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b/>
          <w:b/>
        </w:rPr>
      </w:pPr>
      <w:r>
        <w:rPr>
          <w:b/>
        </w:rPr>
        <w:t>МУНИЦИПАЛЬНОЕ АВТОНОМНОЕ ДОШКОЛЬНОЕ ОБРАЗОВАТЕЛЬНОЕ</w:t>
      </w:r>
    </w:p>
    <w:p>
      <w:pPr>
        <w:pStyle w:val="NoSpacing"/>
        <w:jc w:val="center"/>
        <w:rPr>
          <w:b/>
          <w:b/>
        </w:rPr>
      </w:pPr>
      <w:r>
        <w:rPr>
          <w:b/>
        </w:rPr>
        <w:t>УЧРЕЖДЕНИЕ</w:t>
      </w:r>
    </w:p>
    <w:p>
      <w:pPr>
        <w:pStyle w:val="NoSpacing"/>
        <w:jc w:val="center"/>
        <w:rPr>
          <w:b/>
          <w:b/>
        </w:rPr>
      </w:pPr>
      <w:r>
        <w:rPr>
          <w:b/>
        </w:rPr>
        <w:t>ЦЕНТР РАЗВИТИЯ  РЕБЁНКА - ДЕТСКИЙ САД № 18 ГОРОДА КРОПОТКИН</w:t>
      </w:r>
    </w:p>
    <w:p>
      <w:pPr>
        <w:pStyle w:val="NoSpacing"/>
        <w:pBdr>
          <w:bottom w:val="single" w:sz="12" w:space="1" w:color="00000A"/>
        </w:pBdr>
        <w:jc w:val="center"/>
        <w:rPr>
          <w:b/>
          <w:b/>
        </w:rPr>
      </w:pPr>
      <w:r>
        <w:rPr>
          <w:b/>
        </w:rPr>
        <w:t>МУНИЦИПАЛЬНОГО ОБРАЗОВАНИЯ КАВКАЗСКИЙ РАЙОН</w:t>
      </w:r>
    </w:p>
    <w:p>
      <w:pPr>
        <w:pStyle w:val="NoSpacing"/>
        <w:jc w:val="center"/>
        <w:rPr>
          <w:b/>
          <w:b/>
        </w:rPr>
      </w:pPr>
      <w:r>
        <w:rPr>
          <w:b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rPr/>
      </w:pPr>
      <w:r>
        <w:rPr/>
        <w:t xml:space="preserve">Принято  </w:t>
        <w:tab/>
        <w:tab/>
        <w:tab/>
        <w:tab/>
        <w:tab/>
        <w:t xml:space="preserve">        </w:t>
        <w:tab/>
        <w:t xml:space="preserve"> Утверждено </w:t>
        <w:tab/>
      </w:r>
    </w:p>
    <w:p>
      <w:pPr>
        <w:pStyle w:val="NoSpacing"/>
        <w:rPr/>
      </w:pPr>
      <w:r>
        <w:rPr/>
        <w:t>Общим собранием коллектива</w:t>
        <w:tab/>
        <w:tab/>
        <w:tab/>
        <w:t>Заведующим МАДОУ ЦРР-д/с № 18</w:t>
      </w:r>
    </w:p>
    <w:p>
      <w:pPr>
        <w:pStyle w:val="NoSpacing"/>
        <w:rPr/>
      </w:pPr>
      <w:r>
        <w:rPr/>
        <w:t>протокол № ______</w:t>
        <w:tab/>
        <w:tab/>
        <w:tab/>
        <w:tab/>
        <w:t xml:space="preserve"> </w:t>
        <w:tab/>
        <w:t xml:space="preserve"> ___________ Г.В. Волкова</w:t>
      </w:r>
    </w:p>
    <w:p>
      <w:pPr>
        <w:pStyle w:val="NoSpacing"/>
        <w:rPr/>
      </w:pPr>
      <w:r>
        <w:rPr/>
        <w:t xml:space="preserve">от « ___»_________ 20 _г.                            </w:t>
        <w:tab/>
        <w:t>« ___»_________ 20 _г.</w:t>
      </w:r>
    </w:p>
    <w:p>
      <w:pPr>
        <w:pStyle w:val="NoSpacing"/>
        <w:rPr/>
      </w:pPr>
      <w:r>
        <w:rPr/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240" w:before="150" w:after="450"/>
        <w:outlineLvl w:val="0"/>
        <w:rPr>
          <w:rFonts w:ascii="Arial" w:hAnsi="Arial" w:eastAsia="Times New Roman" w:cs="Arial"/>
          <w:color w:val="333333"/>
          <w:sz w:val="42"/>
          <w:szCs w:val="42"/>
          <w:lang w:eastAsia="ru-RU"/>
        </w:rPr>
      </w:pPr>
      <w:r>
        <w:rPr>
          <w:rFonts w:eastAsia="Times New Roman" w:cs="Arial" w:ascii="Arial" w:hAnsi="Arial"/>
          <w:color w:val="333333"/>
          <w:sz w:val="42"/>
          <w:szCs w:val="42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240" w:before="150" w:after="450"/>
        <w:outlineLvl w:val="0"/>
        <w:rPr>
          <w:rFonts w:ascii="Arial" w:hAnsi="Arial" w:eastAsia="Times New Roman" w:cs="Arial"/>
          <w:color w:val="333333"/>
          <w:sz w:val="42"/>
          <w:szCs w:val="42"/>
          <w:lang w:eastAsia="ru-RU"/>
        </w:rPr>
      </w:pPr>
      <w:r>
        <w:rPr>
          <w:rFonts w:eastAsia="Times New Roman" w:cs="Arial" w:ascii="Arial" w:hAnsi="Arial"/>
          <w:color w:val="333333"/>
          <w:sz w:val="42"/>
          <w:szCs w:val="42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240" w:before="150" w:after="450"/>
        <w:outlineLvl w:val="0"/>
        <w:rPr>
          <w:rFonts w:ascii="Arial" w:hAnsi="Arial" w:eastAsia="Times New Roman" w:cs="Arial"/>
          <w:color w:val="333333"/>
          <w:sz w:val="42"/>
          <w:szCs w:val="42"/>
          <w:lang w:eastAsia="ru-RU"/>
        </w:rPr>
      </w:pPr>
      <w:r>
        <w:rPr>
          <w:rFonts w:eastAsia="Times New Roman" w:cs="Arial" w:ascii="Arial" w:hAnsi="Arial"/>
          <w:color w:val="333333"/>
          <w:sz w:val="42"/>
          <w:szCs w:val="42"/>
          <w:lang w:eastAsia="ru-RU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240" w:before="150" w:after="450"/>
        <w:outlineLvl w:val="0"/>
        <w:rPr>
          <w:rFonts w:ascii="Arial" w:hAnsi="Arial" w:eastAsia="Times New Roman" w:cs="Arial"/>
          <w:color w:val="333333"/>
          <w:sz w:val="42"/>
          <w:szCs w:val="42"/>
          <w:lang w:eastAsia="ru-RU"/>
        </w:rPr>
      </w:pPr>
      <w:r>
        <w:rPr>
          <w:rFonts w:eastAsia="Times New Roman" w:cs="Arial" w:ascii="Arial" w:hAnsi="Arial"/>
          <w:color w:val="333333"/>
          <w:sz w:val="42"/>
          <w:szCs w:val="4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32"/>
          <w:szCs w:val="32"/>
          <w:lang w:eastAsia="ru-RU"/>
        </w:rPr>
        <w:t xml:space="preserve">Положение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32"/>
          <w:szCs w:val="32"/>
          <w:lang w:eastAsia="ru-RU"/>
        </w:rPr>
        <w:t>о расследовании и учете несчастных случаев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32"/>
          <w:szCs w:val="32"/>
          <w:lang w:eastAsia="ru-RU"/>
        </w:rPr>
        <w:t>с воспитанниками МАДОУ ЦРР – д/с № 18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44"/>
          <w:szCs w:val="44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44"/>
          <w:szCs w:val="44"/>
          <w:lang w:eastAsia="ru-RU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lang w:eastAsia="ru-RU"/>
        </w:rPr>
      </w:r>
    </w:p>
    <w:p>
      <w:pPr>
        <w:pStyle w:val="NoSpacing"/>
        <w:rPr>
          <w:b/>
          <w:b/>
          <w:color w:val="000000"/>
          <w:u w:val="single"/>
        </w:rPr>
      </w:pPr>
      <w:r>
        <w:rPr>
          <w:b/>
          <w:color w:val="000000"/>
          <w:u w:val="single"/>
        </w:rPr>
        <w:t>1. Общие положения</w:t>
      </w:r>
    </w:p>
    <w:p>
      <w:pPr>
        <w:pStyle w:val="NoSpacing"/>
        <w:rPr>
          <w:b/>
          <w:b/>
          <w:color w:val="000000"/>
          <w:u w:val="single"/>
        </w:rPr>
      </w:pPr>
      <w:r>
        <w:rPr>
          <w:b/>
          <w:color w:val="000000"/>
          <w:u w:val="single"/>
        </w:rPr>
      </w:r>
    </w:p>
    <w:p>
      <w:pPr>
        <w:pStyle w:val="NoSpacing"/>
        <w:jc w:val="both"/>
        <w:rPr>
          <w:color w:val="000000"/>
        </w:rPr>
      </w:pPr>
      <w:r>
        <w:rPr/>
        <w:t>1.1.Настоящее Положение о расследовании и учёте несчастных случаев с воспитанниками (далее -Положение)  разработано  для муниципального  автономного дошкольного образовательного учреждения центр развития ребенка – детский сад № 18 города Кропоткин муниципального образования Кавказский район (далее - МАДОУ) в соответствии с Законом РФ «Об образовании», уставом МАДОУ.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1.2. Настоящее Положение устанавливает единый порядок расследования и учета несчастных случаев, происшедших во время учебно-воспитательного процесса независимо от места его проведения с воспитанниками МАДОУ.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Учебно-воспитательный процесс - система организации учебно-воспитательной деятельности, определенная учебными, воспитательными  планами (занятия, время отдыха между занятиями, походы, экскурсии, спортивные соревнования, перевозка или переходы к месту проведения мероприятий и т.д.)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1.3. Расследованию и учету подлежат несчастные случаи: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травмы, острые отравления, возникшие после воздействия вредных и опасных факторов, травмы из-за нанесения телесных повреждении другим лицом, поражения молнией, повреждения в результате контакта с представителями фауны и флоры, а также иные повреждения здоровья при авариях и стихийных бедствиях, произошедшие:</w:t>
      </w:r>
    </w:p>
    <w:p>
      <w:pPr>
        <w:pStyle w:val="Normal"/>
        <w:spacing w:before="0" w:after="0"/>
        <w:jc w:val="both"/>
        <w:rPr/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1.3.1. Во время проведения 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НОД,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 кружковых мероприятий,  (в перерывах между ними) в соответствии с планами воспитательно-образовательной работы.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1.3.2. При проведении внесадовых и других мероприятий в выходные и праздничные, если эти мероприятия осуществлялись под непосредственным руководством работника МАДОУ или лица, назначенного приказом руководителя учреждения.</w:t>
      </w:r>
    </w:p>
    <w:p>
      <w:pPr>
        <w:pStyle w:val="Normal"/>
        <w:spacing w:before="0" w:after="0"/>
        <w:jc w:val="both"/>
        <w:rPr/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1.3.3. При проведении спортивных соревнований, тренировок, оздоровительных мероприятий, экскурсий, походов, организованных МАДОУ в установленном порядке.</w:t>
      </w:r>
    </w:p>
    <w:p>
      <w:pPr>
        <w:pStyle w:val="Normal"/>
        <w:spacing w:before="0" w:after="0"/>
        <w:jc w:val="both"/>
        <w:rPr/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1.3.4. Во время перевозок воспитанников к месту проведения мероприятий и обратно, а также при организованном следовании их на запланированное мероприятие на общественном транспорте или пешком.</w:t>
      </w:r>
    </w:p>
    <w:p>
      <w:pPr>
        <w:pStyle w:val="Normal"/>
        <w:spacing w:before="0" w:after="0"/>
        <w:jc w:val="both"/>
        <w:rPr/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1.4. Несчастный случай, происшедший 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с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 воспитанником при обстоятельствах, указанных в пункте 1.3 настоящего Положения, в том числе и при нарушении пострадавшим дисциплины, подлежит расследованию и учету.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1.5. Несчастный случай, произошедший во время учебно-воспитательного процесса, вызвавший у воспитанника потерю работоспособности (здоровья) не менее одного дня в соответствии с медицинским заключением, оформляется актом формы Н-2 (приложение №1). Все несчастные случаи, оформленные актом формы Н-2, регистрируются в журнале регистрации несчастных случаев и прикрепляется к папке с актами.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1.6. Администрация МАДОУ обязана выдать  родителям (законным представителям) пострадавшего акт формы Н-2 о несчастном случае, оформленный на русском языке не позднее трех дней с момента окончания по нему расследования.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1.7. Акт формы Н-2 подлежит хранению в архиве органа управления образованием, МАДОУ в течение 45 лет.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1.8. Ответственность за правильное и своевременное расследование и учет несчастных случаев, составление акта формы Н-2, разработку и выполнение мероприятии по устранению причин несчастного случая несет МАДОУ, где произошел несчастный случай.</w:t>
      </w:r>
    </w:p>
    <w:p>
      <w:pPr>
        <w:pStyle w:val="Normal"/>
        <w:spacing w:before="0" w:after="0"/>
        <w:jc w:val="both"/>
        <w:rPr/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1.9. Контроль за правильным и своевременным расследованием и учетом несчастных случаев, происшедших во время учебно-воспитательного процесса, а также выполнение мероприяти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й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 по устранению причин, вызвавших несчастный случаи, осуществляют вышестоящие органы управления образованием.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1.10. В случае отказа администрацией  МАДОУ в составлении акта формы Н-2, а также при несогласии  родителей (законных представителей) пострадавшего с содержанием акта формы Н-2 конфликт рассматривает управление образования в срок не более семи дней с момента подачи письменного заявления. Его решение является обязательным для исполнения администрацией МАДОУ.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При необходимости вышестоящий орган образования, родители (законные представители) пострадавшего запрашивают заключение, лечебно-профилактического учреждения об установлении факта несчастного случая, его обстоятельств и причин, определении круга лиц, допустивших нарушения правил по охране труда, стандартов безопасности труда.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1.11. Медицинское учреждение, в которое доставлен (находится на излечении)  воспитанник, пострадавший при несчастном случае, происшедшем во время учебно-воспитательного процесса, обязано по запросу руководителя учреждения выдать медицинское заключение о характере повреждения.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1.12. По окончании срока лечения пострадавшего (пострадавших)  руководитель МАДОУ направляет в вышестоящий орган управления образованием сообщение о последствиях несчастного случая.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1.13. Ответственность за обеспечение безопасных условий учебно-воспитательного процесса  МАДОУ несет его руководитель.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1.14. Лицо, проводящее мероприятие, несет персональную ответственность за сохранность жизни и здоровья  воспитанников.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1.15. Виновные в нарушении настоящего Положения, сокрытии происшедшего несчастного случая, привлекаются к ответственности согласно действующему законодательству.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color w:val="000000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u w:val="single"/>
          <w:lang w:eastAsia="ru-RU"/>
        </w:rPr>
        <w:t>2. Расследование и учет несчастных случаев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2.1. О каждом несчастном случае, происшедшем с воспитанником МАДОУ  очевидец несчастного случая немедленно извещает руководителя МАДОУ, который обязан: срочно организовать первую доврачебную помощь пострадавшему и его доставку в лечебное учреждение; сообщить о происшедшем в управление образования, в отдел охраны труда, при наличии такового, сохранить до расследования обстановку места происшествия (если это не угрожает жизни и здоровью окружающих и не приведет к аварии).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2.2. Руководитель МАДОУ обязан немедленно принять меры к устранению причин, вызвавших несчастный случай, сообщить о происшедшем несчастном случае в вышестоящий орган управления образованием, родителям (законным представителям) пострадавшего; запросить заключение из медицинского учреждения о характере и тяжести повреждения у пострадавшего.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2.3. Руководитель МАДОУ обязан назначить комиссию по расследованию несчастного случая.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2.4. Комиссия по расследованию несчастного случая обязана: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2.4.1. В течение трех суток провести расследование обстоятельств и причин несчастного случая, выявить и опросить очевидцев и лиц, допустивших нарушения правил безопасности жизнедеятельности, по возможности получить; объяснение от пострадавшего.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2.4.2. Составить акт о несчастном случае по форме Н-2 в 4-х экземплярах, разработать мероприятия по устранению причин несчастного случая и направить на утверждение руководителю МАДОУ. К акту прилагаются объяснения очевидцев, пострадавшего и другие документы, характеризующие состояние места происшествия несчастного случая, наличие вредных и опасных факторов, медицинское заключение и т.д.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2.5. Руководитель МАДОУ в течение суток после окончания расследования утверждает в четырех экземплярах акта формы Н-2 и по одному направляет: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-в учреждение (подразделение), где произошел несчастный случай;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-в архив органа управления образованием.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-Родителям (законным представителям) пострадавшего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2.6. Несчастный случай, о котором пострадавший при отсутствии очевидцев не сообщил руководителю проводимого мероприятия или последствия, от которого проявились не сразу, должен быть расследован в срок не более месяца со дня подачи письменного заявления родителями (законными представителями) пострадавшего. В этом случае вопрос о составлении акта по форме Н-2 решается после всесторонней проверки заявления о происшедшем несчастном случае с учетом всех обстоятельств, медицинского заключения о характере травмы, возможной причины ее происхождения, показаний участников мероприятия и других доказательств. Получение медицинского заключения возлагается на администрацию МАДОУ. 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color w:val="000000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u w:val="single"/>
          <w:lang w:eastAsia="ru-RU"/>
        </w:rPr>
        <w:t>3. Специальное расследование несчастных случаев.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3.1. Специальному расследованию подлежат: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 групповой несчастный случай, происшедший одновременно с двумя или более пострадавшими, независимо от тяжести телесных повреждений: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 несчастный случай со смертельным исходом.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3.2. О групповом несчастном случае, несчастном случае со смертельным исходом Руководитель МАДОУ обязан немедленно сообщить: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 вышестоящему органу управления образованием по подчиненности;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 родителям (законным представителям) пострадавшего;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 в прокуратуру по месту, где произошел несчастный случай;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 местным органам государственного надзора, если указанный несчастный случай произошел на объектах, подконтрольных этим органам.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3.3. Специальное расследование группового несчастного случая и несчастного случая со смертельным исходом проводится комиссией в составе: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председатель - руководитель вышестоящего органа или его заместитель;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члены – руководитель МАДОУ, сотрудник отдела охраны труда, инспектор по охране труда и здоровья органа образования.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3.4. Комиссия по специальному расследованию немедленно расследует несчастный случай, в течение 10 дней составляет акт специального расследования, оформляет другие необходимые документы и материал.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3.5. Материалы специального расследования должны включать: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 акт специального расследования с приложением к нему копии акта формы Н-2 на каждого пострадавшего в отдельности, которые составляются в полном соответствии с выводами комиссии, проводившей специальное расследование;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 планы, схемы и фотоснимки места происшествия;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 протоколы опросов, объяснения очевидцев несчастного случая и других причастных лиц, а также должностных лиц, ответственных за соблюдение норм и правил по охране труда;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 выписку о прохождении пострадавшим обучения и инструктажа;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-медицинское заключение о характере и тяжести повреждения, причиненного пострадавшему, причинах его смерти;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 заключение экспертной комиссии (при необходимости) о причинах несчастного случая, результаты лабораторных и других исследований, экспериментов, анализов и т.п.;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 выписки из инструкции, положений, приказов и других актов, устанавливающих меры, обеспечивающие безопасные условия проведения учебно-воспитательного процесса и ответственных за это лиц.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3.6. По требованию комиссии по специальному расследованию администрация обязана: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 пригласить для участия в расследовании несчастного случая специалистов-экспертов, из которых может создаваться экспертная комиссия;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 выполнить фотоснимки поврежденного объекта, места несчастного случая и предоставить другие необходимые материалы;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 произвести технические расчеты, лабораторные исследования, испытания и др. работы;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 предоставить средства связи, необходимые для расследования;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- обеспечить печатание, размножение в необходимом количестве материалов специального расследования несчастного случая.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3.7. Расходы на проведение технических расчетов, лабораторных исследований, испытаний и других работ приглашенными специалистами оплачивает учреждение, где произошел несчастный случай.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3.8. Руководитель МАДОУ, руководитель  органа управления образованием по подчиненности обязан рассмотреть материалы специального расследования несчастного случая, издать приказ о выполнении предложенных комиссией мероприятий по устранению причин, приведших к несчастному случаю и наказании лиц, допустивших нарушения требований безопасности жизнедеятельности.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О выполнении предложенных комиссией спецрасследования мероприятии руководитель МАДОУ письменно сообщает руководителю вышестоящего органа управления образованием.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3.9. Расследование группового несчастного случая с особо тяжелыми последствиями (при которых погибло 5 и более человек) проводится комиссией, назначаемой начальником управления образования МО Кавказский район. В состав комиссии наряду с ответственными работниками включаются представители органов здравоохранения, технический инспекции труда, а при необходимости также представители органов государственного надзора.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b/>
          <w:b/>
          <w:color w:val="000000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  <w:u w:val="single"/>
          <w:lang w:eastAsia="ru-RU"/>
        </w:rPr>
        <w:t>4. Отчетность о несчастных случаях и анализ причин их возникновения.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4.1. Если у пострадавшего в период временного непосещения учреждения явившегося следствием несчастного случая, наступила смерть, то руководитель МАДОУ в течение суток обязан сообщить об этом организациям, указанным в пункте 3.2. настоящего Положения. Специальное расследование по данному несчастному случаю необходимо провести в десятидневный срок, если оно до этого не проводилось. Учет данного несчастного случая вести с момента наступления смерти.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4.2. Руководитель МАДОУ обязан обеспечить анализ причин  несчастных  случаев, происшедших  во  время  учебно-воспитательного процесса, рассмотрение их на общем собрании коллектива, разработку и осуществление мероприятий по профилактике травматизма и предупреждению других несчастных случаев.</w:t>
      </w:r>
    </w:p>
    <w:p>
      <w:pPr>
        <w:pStyle w:val="NoSpacing"/>
        <w:rPr/>
      </w:pPr>
      <w:r>
        <w:rPr/>
        <w:t xml:space="preserve">   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ind w:left="5670" w:hanging="0"/>
        <w:rPr/>
      </w:pPr>
      <w:r>
        <w:rPr/>
        <w:t>Приложение к Положению о расследовании и учёте несчастных случаев с воспитанниками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olor w:val="000000"/>
          <w:sz w:val="32"/>
          <w:szCs w:val="32"/>
          <w:lang w:eastAsia="ru-RU"/>
        </w:rPr>
      </w:pPr>
      <w:r>
        <w:rPr>
          <w:rFonts w:eastAsia="Times New Roman" w:ascii="Times New Roman" w:hAnsi="Times New Roman"/>
          <w:b/>
          <w:color w:val="000000"/>
          <w:sz w:val="32"/>
          <w:szCs w:val="32"/>
          <w:lang w:eastAsia="ru-RU"/>
        </w:rPr>
      </w:r>
    </w:p>
    <w:tbl>
      <w:tblPr>
        <w:tblW w:w="10421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928"/>
        <w:gridCol w:w="5492"/>
      </w:tblGrid>
      <w:tr>
        <w:trPr/>
        <w:tc>
          <w:tcPr>
            <w:tcW w:w="4928" w:type="dxa"/>
            <w:tcBorders/>
            <w:shd w:color="auto" w:fill="auto" w:val="clear"/>
          </w:tcPr>
          <w:p>
            <w:pPr>
              <w:pStyle w:val="NoSpacing"/>
              <w:rPr/>
            </w:pPr>
            <w:r>
              <w:rPr/>
            </w:r>
          </w:p>
        </w:tc>
        <w:tc>
          <w:tcPr>
            <w:tcW w:w="5492" w:type="dxa"/>
            <w:tcBorders/>
            <w:shd w:color="auto" w:fill="auto" w:val="clear"/>
          </w:tcPr>
          <w:p>
            <w:pPr>
              <w:pStyle w:val="NoSpacing"/>
              <w:rPr/>
            </w:pPr>
            <w:r>
              <w:rPr/>
              <w:t>УТВЕРЖДАЮ</w:t>
            </w:r>
          </w:p>
          <w:p>
            <w:pPr>
              <w:pStyle w:val="NoSpacing"/>
              <w:rPr/>
            </w:pPr>
            <w:r>
              <w:rPr/>
              <w:t>__________________________________</w:t>
            </w:r>
          </w:p>
          <w:p>
            <w:pPr>
              <w:pStyle w:val="NoSpacing"/>
              <w:rPr/>
            </w:pPr>
            <w:r>
              <w:rPr/>
              <w:t>должность</w:t>
            </w:r>
          </w:p>
          <w:p>
            <w:pPr>
              <w:pStyle w:val="NoSpacing"/>
              <w:rPr/>
            </w:pPr>
            <w:r>
              <w:rPr/>
              <w:t>__________________________________</w:t>
            </w:r>
          </w:p>
          <w:p>
            <w:pPr>
              <w:pStyle w:val="NoSpacing"/>
              <w:rPr/>
            </w:pPr>
            <w:r>
              <w:rPr/>
              <w:t>Ф. И. О.</w:t>
            </w:r>
          </w:p>
        </w:tc>
      </w:tr>
    </w:tbl>
    <w:p>
      <w:pPr>
        <w:pStyle w:val="NoSpacing"/>
        <w:rPr/>
      </w:pPr>
      <w:bookmarkStart w:id="0" w:name="_GoBack"/>
      <w:bookmarkStart w:id="1" w:name="_GoBack"/>
      <w:bookmarkEnd w:id="1"/>
      <w:r>
        <w:rPr/>
      </w:r>
    </w:p>
    <w:p>
      <w:pPr>
        <w:pStyle w:val="NoSpacing"/>
        <w:ind w:left="2124" w:firstLine="708"/>
        <w:rPr/>
      </w:pPr>
      <w:r>
        <w:rPr/>
        <w:t>Акт №____(форма Н-2)</w:t>
      </w:r>
    </w:p>
    <w:p>
      <w:pPr>
        <w:pStyle w:val="NoSpacing"/>
        <w:rPr/>
      </w:pPr>
      <w:r>
        <w:rPr/>
        <w:t>о несчастном случае с обучающимся, воспитанником образовательного учреждения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1. Дата и время происшествия несчастного случая __________________________________</w:t>
      </w:r>
    </w:p>
    <w:p>
      <w:pPr>
        <w:pStyle w:val="NoSpacing"/>
        <w:rPr/>
      </w:pPr>
      <w:r>
        <w:rPr/>
        <w:t>_____________________________________________________________________________</w:t>
      </w:r>
    </w:p>
    <w:p>
      <w:pPr>
        <w:pStyle w:val="NoSpacing"/>
        <w:ind w:left="2124" w:firstLine="708"/>
        <w:rPr>
          <w:sz w:val="22"/>
          <w:szCs w:val="22"/>
        </w:rPr>
      </w:pPr>
      <w:r>
        <w:rPr>
          <w:sz w:val="22"/>
          <w:szCs w:val="22"/>
        </w:rPr>
        <w:t>( час, число, месяц, год)</w:t>
      </w:r>
    </w:p>
    <w:p>
      <w:pPr>
        <w:pStyle w:val="NoSpacing"/>
        <w:rPr/>
      </w:pPr>
      <w:r>
        <w:rPr/>
        <w:t>2. Наименование образовательного учреждения, курс (класс, группа) __________________ __________________________________________________________________________________________________________________________________________________________</w:t>
      </w:r>
    </w:p>
    <w:p>
      <w:pPr>
        <w:pStyle w:val="NoSpacing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( адрес и наименование органа местного самоуправления, органа управления образованием, в ведении которого  находится образовательное учреждение)</w:t>
      </w:r>
    </w:p>
    <w:p>
      <w:pPr>
        <w:pStyle w:val="NoSpacing"/>
        <w:rPr/>
      </w:pPr>
      <w:r>
        <w:rPr/>
        <w:t>_____________________________________________________________________________</w:t>
      </w:r>
    </w:p>
    <w:p>
      <w:pPr>
        <w:pStyle w:val="NoSpacing"/>
        <w:rPr/>
      </w:pPr>
      <w:r>
        <w:rPr/>
        <w:t xml:space="preserve">3. Фамилия, Имя, Отчество пострадавшего </w:t>
      </w:r>
      <w:r>
        <w:rPr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Spacing"/>
        <w:rPr/>
      </w:pPr>
      <w:r>
        <w:rPr/>
        <w:t>4.Возраст_____________________________________________________________________</w:t>
      </w:r>
    </w:p>
    <w:p>
      <w:pPr>
        <w:pStyle w:val="NoSpacing"/>
        <w:ind w:left="2124" w:firstLine="708"/>
        <w:rPr>
          <w:sz w:val="22"/>
          <w:szCs w:val="22"/>
        </w:rPr>
      </w:pPr>
      <w:r>
        <w:rPr>
          <w:sz w:val="22"/>
          <w:szCs w:val="22"/>
        </w:rPr>
        <w:t>( день, месяц, год рождения)</w:t>
      </w:r>
    </w:p>
    <w:p>
      <w:pPr>
        <w:pStyle w:val="NoSpacing"/>
        <w:rPr/>
      </w:pPr>
      <w:r>
        <w:rPr/>
        <w:t xml:space="preserve">5. Место происшествия несчастного случая </w:t>
      </w:r>
      <w:r>
        <w:rPr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/>
        <w:t>_________________________________________________________________</w:t>
        <w:tab/>
        <w:tab/>
        <w:tab/>
        <w:tab/>
        <w:tab/>
        <w:tab/>
        <w:tab/>
        <w:tab/>
        <w:tab/>
        <w:tab/>
      </w:r>
    </w:p>
    <w:p>
      <w:pPr>
        <w:pStyle w:val="NoSpacing"/>
        <w:rPr/>
      </w:pPr>
      <w:r>
        <w:rPr/>
        <w:t>6. Фамилия, Имя Отчество ответственного лица за организацию образовательного процесса или проводимого мероприятия, во время которого произошел несчастный случай ____________________________________________________________________________</w:t>
      </w:r>
    </w:p>
    <w:p>
      <w:pPr>
        <w:pStyle w:val="NoSpacing"/>
        <w:rPr/>
      </w:pPr>
      <w:r>
        <w:rPr/>
        <w:t>_____________________________________________________________________________</w:t>
      </w:r>
    </w:p>
    <w:p>
      <w:pPr>
        <w:pStyle w:val="NoSpacing"/>
        <w:rPr/>
      </w:pPr>
      <w:r>
        <w:rPr/>
        <w:t>7. Обучение и проверка знаний по охране труда лица, ответственного  за организацию образовательного процесса или проводимое мероприятие, проведены ___________________________________________________________________________________________________________________________________ _______________________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ab/>
        <w:tab/>
        <w:t xml:space="preserve">Инструктаж на рабочем месте проводился ___________________________________________________________________ </w:t>
      </w:r>
    </w:p>
    <w:p>
      <w:pPr>
        <w:pStyle w:val="NoSpacing"/>
        <w:ind w:left="2124" w:firstLine="708"/>
        <w:rPr>
          <w:sz w:val="22"/>
          <w:szCs w:val="22"/>
        </w:rPr>
      </w:pPr>
      <w:r>
        <w:rPr>
          <w:sz w:val="22"/>
          <w:szCs w:val="22"/>
        </w:rPr>
        <w:t>(число, месяц, год)</w:t>
      </w:r>
    </w:p>
    <w:p>
      <w:pPr>
        <w:pStyle w:val="NoSpacing"/>
        <w:rPr/>
      </w:pPr>
      <w:r>
        <w:rPr/>
        <w:t>8. Инструктаж и обучение пострадавшего по охране труда проводились _____________________________________________________________________________</w:t>
      </w:r>
    </w:p>
    <w:p>
      <w:pPr>
        <w:pStyle w:val="NoSpacing"/>
        <w:ind w:left="2124" w:firstLine="708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( число, месяц, год)</w:t>
      </w:r>
    </w:p>
    <w:p>
      <w:pPr>
        <w:pStyle w:val="NoSpacing"/>
        <w:rPr/>
      </w:pPr>
      <w:r>
        <w:rPr/>
        <w:tab/>
        <w:tab/>
        <w:t>Инструктаж на рабочем месте проводился _____________________________________________________________________________</w:t>
      </w:r>
    </w:p>
    <w:p>
      <w:pPr>
        <w:pStyle w:val="NoSpacing"/>
        <w:ind w:left="2124" w:firstLine="708"/>
        <w:rPr>
          <w:sz w:val="22"/>
          <w:szCs w:val="22"/>
        </w:rPr>
      </w:pPr>
      <w:r>
        <w:rPr>
          <w:sz w:val="22"/>
          <w:szCs w:val="22"/>
        </w:rPr>
        <w:t>( число, месяц, год)</w:t>
      </w:r>
    </w:p>
    <w:p>
      <w:pPr>
        <w:pStyle w:val="NoSpacing"/>
        <w:rPr>
          <w:u w:val="single"/>
        </w:rPr>
      </w:pPr>
      <w:r>
        <w:rPr/>
        <w:t xml:space="preserve">9. Описание  обстоятельств несчастного случая </w:t>
      </w:r>
      <w:r>
        <w:rPr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Spacing"/>
        <w:rPr/>
      </w:pPr>
      <w:r>
        <w:rPr/>
        <w:t>_____________________________________________________________________________</w:t>
      </w:r>
    </w:p>
    <w:p>
      <w:pPr>
        <w:pStyle w:val="NoSpacing"/>
        <w:rPr/>
      </w:pPr>
      <w:r>
        <w:rPr/>
        <w:t xml:space="preserve">Вид происшествия </w:t>
      </w:r>
      <w:r>
        <w:rPr>
          <w:u w:val="single"/>
        </w:rPr>
        <w:tab/>
        <w:tab/>
        <w:tab/>
        <w:tab/>
        <w:tab/>
        <w:tab/>
        <w:tab/>
        <w:tab/>
        <w:tab/>
        <w:tab/>
        <w:tab/>
        <w:tab/>
      </w:r>
      <w:r>
        <w:rPr/>
        <w:t>_______________________________________________________________________</w:t>
      </w:r>
    </w:p>
    <w:p>
      <w:pPr>
        <w:pStyle w:val="NoSpacing"/>
        <w:rPr/>
      </w:pPr>
      <w:r>
        <w:rPr/>
        <w:t>_____________________________________________________________________________</w:t>
      </w:r>
    </w:p>
    <w:p>
      <w:pPr>
        <w:pStyle w:val="NoSpacing"/>
        <w:rPr>
          <w:u w:val="single"/>
        </w:rPr>
      </w:pPr>
      <w:r>
        <w:rPr/>
        <w:t xml:space="preserve">Причины несчастного случая </w:t>
      </w:r>
      <w:r>
        <w:rPr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/>
        <w:t>______________________________________________________________________+</w:t>
        <w:br/>
        <w:t xml:space="preserve">Техническая характеристика оборудования, использование которого привело к несчастному случаю </w:t>
      </w:r>
      <w:r>
        <w:rPr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Spacing"/>
        <w:rPr>
          <w:sz w:val="22"/>
          <w:szCs w:val="22"/>
        </w:rPr>
      </w:pPr>
      <w:r>
        <w:rPr>
          <w:u w:val="single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/>
        <w:tab/>
      </w:r>
      <w:r>
        <w:rPr>
          <w:sz w:val="22"/>
          <w:szCs w:val="22"/>
        </w:rPr>
        <w:t xml:space="preserve">(наименование, тип, марка, год изготовления, предприятие-изготовитель; мероприятия, </w:t>
      </w:r>
    </w:p>
    <w:p>
      <w:pPr>
        <w:pStyle w:val="NoSpacing"/>
        <w:ind w:left="2124" w:firstLine="708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проводимые по испытанию и ремонту)</w:t>
      </w:r>
    </w:p>
    <w:p>
      <w:pPr>
        <w:pStyle w:val="NoSpacing"/>
        <w:rPr/>
      </w:pPr>
      <w:r>
        <w:rPr/>
        <w:t xml:space="preserve">10. Последствия несчастного случая </w:t>
      </w:r>
      <w:r>
        <w:rPr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/>
        <w:t>_______________________________________________________________________</w:t>
      </w:r>
    </w:p>
    <w:p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( диагноз по справке лечебного учреждения,  исход несчастного случая: выздоровление, установление инвалидности, смерть)</w:t>
      </w:r>
    </w:p>
    <w:p>
      <w:pPr>
        <w:pStyle w:val="NoSpacing"/>
        <w:rPr>
          <w:u w:val="single"/>
        </w:rPr>
      </w:pPr>
      <w:r>
        <w:rPr/>
        <w:t xml:space="preserve">11. Фамилия, Имя, Отчество и должность лица, допустившего невыполнение нормативных документов по охране труда ( номера пунктов, статей и наименование нормативных актов </w:t>
      </w:r>
      <w:r>
        <w:rPr>
          <w:u w:val="singl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____________</w:t>
        <w:tab/>
        <w:t>________________________________________________________________________</w:t>
      </w:r>
    </w:p>
    <w:p>
      <w:pPr>
        <w:pStyle w:val="NoSpacing"/>
        <w:rPr/>
      </w:pPr>
      <w:r>
        <w:rPr/>
        <w:t xml:space="preserve">12. Очевидцы несчастного случая </w:t>
      </w:r>
      <w:r>
        <w:rPr>
          <w:u w:val="single"/>
        </w:rPr>
        <w:tab/>
        <w:tab/>
        <w:tab/>
        <w:tab/>
        <w:tab/>
        <w:tab/>
        <w:tab/>
        <w:tab/>
        <w:tab/>
        <w:tab/>
        <w:tab/>
        <w:tab/>
        <w:tab/>
      </w:r>
      <w:r>
        <w:rPr/>
        <w:t>______________________________________________________</w:t>
      </w:r>
    </w:p>
    <w:p>
      <w:pPr>
        <w:pStyle w:val="NoSpacing"/>
        <w:rPr/>
      </w:pPr>
      <w:r>
        <w:rPr/>
        <w:t>_____________________________________________________________________________</w:t>
      </w:r>
    </w:p>
    <w:p>
      <w:pPr>
        <w:pStyle w:val="NoSpacing"/>
        <w:ind w:left="708" w:firstLine="708"/>
        <w:rPr>
          <w:sz w:val="22"/>
          <w:szCs w:val="22"/>
        </w:rPr>
      </w:pPr>
      <w:r>
        <w:rPr>
          <w:sz w:val="22"/>
          <w:szCs w:val="22"/>
        </w:rPr>
        <w:t>( Фамилия, Имя, Отчество; адрес постоянного места жительства)</w:t>
      </w:r>
    </w:p>
    <w:p>
      <w:pPr>
        <w:pStyle w:val="NoSpacing"/>
        <w:rPr/>
      </w:pPr>
      <w:r>
        <w:rPr/>
        <w:t xml:space="preserve">13.  Мероприятия, предусмотренные для устранения причин несчастного случая: наименование мероприятий, срок исполнения, исполнитель: </w:t>
      </w:r>
      <w:r>
        <w:rPr>
          <w:u w:val="single"/>
        </w:rPr>
        <w:tab/>
        <w:tab/>
        <w:tab/>
        <w:tab/>
        <w:tab/>
        <w:tab/>
        <w:tab/>
        <w:tab/>
        <w:tab/>
        <w:tab/>
      </w:r>
      <w:r>
        <w:rPr/>
        <w:t>_______________________________________________</w:t>
      </w:r>
    </w:p>
    <w:p>
      <w:pPr>
        <w:pStyle w:val="NoSpacing"/>
        <w:rPr/>
      </w:pPr>
      <w:r>
        <w:rP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Председатель комиссии: ________________________ / _____________________/</w:t>
      </w:r>
    </w:p>
    <w:p>
      <w:pPr>
        <w:pStyle w:val="NoSpacing"/>
        <w:rPr/>
      </w:pPr>
      <w:r>
        <w:rPr/>
        <w:tab/>
        <w:tab/>
        <w:tab/>
        <w:tab/>
        <w:tab/>
        <w:t>Ф. И. О.</w:t>
        <w:tab/>
        <w:tab/>
        <w:tab/>
        <w:tab/>
        <w:t>Подпись</w:t>
      </w:r>
    </w:p>
    <w:p>
      <w:pPr>
        <w:pStyle w:val="NoSpacing"/>
        <w:rPr/>
      </w:pPr>
      <w:r>
        <w:rPr/>
        <w:t xml:space="preserve">          </w:t>
      </w:r>
      <w:r>
        <w:rPr/>
        <w:t>Члены комиссии: ________________________ / _____________________/</w:t>
      </w:r>
    </w:p>
    <w:p>
      <w:pPr>
        <w:pStyle w:val="NoSpacing"/>
        <w:rPr/>
      </w:pPr>
      <w:r>
        <w:rPr/>
        <w:tab/>
        <w:tab/>
        <w:tab/>
        <w:tab/>
        <w:tab/>
        <w:t>Ф. И. О.</w:t>
        <w:tab/>
        <w:tab/>
        <w:tab/>
        <w:tab/>
        <w:t>Подпись</w:t>
      </w:r>
    </w:p>
    <w:p>
      <w:pPr>
        <w:pStyle w:val="NoSpacing"/>
        <w:rPr/>
      </w:pPr>
      <w:r>
        <w:rPr/>
        <w:t xml:space="preserve">     </w:t>
      </w:r>
      <w:r>
        <w:rPr/>
        <w:t>________________________ / _____________________/</w:t>
      </w:r>
    </w:p>
    <w:p>
      <w:pPr>
        <w:pStyle w:val="NoSpacing"/>
        <w:rPr/>
      </w:pPr>
      <w:r>
        <w:rPr/>
        <w:tab/>
        <w:tab/>
        <w:tab/>
        <w:tab/>
        <w:tab/>
        <w:t>Ф. И. О.</w:t>
        <w:tab/>
        <w:tab/>
        <w:tab/>
        <w:tab/>
        <w:t>Подпись</w:t>
      </w:r>
    </w:p>
    <w:p>
      <w:pPr>
        <w:pStyle w:val="NoSpacing"/>
        <w:rPr/>
      </w:pPr>
      <w:r>
        <w:rPr/>
        <w:t xml:space="preserve">     </w:t>
      </w:r>
      <w:r>
        <w:rPr/>
        <w:t>________________________ / _____________________/</w:t>
      </w:r>
    </w:p>
    <w:p>
      <w:pPr>
        <w:pStyle w:val="NoSpacing"/>
        <w:rPr/>
      </w:pPr>
      <w:r>
        <w:rPr/>
        <w:tab/>
        <w:tab/>
        <w:tab/>
        <w:tab/>
        <w:tab/>
        <w:t>Ф. И. О.</w:t>
        <w:tab/>
        <w:tab/>
        <w:tab/>
        <w:tab/>
        <w:t>Подпись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Акт в ____ экз. составлен «____» ______________ 200__г.</w:t>
      </w:r>
    </w:p>
    <w:p>
      <w:pPr>
        <w:pStyle w:val="NoSpacing"/>
        <w:rPr/>
      </w:pPr>
      <w:r>
        <w:rPr/>
        <w:t>1-й экз направлен в __________________________________________________</w:t>
      </w:r>
    </w:p>
    <w:p>
      <w:pPr>
        <w:pStyle w:val="NoSpacing"/>
        <w:rPr/>
      </w:pPr>
      <w:r>
        <w:rPr/>
        <w:t>2-й экз направлен в __________________________________________________</w:t>
      </w:r>
    </w:p>
    <w:p>
      <w:pPr>
        <w:pStyle w:val="NoSpacing"/>
        <w:rPr/>
      </w:pPr>
      <w:r>
        <w:rPr/>
        <w:t>3-й экз направлен в __________________________________________________</w:t>
      </w:r>
    </w:p>
    <w:p>
      <w:pPr>
        <w:pStyle w:val="NoSpacing"/>
        <w:rPr/>
      </w:pPr>
      <w:r>
        <w:rPr/>
        <w:t>4-й экз направлен в __________________________________________________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2101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745349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sz w:val="48"/>
      <w:szCs w:val="48"/>
      <w:lang w:eastAsia="ru-RU"/>
    </w:rPr>
  </w:style>
  <w:style w:type="paragraph" w:styleId="3">
    <w:name w:val="Heading 3"/>
    <w:basedOn w:val="Normal"/>
    <w:link w:val="30"/>
    <w:uiPriority w:val="9"/>
    <w:semiHidden/>
    <w:unhideWhenUsed/>
    <w:qFormat/>
    <w:rsid w:val="00ee540d"/>
    <w:pPr>
      <w:keepNext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4534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Strong">
    <w:name w:val="Strong"/>
    <w:basedOn w:val="DefaultParagraphFont"/>
    <w:uiPriority w:val="22"/>
    <w:qFormat/>
    <w:rsid w:val="00745349"/>
    <w:rPr>
      <w:b/>
      <w:bCs/>
    </w:rPr>
  </w:style>
  <w:style w:type="character" w:styleId="Appleconvertedspace" w:customStyle="1">
    <w:name w:val="apple-converted-space"/>
    <w:basedOn w:val="DefaultParagraphFont"/>
    <w:qFormat/>
    <w:rsid w:val="00745349"/>
    <w:rPr/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ee540d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Style12" w:customStyle="1">
    <w:name w:val="Название Знак"/>
    <w:basedOn w:val="DefaultParagraphFont"/>
    <w:link w:val="a6"/>
    <w:qFormat/>
    <w:rsid w:val="00ee540d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qFormat/>
    <w:rsid w:val="00ee540d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13" w:customStyle="1">
    <w:name w:val="Основной текст Знак"/>
    <w:basedOn w:val="DefaultParagraphFont"/>
    <w:link w:val="a9"/>
    <w:uiPriority w:val="99"/>
    <w:semiHidden/>
    <w:qFormat/>
    <w:rsid w:val="0022101e"/>
    <w:rPr>
      <w:rFonts w:ascii="Calibri" w:hAnsi="Calibri" w:eastAsia="Calibri" w:cs="Times New Roman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link w:val="aa"/>
    <w:uiPriority w:val="99"/>
    <w:semiHidden/>
    <w:unhideWhenUsed/>
    <w:rsid w:val="0022101e"/>
    <w:pPr>
      <w:spacing w:before="0" w:after="12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74534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e540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paragraph" w:styleId="Style19">
    <w:name w:val="Title"/>
    <w:basedOn w:val="Normal"/>
    <w:link w:val="a7"/>
    <w:qFormat/>
    <w:rsid w:val="00ee540d"/>
    <w:pPr>
      <w:spacing w:lineRule="auto" w:line="240" w:before="0" w:after="120"/>
      <w:jc w:val="center"/>
    </w:pPr>
    <w:rPr>
      <w:rFonts w:ascii="Times New Roman" w:hAnsi="Times New Roman" w:eastAsia="Times New Roman"/>
      <w:sz w:val="28"/>
      <w:szCs w:val="24"/>
      <w:lang w:eastAsia="ru-RU"/>
    </w:rPr>
  </w:style>
  <w:style w:type="paragraph" w:styleId="BodyText2">
    <w:name w:val="Body Text 2"/>
    <w:basedOn w:val="Normal"/>
    <w:link w:val="20"/>
    <w:qFormat/>
    <w:rsid w:val="00ee540d"/>
    <w:pPr>
      <w:spacing w:lineRule="auto" w:line="240" w:before="0" w:after="120"/>
      <w:jc w:val="both"/>
    </w:pPr>
    <w:rPr>
      <w:rFonts w:ascii="Times New Roman" w:hAnsi="Times New Roman" w:eastAsia="Times New Roman"/>
      <w:sz w:val="28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832402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LibreOffice/5.2.3.3$Windows_x86 LibreOffice_project/d54a8868f08a7b39642414cf2c8ef2f228f780cf</Application>
  <Pages>8</Pages>
  <Words>1842</Words>
  <Characters>15631</Characters>
  <CharactersWithSpaces>17740</CharactersWithSpaces>
  <Paragraphs>136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2016-04-22T10:06:00Z</dcterms:created>
  <dc:creator>Владелец</dc:creator>
  <dc:description/>
  <dc:language>ru-RU</dc:language>
  <cp:lastModifiedBy/>
  <cp:lastPrinted>2016-04-21T14:19:00Z</cp:lastPrinted>
  <dcterms:modified xsi:type="dcterms:W3CDTF">2021-02-17T12:57:59Z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