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6FE" w:rsidRPr="00222DB3" w:rsidRDefault="00C87AE8" w:rsidP="009436FE">
      <w:pPr>
        <w:spacing w:after="0" w:line="240" w:lineRule="auto"/>
        <w:jc w:val="center"/>
      </w:pPr>
      <w:bookmarkStart w:id="0" w:name="_Hlk143596331"/>
      <w:r>
        <w:rPr>
          <w:rFonts w:eastAsia="Calibri"/>
          <w:color w:val="auto"/>
          <w:szCs w:val="24"/>
        </w:rPr>
        <w:t xml:space="preserve">   </w:t>
      </w:r>
      <w:r w:rsidR="009436FE" w:rsidRPr="00222DB3">
        <w:t xml:space="preserve">УПРАВЛЕНИЕ ОБРАЗОВАНИЯ АДМИНИСТРАЦИИ </w:t>
      </w:r>
    </w:p>
    <w:p w:rsidR="009436FE" w:rsidRPr="00222DB3" w:rsidRDefault="009436FE" w:rsidP="009436FE">
      <w:pPr>
        <w:spacing w:after="0" w:line="240" w:lineRule="auto"/>
        <w:jc w:val="center"/>
      </w:pPr>
      <w:r w:rsidRPr="00222DB3">
        <w:t>МУНИЦИПАЛЬНОГО ОБРАЗОВАНИЯ КАВКАЗСКИЙ РАЙОН</w:t>
      </w:r>
    </w:p>
    <w:p w:rsidR="009436FE" w:rsidRPr="00222DB3" w:rsidRDefault="009436FE" w:rsidP="009436FE">
      <w:pPr>
        <w:spacing w:after="0" w:line="240" w:lineRule="auto"/>
        <w:jc w:val="center"/>
      </w:pPr>
    </w:p>
    <w:p w:rsidR="009436FE" w:rsidRPr="00222DB3" w:rsidRDefault="009436FE" w:rsidP="009436FE">
      <w:pPr>
        <w:spacing w:after="0" w:line="240" w:lineRule="auto"/>
        <w:jc w:val="center"/>
      </w:pPr>
      <w:r w:rsidRPr="00222DB3">
        <w:t xml:space="preserve">МУНИЦИПАЛЬНОЕ АВТОНОМНОЕ ДОШКОЛЬНОЕ ОБРАЗОВАТЕЛЬНОЕ УЧРЕЖДЕНИЕ ЦЕНТР РАЗВИТИЯ РЕБЕНКА - ДЕТСКИЙ САД № 18 </w:t>
      </w:r>
    </w:p>
    <w:p w:rsidR="009436FE" w:rsidRPr="00222DB3" w:rsidRDefault="009436FE" w:rsidP="009436FE">
      <w:pPr>
        <w:spacing w:after="0" w:line="240" w:lineRule="auto"/>
        <w:jc w:val="center"/>
      </w:pPr>
      <w:r w:rsidRPr="00222DB3">
        <w:t>МУНИЦИПАЛЬНОГО ОБРАЗОВАНИЯ КАВКАЗСККИЙ РАЙОН</w:t>
      </w:r>
    </w:p>
    <w:bookmarkEnd w:id="0"/>
    <w:p w:rsidR="00C87AE8" w:rsidRPr="00F85224" w:rsidRDefault="00C87AE8" w:rsidP="009436FE">
      <w:pPr>
        <w:spacing w:after="0" w:line="240" w:lineRule="auto"/>
        <w:ind w:firstLine="0"/>
        <w:jc w:val="center"/>
        <w:rPr>
          <w:rFonts w:eastAsia="Calibri"/>
          <w:color w:val="auto"/>
          <w:szCs w:val="24"/>
        </w:rPr>
      </w:pPr>
    </w:p>
    <w:p w:rsidR="009436FE" w:rsidRDefault="009436FE" w:rsidP="00C87AE8">
      <w:pPr>
        <w:spacing w:after="0" w:line="240" w:lineRule="auto"/>
        <w:ind w:firstLine="0"/>
        <w:rPr>
          <w:rFonts w:eastAsia="Calibri"/>
          <w:color w:val="FF0000"/>
          <w:sz w:val="28"/>
          <w:szCs w:val="28"/>
        </w:rPr>
      </w:pPr>
    </w:p>
    <w:tbl>
      <w:tblPr>
        <w:tblpPr w:leftFromText="180" w:rightFromText="180" w:vertAnchor="page" w:horzAnchor="margin" w:tblpY="3166"/>
        <w:tblW w:w="10065" w:type="dxa"/>
        <w:tblLayout w:type="fixed"/>
        <w:tblLook w:val="0400" w:firstRow="0" w:lastRow="0" w:firstColumn="0" w:lastColumn="0" w:noHBand="0" w:noVBand="1"/>
      </w:tblPr>
      <w:tblGrid>
        <w:gridCol w:w="5387"/>
        <w:gridCol w:w="4678"/>
      </w:tblGrid>
      <w:tr w:rsidR="009436FE" w:rsidRPr="006030B3" w:rsidTr="009436FE">
        <w:tc>
          <w:tcPr>
            <w:tcW w:w="5387" w:type="dxa"/>
          </w:tcPr>
          <w:p w:rsidR="009436FE" w:rsidRDefault="009436FE" w:rsidP="009436FE">
            <w:pPr>
              <w:pStyle w:val="ad"/>
              <w:spacing w:line="200" w:lineRule="atLeast"/>
            </w:pPr>
            <w:r>
              <w:rPr>
                <w:rFonts w:eastAsia="Times New Roman" w:cs="Times New Roman"/>
                <w:sz w:val="28"/>
                <w:szCs w:val="28"/>
              </w:rPr>
              <w:t>ПРИНЯТО:</w:t>
            </w:r>
            <w:r>
              <w:br/>
            </w:r>
            <w:r>
              <w:rPr>
                <w:rFonts w:eastAsia="Times New Roman" w:cs="Times New Roman"/>
                <w:sz w:val="28"/>
                <w:szCs w:val="28"/>
              </w:rPr>
              <w:t>решением педагогического совета</w:t>
            </w:r>
          </w:p>
          <w:p w:rsidR="009436FE" w:rsidRDefault="009436FE" w:rsidP="009436FE">
            <w:pPr>
              <w:pStyle w:val="ad"/>
              <w:spacing w:line="200" w:lineRule="atLeast"/>
            </w:pPr>
            <w:r>
              <w:rPr>
                <w:rFonts w:eastAsia="Times New Roman" w:cs="Times New Roman"/>
                <w:sz w:val="28"/>
                <w:szCs w:val="28"/>
              </w:rPr>
              <w:t xml:space="preserve">Протокол № 1 от </w:t>
            </w:r>
            <w:proofErr w:type="gramStart"/>
            <w:r w:rsidRPr="006913AB">
              <w:rPr>
                <w:rFonts w:eastAsia="Times New Roman" w:cs="Times New Roman"/>
                <w:sz w:val="28"/>
                <w:szCs w:val="28"/>
              </w:rPr>
              <w:t xml:space="preserve">25.08.2023  </w:t>
            </w:r>
            <w:r>
              <w:rPr>
                <w:rFonts w:eastAsia="Times New Roman" w:cs="Times New Roman"/>
                <w:sz w:val="28"/>
                <w:szCs w:val="28"/>
              </w:rPr>
              <w:t>г.</w:t>
            </w:r>
            <w:proofErr w:type="gramEnd"/>
          </w:p>
          <w:p w:rsidR="009436FE" w:rsidRPr="006030B3" w:rsidRDefault="009436FE" w:rsidP="009436FE">
            <w:pPr>
              <w:pBdr>
                <w:top w:val="nil"/>
                <w:left w:val="nil"/>
                <w:bottom w:val="nil"/>
                <w:right w:val="nil"/>
                <w:between w:val="nil"/>
              </w:pBdr>
              <w:tabs>
                <w:tab w:val="left" w:pos="5245"/>
              </w:tabs>
              <w:spacing w:after="0" w:line="240" w:lineRule="auto"/>
              <w:ind w:right="-284"/>
              <w:rPr>
                <w:szCs w:val="24"/>
                <w:highlight w:val="yellow"/>
              </w:rPr>
            </w:pPr>
          </w:p>
        </w:tc>
        <w:tc>
          <w:tcPr>
            <w:tcW w:w="4678" w:type="dxa"/>
          </w:tcPr>
          <w:p w:rsidR="009436FE" w:rsidRDefault="009436FE" w:rsidP="009436FE">
            <w:pPr>
              <w:pStyle w:val="ad"/>
              <w:spacing w:line="200" w:lineRule="atLeast"/>
              <w:rPr>
                <w:rFonts w:eastAsia="Times New Roman" w:cs="Times New Roman"/>
                <w:sz w:val="28"/>
                <w:szCs w:val="28"/>
              </w:rPr>
            </w:pPr>
            <w:r>
              <w:rPr>
                <w:rFonts w:eastAsia="Times New Roman" w:cs="Times New Roman"/>
                <w:sz w:val="28"/>
                <w:szCs w:val="28"/>
              </w:rPr>
              <w:t xml:space="preserve">УТВЕРЖДЕНО:  </w:t>
            </w:r>
          </w:p>
          <w:p w:rsidR="009436FE" w:rsidRDefault="009436FE" w:rsidP="009436FE">
            <w:pPr>
              <w:pStyle w:val="ad"/>
              <w:spacing w:line="200" w:lineRule="atLeast"/>
            </w:pPr>
            <w:r>
              <w:rPr>
                <w:rFonts w:eastAsia="Times New Roman" w:cs="Times New Roman"/>
                <w:sz w:val="28"/>
                <w:szCs w:val="28"/>
              </w:rPr>
              <w:t xml:space="preserve">Приказ № </w:t>
            </w:r>
            <w:r w:rsidR="006913AB" w:rsidRPr="006913AB">
              <w:rPr>
                <w:rFonts w:eastAsia="Times New Roman" w:cs="Times New Roman"/>
                <w:sz w:val="28"/>
                <w:szCs w:val="28"/>
              </w:rPr>
              <w:t>199-</w:t>
            </w:r>
            <w:r w:rsidR="006913AB">
              <w:rPr>
                <w:rFonts w:eastAsia="Times New Roman" w:cs="Times New Roman"/>
                <w:sz w:val="28"/>
                <w:szCs w:val="28"/>
              </w:rPr>
              <w:t xml:space="preserve">д </w:t>
            </w:r>
            <w:proofErr w:type="gramStart"/>
            <w:r>
              <w:rPr>
                <w:rFonts w:eastAsia="Times New Roman" w:cs="Times New Roman"/>
                <w:sz w:val="28"/>
                <w:szCs w:val="28"/>
              </w:rPr>
              <w:t>от</w:t>
            </w:r>
            <w:r w:rsidRPr="00042836">
              <w:rPr>
                <w:rFonts w:eastAsia="Times New Roman" w:cs="Times New Roman"/>
                <w:sz w:val="28"/>
                <w:szCs w:val="28"/>
              </w:rPr>
              <w:t>  25.08.2023</w:t>
            </w:r>
            <w:proofErr w:type="gramEnd"/>
            <w:r w:rsidRPr="00042836">
              <w:rPr>
                <w:rFonts w:eastAsia="Times New Roman" w:cs="Times New Roman"/>
                <w:sz w:val="28"/>
                <w:szCs w:val="28"/>
              </w:rPr>
              <w:t xml:space="preserve">  </w:t>
            </w:r>
            <w:r>
              <w:rPr>
                <w:rFonts w:eastAsia="Times New Roman" w:cs="Times New Roman"/>
                <w:sz w:val="28"/>
                <w:szCs w:val="28"/>
              </w:rPr>
              <w:t>г.     Заведующий МАДОУ ЦРР-д/с № 18</w:t>
            </w:r>
          </w:p>
          <w:p w:rsidR="009436FE" w:rsidRPr="006030B3" w:rsidRDefault="009436FE" w:rsidP="009436FE">
            <w:pPr>
              <w:pBdr>
                <w:top w:val="nil"/>
                <w:left w:val="nil"/>
                <w:bottom w:val="nil"/>
                <w:right w:val="nil"/>
                <w:between w:val="nil"/>
              </w:pBdr>
              <w:tabs>
                <w:tab w:val="left" w:pos="4602"/>
                <w:tab w:val="left" w:pos="4743"/>
              </w:tabs>
              <w:spacing w:after="0" w:line="240" w:lineRule="auto"/>
              <w:ind w:right="177"/>
              <w:rPr>
                <w:szCs w:val="24"/>
              </w:rPr>
            </w:pPr>
            <w:r>
              <w:rPr>
                <w:sz w:val="28"/>
                <w:szCs w:val="28"/>
              </w:rPr>
              <w:t>_________ /Г.В. Волкова  /</w:t>
            </w:r>
          </w:p>
        </w:tc>
      </w:tr>
    </w:tbl>
    <w:p w:rsidR="00C87AE8" w:rsidRDefault="00C87AE8" w:rsidP="00C87AE8">
      <w:pPr>
        <w:spacing w:after="0" w:line="240" w:lineRule="auto"/>
        <w:ind w:firstLine="0"/>
        <w:jc w:val="center"/>
        <w:rPr>
          <w:rFonts w:ascii="Georgia" w:eastAsia="Calibri" w:hAnsi="Georgia" w:cs="Georgia"/>
          <w:b/>
          <w:bCs/>
          <w:color w:val="auto"/>
          <w:sz w:val="36"/>
          <w:szCs w:val="36"/>
        </w:rPr>
      </w:pPr>
    </w:p>
    <w:p w:rsidR="000570D5" w:rsidRDefault="000570D5" w:rsidP="00C87AE8">
      <w:pPr>
        <w:spacing w:after="0" w:line="240" w:lineRule="auto"/>
        <w:ind w:firstLine="0"/>
        <w:jc w:val="center"/>
        <w:rPr>
          <w:rFonts w:ascii="Georgia" w:eastAsia="Calibri" w:hAnsi="Georgia" w:cs="Georgia"/>
          <w:b/>
          <w:bCs/>
          <w:color w:val="auto"/>
          <w:sz w:val="36"/>
          <w:szCs w:val="36"/>
        </w:rPr>
      </w:pPr>
    </w:p>
    <w:p w:rsidR="000570D5" w:rsidRDefault="000570D5" w:rsidP="00C87AE8">
      <w:pPr>
        <w:spacing w:after="0" w:line="240" w:lineRule="auto"/>
        <w:ind w:firstLine="0"/>
        <w:jc w:val="center"/>
        <w:rPr>
          <w:rFonts w:ascii="Georgia" w:eastAsia="Calibri" w:hAnsi="Georgia" w:cs="Georgia"/>
          <w:b/>
          <w:bCs/>
          <w:color w:val="auto"/>
          <w:sz w:val="36"/>
          <w:szCs w:val="36"/>
        </w:rPr>
      </w:pPr>
    </w:p>
    <w:p w:rsidR="00C87AE8" w:rsidRPr="009436FE" w:rsidRDefault="00C87AE8" w:rsidP="009436FE">
      <w:pPr>
        <w:spacing w:after="0" w:line="276" w:lineRule="auto"/>
        <w:ind w:firstLine="0"/>
        <w:jc w:val="center"/>
        <w:rPr>
          <w:rFonts w:eastAsia="Calibri"/>
          <w:b/>
          <w:bCs/>
          <w:i/>
          <w:iCs/>
          <w:color w:val="auto"/>
          <w:sz w:val="32"/>
          <w:szCs w:val="32"/>
        </w:rPr>
      </w:pPr>
      <w:r w:rsidRPr="009436FE">
        <w:rPr>
          <w:rFonts w:eastAsia="Calibri"/>
          <w:b/>
          <w:bCs/>
          <w:color w:val="auto"/>
          <w:sz w:val="32"/>
          <w:szCs w:val="32"/>
        </w:rPr>
        <w:t>Адаптированная образовательная программа</w:t>
      </w:r>
      <w:r w:rsidRPr="009436FE">
        <w:rPr>
          <w:rFonts w:eastAsia="Calibri"/>
          <w:b/>
          <w:bCs/>
          <w:i/>
          <w:iCs/>
          <w:color w:val="auto"/>
          <w:sz w:val="32"/>
          <w:szCs w:val="32"/>
        </w:rPr>
        <w:t xml:space="preserve"> </w:t>
      </w:r>
    </w:p>
    <w:p w:rsidR="00C87AE8" w:rsidRPr="009436FE" w:rsidRDefault="00C87AE8" w:rsidP="009436FE">
      <w:pPr>
        <w:spacing w:after="0" w:line="276" w:lineRule="auto"/>
        <w:ind w:firstLine="0"/>
        <w:jc w:val="center"/>
        <w:rPr>
          <w:rFonts w:eastAsia="Calibri"/>
          <w:b/>
          <w:bCs/>
          <w:color w:val="auto"/>
          <w:sz w:val="32"/>
          <w:szCs w:val="32"/>
        </w:rPr>
      </w:pPr>
      <w:r w:rsidRPr="009436FE">
        <w:rPr>
          <w:rFonts w:eastAsia="Calibri"/>
          <w:b/>
          <w:bCs/>
          <w:color w:val="auto"/>
          <w:sz w:val="32"/>
          <w:szCs w:val="32"/>
        </w:rPr>
        <w:t xml:space="preserve">дошкольного образования </w:t>
      </w:r>
    </w:p>
    <w:p w:rsidR="00C87AE8" w:rsidRPr="009436FE" w:rsidRDefault="00C87AE8" w:rsidP="009436FE">
      <w:pPr>
        <w:spacing w:after="0" w:line="276" w:lineRule="auto"/>
        <w:ind w:firstLine="0"/>
        <w:jc w:val="center"/>
        <w:rPr>
          <w:rFonts w:eastAsia="Calibri"/>
          <w:i/>
          <w:iCs/>
          <w:color w:val="auto"/>
          <w:sz w:val="32"/>
          <w:szCs w:val="32"/>
        </w:rPr>
      </w:pPr>
      <w:r w:rsidRPr="009436FE">
        <w:rPr>
          <w:rFonts w:eastAsia="Calibri"/>
          <w:b/>
          <w:bCs/>
          <w:color w:val="auto"/>
          <w:sz w:val="32"/>
          <w:szCs w:val="32"/>
        </w:rPr>
        <w:t xml:space="preserve">для </w:t>
      </w:r>
      <w:r w:rsidR="000570D5" w:rsidRPr="009436FE">
        <w:rPr>
          <w:rFonts w:eastAsia="Calibri"/>
          <w:b/>
          <w:bCs/>
          <w:color w:val="auto"/>
          <w:sz w:val="32"/>
          <w:szCs w:val="32"/>
        </w:rPr>
        <w:t>обучающихся с тяжелыми нарушениями речи</w:t>
      </w:r>
    </w:p>
    <w:p w:rsidR="009436FE" w:rsidRPr="009436FE" w:rsidRDefault="009436FE" w:rsidP="009436FE">
      <w:pPr>
        <w:pStyle w:val="12"/>
        <w:spacing w:line="276" w:lineRule="auto"/>
        <w:jc w:val="center"/>
        <w:rPr>
          <w:sz w:val="32"/>
          <w:szCs w:val="32"/>
        </w:rPr>
      </w:pPr>
      <w:r w:rsidRPr="009436FE">
        <w:rPr>
          <w:rFonts w:ascii="Times New Roman" w:hAnsi="Times New Roman"/>
          <w:b/>
          <w:bCs/>
          <w:sz w:val="32"/>
          <w:szCs w:val="32"/>
        </w:rPr>
        <w:t>муниципального автономного дошкольного образовательного учреждения центр развития ребенка детский сад № 18</w:t>
      </w:r>
    </w:p>
    <w:p w:rsidR="009436FE" w:rsidRPr="009436FE" w:rsidRDefault="009436FE" w:rsidP="009436FE">
      <w:pPr>
        <w:pStyle w:val="12"/>
        <w:spacing w:line="276" w:lineRule="auto"/>
        <w:jc w:val="center"/>
        <w:rPr>
          <w:rFonts w:ascii="Times New Roman" w:hAnsi="Times New Roman"/>
          <w:b/>
          <w:bCs/>
          <w:sz w:val="32"/>
          <w:szCs w:val="32"/>
        </w:rPr>
      </w:pPr>
      <w:r w:rsidRPr="009436FE">
        <w:rPr>
          <w:rFonts w:ascii="Times New Roman" w:hAnsi="Times New Roman"/>
          <w:b/>
          <w:bCs/>
          <w:sz w:val="32"/>
          <w:szCs w:val="32"/>
        </w:rPr>
        <w:t>города Кропоткин муниципального образования</w:t>
      </w:r>
    </w:p>
    <w:p w:rsidR="009436FE" w:rsidRPr="009436FE" w:rsidRDefault="009436FE" w:rsidP="009436FE">
      <w:pPr>
        <w:pStyle w:val="12"/>
        <w:spacing w:line="276" w:lineRule="auto"/>
        <w:jc w:val="center"/>
        <w:rPr>
          <w:sz w:val="32"/>
          <w:szCs w:val="32"/>
        </w:rPr>
      </w:pPr>
      <w:r w:rsidRPr="009436FE">
        <w:rPr>
          <w:rFonts w:ascii="Times New Roman" w:hAnsi="Times New Roman"/>
          <w:b/>
          <w:bCs/>
          <w:sz w:val="32"/>
          <w:szCs w:val="32"/>
        </w:rPr>
        <w:t>Кавказский район</w:t>
      </w: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Default="009436FE" w:rsidP="00C87AE8">
      <w:pPr>
        <w:tabs>
          <w:tab w:val="left" w:pos="6286"/>
        </w:tabs>
        <w:spacing w:after="0" w:line="240" w:lineRule="auto"/>
        <w:rPr>
          <w:b/>
          <w:sz w:val="36"/>
          <w:szCs w:val="36"/>
        </w:rPr>
      </w:pPr>
    </w:p>
    <w:p w:rsidR="009436FE" w:rsidRPr="009436FE" w:rsidRDefault="009436FE" w:rsidP="009436FE">
      <w:pPr>
        <w:tabs>
          <w:tab w:val="left" w:pos="6286"/>
        </w:tabs>
        <w:spacing w:after="0" w:line="240" w:lineRule="auto"/>
        <w:jc w:val="center"/>
        <w:rPr>
          <w:b/>
          <w:sz w:val="28"/>
          <w:szCs w:val="28"/>
        </w:rPr>
      </w:pPr>
      <w:r w:rsidRPr="009436FE">
        <w:rPr>
          <w:b/>
          <w:sz w:val="28"/>
          <w:szCs w:val="28"/>
        </w:rPr>
        <w:t>г. Кропоткин</w:t>
      </w:r>
    </w:p>
    <w:p w:rsidR="00F34884" w:rsidRPr="009436FE" w:rsidRDefault="00F34884" w:rsidP="009436FE">
      <w:pPr>
        <w:spacing w:after="0" w:line="240" w:lineRule="auto"/>
        <w:ind w:firstLine="0"/>
        <w:jc w:val="center"/>
        <w:rPr>
          <w:rFonts w:eastAsia="Calibri"/>
          <w:bCs/>
          <w:color w:val="auto"/>
          <w:sz w:val="32"/>
          <w:szCs w:val="32"/>
        </w:rPr>
      </w:pPr>
    </w:p>
    <w:p w:rsidR="009436FE" w:rsidRDefault="009436FE" w:rsidP="0022086A">
      <w:pPr>
        <w:spacing w:after="0" w:line="240" w:lineRule="auto"/>
        <w:ind w:firstLine="0"/>
        <w:rPr>
          <w:b/>
          <w:sz w:val="28"/>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7230"/>
        <w:gridCol w:w="1418"/>
      </w:tblGrid>
      <w:tr w:rsidR="00CC5C00" w:rsidRPr="0040050F" w:rsidTr="00CE57D1">
        <w:tc>
          <w:tcPr>
            <w:tcW w:w="1129" w:type="dxa"/>
          </w:tcPr>
          <w:p w:rsidR="00CC5C00" w:rsidRPr="0040050F" w:rsidRDefault="00CC5C00" w:rsidP="00CE57D1">
            <w:pPr>
              <w:spacing w:line="240" w:lineRule="auto"/>
              <w:rPr>
                <w:szCs w:val="24"/>
              </w:rPr>
            </w:pPr>
          </w:p>
        </w:tc>
        <w:tc>
          <w:tcPr>
            <w:tcW w:w="7230" w:type="dxa"/>
          </w:tcPr>
          <w:p w:rsidR="00CC5C00" w:rsidRPr="0040050F" w:rsidRDefault="00CC5C00" w:rsidP="00CE57D1">
            <w:pPr>
              <w:spacing w:line="240" w:lineRule="auto"/>
              <w:jc w:val="center"/>
              <w:rPr>
                <w:szCs w:val="24"/>
              </w:rPr>
            </w:pPr>
            <w:r w:rsidRPr="0040050F">
              <w:rPr>
                <w:szCs w:val="24"/>
              </w:rPr>
              <w:t>СОДЕРЖАНИЕ</w:t>
            </w:r>
          </w:p>
        </w:tc>
        <w:tc>
          <w:tcPr>
            <w:tcW w:w="1418" w:type="dxa"/>
          </w:tcPr>
          <w:p w:rsidR="00CC5C00" w:rsidRPr="0040050F" w:rsidRDefault="00CC5C00" w:rsidP="006B5E06">
            <w:pPr>
              <w:spacing w:line="240" w:lineRule="auto"/>
              <w:jc w:val="center"/>
              <w:rPr>
                <w:szCs w:val="24"/>
              </w:rPr>
            </w:pPr>
            <w:r w:rsidRPr="0040050F">
              <w:rPr>
                <w:szCs w:val="24"/>
              </w:rPr>
              <w:t>стр.</w:t>
            </w:r>
          </w:p>
        </w:tc>
      </w:tr>
      <w:tr w:rsidR="00CC5C00" w:rsidRPr="0040050F" w:rsidTr="00CE57D1">
        <w:tc>
          <w:tcPr>
            <w:tcW w:w="1129" w:type="dxa"/>
          </w:tcPr>
          <w:p w:rsidR="00CC5C00" w:rsidRPr="0040050F" w:rsidRDefault="00CC5C00" w:rsidP="00CE57D1">
            <w:pPr>
              <w:spacing w:line="240" w:lineRule="auto"/>
              <w:rPr>
                <w:b/>
                <w:szCs w:val="24"/>
                <w:lang w:val="en-US"/>
              </w:rPr>
            </w:pPr>
          </w:p>
        </w:tc>
        <w:tc>
          <w:tcPr>
            <w:tcW w:w="7230" w:type="dxa"/>
          </w:tcPr>
          <w:p w:rsidR="00CC5C00" w:rsidRPr="0040050F" w:rsidRDefault="00CC5C00" w:rsidP="00CE57D1">
            <w:pPr>
              <w:spacing w:line="240" w:lineRule="auto"/>
              <w:jc w:val="center"/>
              <w:rPr>
                <w:b/>
                <w:szCs w:val="24"/>
              </w:rPr>
            </w:pPr>
            <w:r>
              <w:rPr>
                <w:b/>
                <w:szCs w:val="24"/>
              </w:rPr>
              <w:t>Общие положения</w:t>
            </w:r>
          </w:p>
        </w:tc>
        <w:tc>
          <w:tcPr>
            <w:tcW w:w="1418" w:type="dxa"/>
          </w:tcPr>
          <w:p w:rsidR="00CC5C00" w:rsidRPr="0040050F" w:rsidRDefault="00CC5C00" w:rsidP="00CE57D1">
            <w:pPr>
              <w:spacing w:line="240" w:lineRule="auto"/>
              <w:rPr>
                <w:szCs w:val="24"/>
              </w:rPr>
            </w:pPr>
          </w:p>
        </w:tc>
      </w:tr>
      <w:tr w:rsidR="00CC5C00" w:rsidRPr="0040050F" w:rsidTr="00CE57D1">
        <w:tc>
          <w:tcPr>
            <w:tcW w:w="1129" w:type="dxa"/>
          </w:tcPr>
          <w:p w:rsidR="00CC5C00" w:rsidRPr="00CC5C00" w:rsidRDefault="008D5060" w:rsidP="00CE57D1">
            <w:pPr>
              <w:spacing w:line="240" w:lineRule="auto"/>
              <w:ind w:firstLine="164"/>
              <w:rPr>
                <w:b/>
                <w:szCs w:val="24"/>
                <w:lang w:val="en-US"/>
              </w:rPr>
            </w:pPr>
            <w:r>
              <w:rPr>
                <w:b/>
                <w:szCs w:val="24"/>
                <w:lang w:val="en-US"/>
              </w:rPr>
              <w:t>I</w:t>
            </w:r>
          </w:p>
        </w:tc>
        <w:tc>
          <w:tcPr>
            <w:tcW w:w="7230" w:type="dxa"/>
          </w:tcPr>
          <w:p w:rsidR="00CC5C00" w:rsidRPr="009436FE" w:rsidRDefault="00CC5C00" w:rsidP="00CE57D1">
            <w:pPr>
              <w:spacing w:line="240" w:lineRule="auto"/>
              <w:ind w:firstLine="0"/>
              <w:rPr>
                <w:b/>
                <w:sz w:val="26"/>
                <w:szCs w:val="26"/>
              </w:rPr>
            </w:pPr>
            <w:r w:rsidRPr="009436FE">
              <w:rPr>
                <w:b/>
                <w:sz w:val="26"/>
                <w:szCs w:val="26"/>
              </w:rPr>
              <w:t>Целевой раздел</w:t>
            </w:r>
          </w:p>
        </w:tc>
        <w:tc>
          <w:tcPr>
            <w:tcW w:w="1418" w:type="dxa"/>
          </w:tcPr>
          <w:p w:rsidR="00CC5C00" w:rsidRPr="0040050F" w:rsidRDefault="006B5E06" w:rsidP="00CE57D1">
            <w:pPr>
              <w:spacing w:line="240" w:lineRule="auto"/>
              <w:rPr>
                <w:szCs w:val="24"/>
              </w:rPr>
            </w:pPr>
            <w:r>
              <w:rPr>
                <w:szCs w:val="24"/>
              </w:rPr>
              <w:t>4</w:t>
            </w:r>
          </w:p>
        </w:tc>
      </w:tr>
      <w:tr w:rsidR="00440BCC" w:rsidRPr="0040050F" w:rsidTr="00CE57D1">
        <w:tc>
          <w:tcPr>
            <w:tcW w:w="1129" w:type="dxa"/>
          </w:tcPr>
          <w:p w:rsidR="00440BCC" w:rsidRPr="00440BCC" w:rsidRDefault="00440BCC" w:rsidP="00CE57D1">
            <w:pPr>
              <w:spacing w:line="240" w:lineRule="auto"/>
              <w:ind w:firstLine="164"/>
              <w:rPr>
                <w:szCs w:val="24"/>
                <w:lang w:val="en-US"/>
              </w:rPr>
            </w:pPr>
            <w:r>
              <w:rPr>
                <w:szCs w:val="24"/>
                <w:lang w:val="en-US"/>
              </w:rPr>
              <w:t>I.1.</w:t>
            </w:r>
          </w:p>
        </w:tc>
        <w:tc>
          <w:tcPr>
            <w:tcW w:w="7230" w:type="dxa"/>
          </w:tcPr>
          <w:p w:rsidR="00440BCC" w:rsidRPr="009436FE" w:rsidRDefault="00440BCC" w:rsidP="00CE57D1">
            <w:pPr>
              <w:spacing w:line="240" w:lineRule="auto"/>
              <w:ind w:firstLine="0"/>
              <w:jc w:val="left"/>
              <w:rPr>
                <w:sz w:val="26"/>
                <w:szCs w:val="26"/>
              </w:rPr>
            </w:pPr>
            <w:r w:rsidRPr="009436FE">
              <w:rPr>
                <w:sz w:val="26"/>
                <w:szCs w:val="26"/>
              </w:rPr>
              <w:t>Пояснительная записка</w:t>
            </w:r>
          </w:p>
        </w:tc>
        <w:tc>
          <w:tcPr>
            <w:tcW w:w="1418" w:type="dxa"/>
          </w:tcPr>
          <w:p w:rsidR="00440BCC" w:rsidRPr="0040050F" w:rsidRDefault="006B5E06" w:rsidP="00CE57D1">
            <w:pPr>
              <w:spacing w:line="240" w:lineRule="auto"/>
              <w:rPr>
                <w:szCs w:val="24"/>
              </w:rPr>
            </w:pPr>
            <w:r>
              <w:rPr>
                <w:szCs w:val="24"/>
              </w:rPr>
              <w:t>4</w:t>
            </w:r>
          </w:p>
        </w:tc>
      </w:tr>
      <w:tr w:rsidR="00CC5C00" w:rsidRPr="0040050F" w:rsidTr="00CE57D1">
        <w:tc>
          <w:tcPr>
            <w:tcW w:w="1129" w:type="dxa"/>
          </w:tcPr>
          <w:p w:rsidR="00CC5C00" w:rsidRPr="0040050F" w:rsidRDefault="00440BCC" w:rsidP="00CE57D1">
            <w:pPr>
              <w:spacing w:line="240" w:lineRule="auto"/>
              <w:ind w:firstLine="164"/>
              <w:rPr>
                <w:szCs w:val="24"/>
              </w:rPr>
            </w:pPr>
            <w:r>
              <w:rPr>
                <w:szCs w:val="24"/>
                <w:lang w:val="en-US"/>
              </w:rPr>
              <w:t>I</w:t>
            </w:r>
            <w:r w:rsidR="00CC5C00" w:rsidRPr="0040050F">
              <w:rPr>
                <w:szCs w:val="24"/>
              </w:rPr>
              <w:t>1.1</w:t>
            </w:r>
            <w:r w:rsidR="00D813D5">
              <w:rPr>
                <w:szCs w:val="24"/>
              </w:rPr>
              <w:t>.1</w:t>
            </w:r>
            <w:r>
              <w:rPr>
                <w:szCs w:val="24"/>
              </w:rPr>
              <w:t>.</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Цели и задачи реализации Программы</w:t>
            </w:r>
          </w:p>
        </w:tc>
        <w:tc>
          <w:tcPr>
            <w:tcW w:w="1418" w:type="dxa"/>
          </w:tcPr>
          <w:p w:rsidR="00CC5C00" w:rsidRPr="0040050F" w:rsidRDefault="006B5E06" w:rsidP="00CE57D1">
            <w:pPr>
              <w:spacing w:line="240" w:lineRule="auto"/>
              <w:rPr>
                <w:szCs w:val="24"/>
              </w:rPr>
            </w:pPr>
            <w:r>
              <w:rPr>
                <w:szCs w:val="24"/>
              </w:rPr>
              <w:t>4</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1.1.2</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Общие принципы и подходы к формированию Программы</w:t>
            </w:r>
          </w:p>
        </w:tc>
        <w:tc>
          <w:tcPr>
            <w:tcW w:w="1418" w:type="dxa"/>
          </w:tcPr>
          <w:p w:rsidR="00CC5C00" w:rsidRPr="0040050F" w:rsidRDefault="006B5E06" w:rsidP="00CE57D1">
            <w:pPr>
              <w:spacing w:line="240" w:lineRule="auto"/>
              <w:rPr>
                <w:szCs w:val="24"/>
              </w:rPr>
            </w:pPr>
            <w:r>
              <w:rPr>
                <w:szCs w:val="24"/>
              </w:rPr>
              <w:t>8</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1.1.3</w:t>
            </w:r>
          </w:p>
        </w:tc>
        <w:tc>
          <w:tcPr>
            <w:tcW w:w="7230" w:type="dxa"/>
          </w:tcPr>
          <w:p w:rsidR="00CC5C00" w:rsidRPr="009436FE" w:rsidRDefault="00704256" w:rsidP="00CE57D1">
            <w:pPr>
              <w:spacing w:line="240" w:lineRule="auto"/>
              <w:ind w:firstLine="0"/>
              <w:jc w:val="left"/>
              <w:rPr>
                <w:sz w:val="26"/>
                <w:szCs w:val="26"/>
              </w:rPr>
            </w:pPr>
            <w:r w:rsidRPr="009436FE">
              <w:rPr>
                <w:sz w:val="26"/>
                <w:szCs w:val="26"/>
              </w:rPr>
              <w:t>Специфические принципы и подходы к формированию АОП ДО для обучающихся с ТНР</w:t>
            </w:r>
          </w:p>
        </w:tc>
        <w:tc>
          <w:tcPr>
            <w:tcW w:w="1418" w:type="dxa"/>
          </w:tcPr>
          <w:p w:rsidR="00CC5C00" w:rsidRPr="0040050F" w:rsidRDefault="006B5E06" w:rsidP="00CE57D1">
            <w:pPr>
              <w:spacing w:line="240" w:lineRule="auto"/>
              <w:rPr>
                <w:szCs w:val="24"/>
              </w:rPr>
            </w:pPr>
            <w:r>
              <w:rPr>
                <w:szCs w:val="24"/>
              </w:rPr>
              <w:t>8</w:t>
            </w:r>
          </w:p>
        </w:tc>
      </w:tr>
      <w:tr w:rsidR="00CC5C00" w:rsidRPr="0040050F" w:rsidTr="00CE57D1">
        <w:tc>
          <w:tcPr>
            <w:tcW w:w="1129" w:type="dxa"/>
          </w:tcPr>
          <w:p w:rsidR="00CC5C00" w:rsidRPr="0040050F" w:rsidRDefault="00CC5C00" w:rsidP="00CE57D1">
            <w:pPr>
              <w:spacing w:line="240" w:lineRule="auto"/>
              <w:ind w:firstLine="164"/>
              <w:rPr>
                <w:szCs w:val="24"/>
              </w:rPr>
            </w:pPr>
            <w:r>
              <w:rPr>
                <w:szCs w:val="24"/>
              </w:rPr>
              <w:t>1.1.4</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Значимые характеристики особенностей развития детей с ТНР</w:t>
            </w:r>
          </w:p>
        </w:tc>
        <w:tc>
          <w:tcPr>
            <w:tcW w:w="1418" w:type="dxa"/>
          </w:tcPr>
          <w:p w:rsidR="00CC5C00" w:rsidRPr="0040050F" w:rsidRDefault="006B5E06" w:rsidP="00CE57D1">
            <w:pPr>
              <w:spacing w:line="240" w:lineRule="auto"/>
              <w:rPr>
                <w:szCs w:val="24"/>
              </w:rPr>
            </w:pPr>
            <w:r>
              <w:rPr>
                <w:szCs w:val="24"/>
              </w:rPr>
              <w:t>13</w:t>
            </w:r>
          </w:p>
        </w:tc>
      </w:tr>
      <w:tr w:rsidR="00CC5C00" w:rsidRPr="0040050F" w:rsidTr="00CE57D1">
        <w:tc>
          <w:tcPr>
            <w:tcW w:w="1129" w:type="dxa"/>
          </w:tcPr>
          <w:p w:rsidR="00CC5C00" w:rsidRPr="0040050F" w:rsidRDefault="00CC5C00" w:rsidP="00CE57D1">
            <w:pPr>
              <w:spacing w:line="240" w:lineRule="auto"/>
              <w:ind w:firstLine="164"/>
              <w:rPr>
                <w:b/>
                <w:szCs w:val="24"/>
              </w:rPr>
            </w:pPr>
            <w:r w:rsidRPr="0040050F">
              <w:rPr>
                <w:b/>
                <w:szCs w:val="24"/>
              </w:rPr>
              <w:t>1.2</w:t>
            </w:r>
          </w:p>
        </w:tc>
        <w:tc>
          <w:tcPr>
            <w:tcW w:w="7230" w:type="dxa"/>
          </w:tcPr>
          <w:p w:rsidR="00CC5C00" w:rsidRPr="009436FE" w:rsidRDefault="00CC5C00" w:rsidP="00CE57D1">
            <w:pPr>
              <w:spacing w:line="240" w:lineRule="auto"/>
              <w:ind w:firstLine="0"/>
              <w:rPr>
                <w:b/>
                <w:sz w:val="26"/>
                <w:szCs w:val="26"/>
              </w:rPr>
            </w:pPr>
            <w:r w:rsidRPr="009436FE">
              <w:rPr>
                <w:b/>
                <w:sz w:val="26"/>
                <w:szCs w:val="26"/>
              </w:rPr>
              <w:t>Планируемые результаты освоения программы</w:t>
            </w:r>
          </w:p>
        </w:tc>
        <w:tc>
          <w:tcPr>
            <w:tcW w:w="1418" w:type="dxa"/>
          </w:tcPr>
          <w:p w:rsidR="00CC5C00" w:rsidRPr="0040050F" w:rsidRDefault="006B5E06" w:rsidP="00CE57D1">
            <w:pPr>
              <w:spacing w:line="240" w:lineRule="auto"/>
              <w:rPr>
                <w:szCs w:val="24"/>
              </w:rPr>
            </w:pPr>
            <w:r>
              <w:rPr>
                <w:szCs w:val="24"/>
              </w:rPr>
              <w:t>15</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1.2.1</w:t>
            </w:r>
          </w:p>
        </w:tc>
        <w:tc>
          <w:tcPr>
            <w:tcW w:w="7230" w:type="dxa"/>
          </w:tcPr>
          <w:p w:rsidR="00CC5C00" w:rsidRPr="009436FE" w:rsidRDefault="00CC5C00" w:rsidP="00CE57D1">
            <w:pPr>
              <w:spacing w:line="240" w:lineRule="auto"/>
              <w:ind w:firstLine="0"/>
              <w:rPr>
                <w:sz w:val="26"/>
                <w:szCs w:val="26"/>
              </w:rPr>
            </w:pPr>
            <w:r w:rsidRPr="009436FE">
              <w:rPr>
                <w:sz w:val="26"/>
                <w:szCs w:val="26"/>
              </w:rPr>
              <w:t>Целевые ориентиры, реализуемые в обязательной части Программы</w:t>
            </w:r>
          </w:p>
        </w:tc>
        <w:tc>
          <w:tcPr>
            <w:tcW w:w="1418" w:type="dxa"/>
          </w:tcPr>
          <w:p w:rsidR="00CC5C00" w:rsidRPr="0040050F" w:rsidRDefault="006B5E06" w:rsidP="00CE57D1">
            <w:pPr>
              <w:spacing w:line="240" w:lineRule="auto"/>
              <w:rPr>
                <w:szCs w:val="24"/>
              </w:rPr>
            </w:pPr>
            <w:r>
              <w:rPr>
                <w:szCs w:val="24"/>
              </w:rPr>
              <w:t>16</w:t>
            </w:r>
          </w:p>
        </w:tc>
      </w:tr>
      <w:tr w:rsidR="00CC5C00" w:rsidRPr="006A09C2" w:rsidTr="006A09C2">
        <w:tc>
          <w:tcPr>
            <w:tcW w:w="1129" w:type="dxa"/>
            <w:shd w:val="clear" w:color="auto" w:fill="FFFFFF" w:themeFill="background1"/>
          </w:tcPr>
          <w:p w:rsidR="00CC5C00" w:rsidRPr="006A09C2" w:rsidRDefault="00CC5C00" w:rsidP="00CE57D1">
            <w:pPr>
              <w:spacing w:line="240" w:lineRule="auto"/>
              <w:ind w:firstLine="164"/>
              <w:rPr>
                <w:szCs w:val="24"/>
              </w:rPr>
            </w:pPr>
            <w:r w:rsidRPr="006A09C2">
              <w:rPr>
                <w:szCs w:val="24"/>
              </w:rPr>
              <w:t>1.2.2</w:t>
            </w:r>
          </w:p>
        </w:tc>
        <w:tc>
          <w:tcPr>
            <w:tcW w:w="7230" w:type="dxa"/>
            <w:shd w:val="clear" w:color="auto" w:fill="FFFFFF" w:themeFill="background1"/>
          </w:tcPr>
          <w:p w:rsidR="00CC5C00" w:rsidRPr="009436FE" w:rsidRDefault="00CC5C00" w:rsidP="00CE57D1">
            <w:pPr>
              <w:spacing w:line="240" w:lineRule="auto"/>
              <w:ind w:firstLine="0"/>
              <w:rPr>
                <w:sz w:val="26"/>
                <w:szCs w:val="26"/>
              </w:rPr>
            </w:pPr>
            <w:r w:rsidRPr="009436FE">
              <w:rPr>
                <w:sz w:val="26"/>
                <w:szCs w:val="26"/>
              </w:rPr>
              <w:t>Целевые ориентиры, реализуемые в части формируемой участниками образовательных отношений</w:t>
            </w:r>
          </w:p>
        </w:tc>
        <w:tc>
          <w:tcPr>
            <w:tcW w:w="1418" w:type="dxa"/>
            <w:shd w:val="clear" w:color="auto" w:fill="FFFFFF" w:themeFill="background1"/>
          </w:tcPr>
          <w:p w:rsidR="00CC5C00" w:rsidRPr="006A09C2" w:rsidRDefault="006B5E06" w:rsidP="00CE57D1">
            <w:pPr>
              <w:spacing w:line="240" w:lineRule="auto"/>
              <w:rPr>
                <w:szCs w:val="24"/>
              </w:rPr>
            </w:pPr>
            <w:r>
              <w:rPr>
                <w:szCs w:val="24"/>
              </w:rPr>
              <w:t>19</w:t>
            </w:r>
          </w:p>
        </w:tc>
      </w:tr>
      <w:tr w:rsidR="00CC5C00" w:rsidRPr="0040050F" w:rsidTr="00CE57D1">
        <w:tc>
          <w:tcPr>
            <w:tcW w:w="1129" w:type="dxa"/>
          </w:tcPr>
          <w:p w:rsidR="00CC5C00" w:rsidRPr="0040050F" w:rsidRDefault="00CC5C00" w:rsidP="00CE57D1">
            <w:pPr>
              <w:spacing w:line="240" w:lineRule="auto"/>
              <w:ind w:firstLine="164"/>
              <w:rPr>
                <w:b/>
                <w:szCs w:val="24"/>
              </w:rPr>
            </w:pPr>
            <w:r w:rsidRPr="0040050F">
              <w:rPr>
                <w:b/>
                <w:szCs w:val="24"/>
              </w:rPr>
              <w:t>1.3</w:t>
            </w:r>
          </w:p>
        </w:tc>
        <w:tc>
          <w:tcPr>
            <w:tcW w:w="7230" w:type="dxa"/>
          </w:tcPr>
          <w:p w:rsidR="00CC5C00" w:rsidRPr="009436FE" w:rsidRDefault="00CC5C00" w:rsidP="00CE57D1">
            <w:pPr>
              <w:spacing w:line="240" w:lineRule="auto"/>
              <w:ind w:firstLine="0"/>
              <w:rPr>
                <w:b/>
                <w:sz w:val="26"/>
                <w:szCs w:val="26"/>
              </w:rPr>
            </w:pPr>
            <w:r w:rsidRPr="009436FE">
              <w:rPr>
                <w:b/>
                <w:sz w:val="26"/>
                <w:szCs w:val="26"/>
              </w:rPr>
              <w:t>Развивающее оценивание качества образовательной деятельности</w:t>
            </w:r>
          </w:p>
        </w:tc>
        <w:tc>
          <w:tcPr>
            <w:tcW w:w="1418" w:type="dxa"/>
          </w:tcPr>
          <w:p w:rsidR="00CC5C00" w:rsidRPr="0040050F" w:rsidRDefault="006B5E06" w:rsidP="00CE57D1">
            <w:pPr>
              <w:spacing w:line="240" w:lineRule="auto"/>
              <w:rPr>
                <w:szCs w:val="24"/>
              </w:rPr>
            </w:pPr>
            <w:r>
              <w:rPr>
                <w:szCs w:val="24"/>
              </w:rPr>
              <w:t>21</w:t>
            </w:r>
          </w:p>
        </w:tc>
      </w:tr>
      <w:tr w:rsidR="00CC5C00" w:rsidRPr="0040050F" w:rsidTr="00CE57D1">
        <w:tc>
          <w:tcPr>
            <w:tcW w:w="1129" w:type="dxa"/>
          </w:tcPr>
          <w:p w:rsidR="00CC5C00" w:rsidRPr="0040050F" w:rsidRDefault="00CC5C00" w:rsidP="00CE57D1">
            <w:pPr>
              <w:spacing w:line="240" w:lineRule="auto"/>
              <w:ind w:firstLine="164"/>
              <w:rPr>
                <w:b/>
                <w:szCs w:val="24"/>
                <w:lang w:val="en-US"/>
              </w:rPr>
            </w:pPr>
            <w:r w:rsidRPr="0040050F">
              <w:rPr>
                <w:b/>
                <w:szCs w:val="24"/>
                <w:lang w:val="en-US"/>
              </w:rPr>
              <w:t>II</w:t>
            </w:r>
          </w:p>
        </w:tc>
        <w:tc>
          <w:tcPr>
            <w:tcW w:w="7230" w:type="dxa"/>
          </w:tcPr>
          <w:p w:rsidR="00CC5C00" w:rsidRPr="009436FE" w:rsidRDefault="00CC5C00" w:rsidP="00CE57D1">
            <w:pPr>
              <w:spacing w:line="240" w:lineRule="auto"/>
              <w:ind w:firstLine="0"/>
              <w:jc w:val="center"/>
              <w:rPr>
                <w:b/>
                <w:sz w:val="26"/>
                <w:szCs w:val="26"/>
              </w:rPr>
            </w:pPr>
            <w:r w:rsidRPr="009436FE">
              <w:rPr>
                <w:b/>
                <w:sz w:val="26"/>
                <w:szCs w:val="26"/>
              </w:rPr>
              <w:t>СОДЕРЖАТЕЛЬНЫЙ РАЗДЕЛ</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b/>
                <w:szCs w:val="24"/>
              </w:rPr>
            </w:pPr>
            <w:r w:rsidRPr="0040050F">
              <w:rPr>
                <w:b/>
                <w:szCs w:val="24"/>
              </w:rPr>
              <w:t>2.1</w:t>
            </w:r>
          </w:p>
        </w:tc>
        <w:tc>
          <w:tcPr>
            <w:tcW w:w="7230" w:type="dxa"/>
          </w:tcPr>
          <w:p w:rsidR="00CC5C00" w:rsidRPr="009436FE" w:rsidRDefault="00CC5C00" w:rsidP="00CE57D1">
            <w:pPr>
              <w:spacing w:line="240" w:lineRule="auto"/>
              <w:ind w:firstLine="0"/>
              <w:rPr>
                <w:b/>
                <w:sz w:val="26"/>
                <w:szCs w:val="26"/>
              </w:rPr>
            </w:pPr>
            <w:r w:rsidRPr="009436FE">
              <w:rPr>
                <w:b/>
                <w:sz w:val="26"/>
                <w:szCs w:val="26"/>
              </w:rPr>
              <w:t>Описание модулей образовательной деятельности в соответствии с направлениями развития и психофизическими особенностями ребенка с ТНР в пяти образовательных областях с учетом комплексных и парциальных программ, обеспечивающих реализацию данного содержания</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2.1.1</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Модуль ОО «Социально-коммуникативное развитие»</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2.1.2</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Модуль ОО «Познавательное развитие»</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2.1.3</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Модуль ОО «Речевое развитие»</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6B5E06" w:rsidP="00CE57D1">
            <w:pPr>
              <w:spacing w:line="240" w:lineRule="auto"/>
              <w:ind w:firstLine="164"/>
              <w:rPr>
                <w:szCs w:val="24"/>
              </w:rPr>
            </w:pPr>
            <w:r>
              <w:rPr>
                <w:szCs w:val="24"/>
              </w:rPr>
              <w:t>26</w:t>
            </w:r>
            <w:r w:rsidR="00CC5C00" w:rsidRPr="0040050F">
              <w:rPr>
                <w:szCs w:val="24"/>
              </w:rPr>
              <w:t>2.1.4</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Модуль ОО «Художественно-эстетическое развитие»</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2.1.5</w:t>
            </w:r>
          </w:p>
        </w:tc>
        <w:tc>
          <w:tcPr>
            <w:tcW w:w="7230" w:type="dxa"/>
          </w:tcPr>
          <w:p w:rsidR="00CC5C00" w:rsidRPr="009436FE" w:rsidRDefault="00CC5C00" w:rsidP="00CE57D1">
            <w:pPr>
              <w:spacing w:line="240" w:lineRule="auto"/>
              <w:ind w:firstLine="0"/>
              <w:jc w:val="left"/>
              <w:rPr>
                <w:sz w:val="26"/>
                <w:szCs w:val="26"/>
              </w:rPr>
            </w:pPr>
            <w:r w:rsidRPr="009436FE">
              <w:rPr>
                <w:sz w:val="26"/>
                <w:szCs w:val="26"/>
              </w:rPr>
              <w:t>Модуль ОО «Физическое развитие»</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b/>
                <w:szCs w:val="24"/>
              </w:rPr>
            </w:pPr>
            <w:r w:rsidRPr="0040050F">
              <w:rPr>
                <w:b/>
                <w:szCs w:val="24"/>
              </w:rPr>
              <w:t>2.2</w:t>
            </w:r>
          </w:p>
        </w:tc>
        <w:tc>
          <w:tcPr>
            <w:tcW w:w="7230" w:type="dxa"/>
          </w:tcPr>
          <w:p w:rsidR="00CC5C00" w:rsidRPr="009436FE" w:rsidRDefault="00CC5C00" w:rsidP="00CE57D1">
            <w:pPr>
              <w:spacing w:line="240" w:lineRule="auto"/>
              <w:ind w:firstLine="0"/>
              <w:rPr>
                <w:b/>
                <w:sz w:val="26"/>
                <w:szCs w:val="26"/>
              </w:rPr>
            </w:pPr>
            <w:r w:rsidRPr="009436FE">
              <w:rPr>
                <w:b/>
                <w:sz w:val="26"/>
                <w:szCs w:val="26"/>
              </w:rPr>
              <w:t>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обучающихся с ТНР, специфики их образовательных потребностей, мотивов и интересов</w:t>
            </w:r>
          </w:p>
        </w:tc>
        <w:tc>
          <w:tcPr>
            <w:tcW w:w="1418" w:type="dxa"/>
          </w:tcPr>
          <w:p w:rsidR="00CC5C00" w:rsidRPr="0040050F" w:rsidRDefault="006B5E06" w:rsidP="00CE57D1">
            <w:pPr>
              <w:spacing w:line="240" w:lineRule="auto"/>
              <w:rPr>
                <w:szCs w:val="24"/>
              </w:rPr>
            </w:pPr>
            <w:r>
              <w:rPr>
                <w:szCs w:val="24"/>
              </w:rPr>
              <w:t>26</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2.2.1</w:t>
            </w:r>
          </w:p>
        </w:tc>
        <w:tc>
          <w:tcPr>
            <w:tcW w:w="7230" w:type="dxa"/>
          </w:tcPr>
          <w:p w:rsidR="00CC5C00" w:rsidRPr="009436FE" w:rsidRDefault="00CC5C00" w:rsidP="00CE57D1">
            <w:pPr>
              <w:spacing w:line="240" w:lineRule="auto"/>
              <w:ind w:firstLine="0"/>
              <w:rPr>
                <w:sz w:val="26"/>
                <w:szCs w:val="26"/>
              </w:rPr>
            </w:pPr>
            <w:r w:rsidRPr="009436FE">
              <w:rPr>
                <w:sz w:val="26"/>
                <w:szCs w:val="26"/>
              </w:rPr>
              <w:t>Особенности взаимодействия педагогических работников с детьми ТНР</w:t>
            </w:r>
          </w:p>
        </w:tc>
        <w:tc>
          <w:tcPr>
            <w:tcW w:w="1418" w:type="dxa"/>
          </w:tcPr>
          <w:p w:rsidR="00CC5C00" w:rsidRPr="0040050F" w:rsidRDefault="006B5E06" w:rsidP="00CE57D1">
            <w:pPr>
              <w:spacing w:line="240" w:lineRule="auto"/>
              <w:rPr>
                <w:szCs w:val="24"/>
              </w:rPr>
            </w:pPr>
            <w:r>
              <w:rPr>
                <w:szCs w:val="24"/>
              </w:rPr>
              <w:t>27</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2.2.2</w:t>
            </w:r>
          </w:p>
        </w:tc>
        <w:tc>
          <w:tcPr>
            <w:tcW w:w="7230" w:type="dxa"/>
          </w:tcPr>
          <w:p w:rsidR="00CC5C00" w:rsidRPr="009436FE" w:rsidRDefault="00CC5C00" w:rsidP="00CE57D1">
            <w:pPr>
              <w:spacing w:line="240" w:lineRule="auto"/>
              <w:ind w:firstLine="0"/>
              <w:rPr>
                <w:sz w:val="26"/>
                <w:szCs w:val="26"/>
              </w:rPr>
            </w:pPr>
            <w:r w:rsidRPr="009436FE">
              <w:rPr>
                <w:sz w:val="26"/>
                <w:szCs w:val="26"/>
              </w:rPr>
              <w:t>Особенности взаимодействия педагогического коллектива с семьями дошкольников с ТНР</w:t>
            </w:r>
          </w:p>
        </w:tc>
        <w:tc>
          <w:tcPr>
            <w:tcW w:w="1418" w:type="dxa"/>
          </w:tcPr>
          <w:p w:rsidR="00CC5C00" w:rsidRPr="0040050F" w:rsidRDefault="006B5E06" w:rsidP="00CE57D1">
            <w:pPr>
              <w:spacing w:line="240" w:lineRule="auto"/>
              <w:rPr>
                <w:szCs w:val="24"/>
              </w:rPr>
            </w:pPr>
            <w:r>
              <w:rPr>
                <w:szCs w:val="24"/>
              </w:rPr>
              <w:t>29</w:t>
            </w:r>
          </w:p>
        </w:tc>
      </w:tr>
      <w:tr w:rsidR="00CC5C00" w:rsidRPr="0040050F" w:rsidTr="00CE57D1">
        <w:tc>
          <w:tcPr>
            <w:tcW w:w="1129" w:type="dxa"/>
          </w:tcPr>
          <w:p w:rsidR="00CC5C00" w:rsidRPr="0040050F" w:rsidRDefault="00CC5C00" w:rsidP="00CE57D1">
            <w:pPr>
              <w:spacing w:line="240" w:lineRule="auto"/>
              <w:ind w:firstLine="164"/>
              <w:rPr>
                <w:b/>
                <w:szCs w:val="24"/>
              </w:rPr>
            </w:pPr>
            <w:r w:rsidRPr="0040050F">
              <w:rPr>
                <w:b/>
                <w:szCs w:val="24"/>
              </w:rPr>
              <w:t>2.3</w:t>
            </w:r>
          </w:p>
        </w:tc>
        <w:tc>
          <w:tcPr>
            <w:tcW w:w="7230" w:type="dxa"/>
          </w:tcPr>
          <w:p w:rsidR="00CC5C00" w:rsidRPr="009436FE" w:rsidRDefault="00CC5C00" w:rsidP="00CE57D1">
            <w:pPr>
              <w:spacing w:line="240" w:lineRule="auto"/>
              <w:ind w:firstLine="0"/>
              <w:jc w:val="left"/>
              <w:rPr>
                <w:b/>
                <w:sz w:val="26"/>
                <w:szCs w:val="26"/>
              </w:rPr>
            </w:pPr>
            <w:r w:rsidRPr="009436FE">
              <w:rPr>
                <w:b/>
                <w:sz w:val="26"/>
                <w:szCs w:val="26"/>
              </w:rPr>
              <w:t>Программа коррекционно-развивающей работы с детьми с ТНР</w:t>
            </w:r>
          </w:p>
        </w:tc>
        <w:tc>
          <w:tcPr>
            <w:tcW w:w="1418" w:type="dxa"/>
          </w:tcPr>
          <w:p w:rsidR="00CC5C00" w:rsidRPr="0040050F" w:rsidRDefault="006B5E06" w:rsidP="00CE57D1">
            <w:pPr>
              <w:spacing w:line="240" w:lineRule="auto"/>
              <w:rPr>
                <w:szCs w:val="24"/>
              </w:rPr>
            </w:pPr>
            <w:r>
              <w:rPr>
                <w:szCs w:val="24"/>
              </w:rPr>
              <w:t>30</w:t>
            </w:r>
          </w:p>
        </w:tc>
      </w:tr>
      <w:tr w:rsidR="00CC5C00" w:rsidRPr="0040050F" w:rsidTr="00CE57D1">
        <w:tc>
          <w:tcPr>
            <w:tcW w:w="1129" w:type="dxa"/>
          </w:tcPr>
          <w:p w:rsidR="00CC5C00" w:rsidRPr="0040050F" w:rsidRDefault="00CC5C00" w:rsidP="00CE57D1">
            <w:pPr>
              <w:spacing w:line="240" w:lineRule="auto"/>
              <w:ind w:firstLine="164"/>
              <w:rPr>
                <w:b/>
                <w:szCs w:val="24"/>
              </w:rPr>
            </w:pPr>
            <w:r>
              <w:rPr>
                <w:b/>
                <w:szCs w:val="24"/>
              </w:rPr>
              <w:t>2.4</w:t>
            </w:r>
          </w:p>
        </w:tc>
        <w:tc>
          <w:tcPr>
            <w:tcW w:w="7230" w:type="dxa"/>
          </w:tcPr>
          <w:p w:rsidR="00CC5C00" w:rsidRPr="009436FE" w:rsidRDefault="00CC5C00" w:rsidP="00CE57D1">
            <w:pPr>
              <w:spacing w:line="240" w:lineRule="auto"/>
              <w:ind w:firstLine="0"/>
              <w:rPr>
                <w:b/>
                <w:sz w:val="26"/>
                <w:szCs w:val="26"/>
              </w:rPr>
            </w:pPr>
            <w:r w:rsidRPr="009436FE">
              <w:rPr>
                <w:b/>
                <w:sz w:val="26"/>
                <w:szCs w:val="26"/>
              </w:rPr>
              <w:t>Рабочая программа воспитания</w:t>
            </w:r>
          </w:p>
        </w:tc>
        <w:tc>
          <w:tcPr>
            <w:tcW w:w="1418" w:type="dxa"/>
          </w:tcPr>
          <w:p w:rsidR="00CC5C00" w:rsidRPr="0040050F" w:rsidRDefault="006B5E06" w:rsidP="00CE57D1">
            <w:pPr>
              <w:spacing w:line="240" w:lineRule="auto"/>
              <w:rPr>
                <w:szCs w:val="24"/>
              </w:rPr>
            </w:pPr>
            <w:r>
              <w:rPr>
                <w:szCs w:val="24"/>
              </w:rPr>
              <w:t>34</w:t>
            </w:r>
          </w:p>
        </w:tc>
      </w:tr>
      <w:tr w:rsidR="00CC5C00" w:rsidRPr="0040050F" w:rsidTr="00CE57D1">
        <w:tc>
          <w:tcPr>
            <w:tcW w:w="1129" w:type="dxa"/>
          </w:tcPr>
          <w:p w:rsidR="00CC5C00" w:rsidRPr="0040050F" w:rsidRDefault="00CC5C00" w:rsidP="00CE57D1">
            <w:pPr>
              <w:spacing w:line="240" w:lineRule="auto"/>
              <w:ind w:firstLine="164"/>
              <w:rPr>
                <w:szCs w:val="24"/>
              </w:rPr>
            </w:pPr>
          </w:p>
        </w:tc>
        <w:tc>
          <w:tcPr>
            <w:tcW w:w="7230" w:type="dxa"/>
          </w:tcPr>
          <w:p w:rsidR="00CC5C00" w:rsidRPr="009436FE" w:rsidRDefault="00CC5C00" w:rsidP="00CE57D1">
            <w:pPr>
              <w:spacing w:line="240" w:lineRule="auto"/>
              <w:ind w:firstLine="0"/>
              <w:rPr>
                <w:sz w:val="26"/>
                <w:szCs w:val="26"/>
              </w:rPr>
            </w:pPr>
            <w:r w:rsidRPr="009436FE">
              <w:rPr>
                <w:sz w:val="26"/>
                <w:szCs w:val="26"/>
              </w:rPr>
              <w:t>ЦЕЛЕВОЙ РАЗДЕЛ</w:t>
            </w:r>
          </w:p>
        </w:tc>
        <w:tc>
          <w:tcPr>
            <w:tcW w:w="1418" w:type="dxa"/>
          </w:tcPr>
          <w:p w:rsidR="00CC5C00" w:rsidRPr="0040050F" w:rsidRDefault="006B5E06" w:rsidP="00CE57D1">
            <w:pPr>
              <w:spacing w:line="240" w:lineRule="auto"/>
              <w:rPr>
                <w:szCs w:val="24"/>
              </w:rPr>
            </w:pPr>
            <w:r>
              <w:rPr>
                <w:szCs w:val="24"/>
              </w:rPr>
              <w:t>34</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4.1</w:t>
            </w:r>
          </w:p>
        </w:tc>
        <w:tc>
          <w:tcPr>
            <w:tcW w:w="7230" w:type="dxa"/>
          </w:tcPr>
          <w:p w:rsidR="00CC5C00" w:rsidRPr="009436FE" w:rsidRDefault="00CC5C00" w:rsidP="00CE57D1">
            <w:pPr>
              <w:spacing w:line="240" w:lineRule="auto"/>
              <w:ind w:firstLine="0"/>
              <w:rPr>
                <w:sz w:val="26"/>
                <w:szCs w:val="26"/>
              </w:rPr>
            </w:pPr>
            <w:r w:rsidRPr="009436FE">
              <w:rPr>
                <w:sz w:val="26"/>
                <w:szCs w:val="26"/>
              </w:rPr>
              <w:t>Цель Программы воспитания</w:t>
            </w:r>
          </w:p>
        </w:tc>
        <w:tc>
          <w:tcPr>
            <w:tcW w:w="1418" w:type="dxa"/>
          </w:tcPr>
          <w:p w:rsidR="00CC5C00" w:rsidRPr="0040050F" w:rsidRDefault="006B5E06" w:rsidP="00CE57D1">
            <w:pPr>
              <w:spacing w:line="240" w:lineRule="auto"/>
              <w:rPr>
                <w:szCs w:val="24"/>
              </w:rPr>
            </w:pPr>
            <w:r>
              <w:rPr>
                <w:szCs w:val="24"/>
              </w:rPr>
              <w:t>34</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4.2</w:t>
            </w:r>
          </w:p>
        </w:tc>
        <w:tc>
          <w:tcPr>
            <w:tcW w:w="7230" w:type="dxa"/>
          </w:tcPr>
          <w:p w:rsidR="00CC5C00" w:rsidRPr="009436FE" w:rsidRDefault="00CC5C00" w:rsidP="00CE57D1">
            <w:pPr>
              <w:spacing w:line="240" w:lineRule="auto"/>
              <w:ind w:firstLine="0"/>
              <w:rPr>
                <w:sz w:val="26"/>
                <w:szCs w:val="26"/>
              </w:rPr>
            </w:pPr>
            <w:r w:rsidRPr="009436FE">
              <w:rPr>
                <w:sz w:val="26"/>
                <w:szCs w:val="26"/>
              </w:rPr>
              <w:t>Задачи Программы воспитания</w:t>
            </w:r>
          </w:p>
        </w:tc>
        <w:tc>
          <w:tcPr>
            <w:tcW w:w="1418" w:type="dxa"/>
          </w:tcPr>
          <w:p w:rsidR="00CC5C00" w:rsidRPr="0040050F" w:rsidRDefault="006B5E06" w:rsidP="00CE57D1">
            <w:pPr>
              <w:spacing w:line="240" w:lineRule="auto"/>
              <w:rPr>
                <w:szCs w:val="24"/>
              </w:rPr>
            </w:pPr>
            <w:r>
              <w:rPr>
                <w:szCs w:val="24"/>
              </w:rPr>
              <w:t>35</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w:t>
            </w:r>
            <w:r w:rsidRPr="0040050F">
              <w:rPr>
                <w:szCs w:val="24"/>
              </w:rPr>
              <w:t>.3</w:t>
            </w:r>
          </w:p>
        </w:tc>
        <w:tc>
          <w:tcPr>
            <w:tcW w:w="7230" w:type="dxa"/>
          </w:tcPr>
          <w:p w:rsidR="00CC5C00" w:rsidRPr="009436FE" w:rsidRDefault="00CC5C00" w:rsidP="00CE57D1">
            <w:pPr>
              <w:spacing w:line="240" w:lineRule="auto"/>
              <w:ind w:firstLine="0"/>
              <w:rPr>
                <w:sz w:val="26"/>
                <w:szCs w:val="26"/>
              </w:rPr>
            </w:pPr>
            <w:r w:rsidRPr="009436FE">
              <w:rPr>
                <w:sz w:val="26"/>
                <w:szCs w:val="26"/>
              </w:rPr>
              <w:t xml:space="preserve">Принципы реализации Программы воспитания </w:t>
            </w:r>
          </w:p>
        </w:tc>
        <w:tc>
          <w:tcPr>
            <w:tcW w:w="1418" w:type="dxa"/>
          </w:tcPr>
          <w:p w:rsidR="00CC5C00" w:rsidRPr="0040050F" w:rsidRDefault="006B5E06" w:rsidP="00CE57D1">
            <w:pPr>
              <w:spacing w:line="240" w:lineRule="auto"/>
              <w:rPr>
                <w:szCs w:val="24"/>
              </w:rPr>
            </w:pPr>
            <w:r>
              <w:rPr>
                <w:szCs w:val="24"/>
              </w:rPr>
              <w:t>36</w:t>
            </w:r>
          </w:p>
        </w:tc>
      </w:tr>
      <w:tr w:rsidR="00CC5C00" w:rsidRPr="0040050F" w:rsidTr="00CE57D1">
        <w:tc>
          <w:tcPr>
            <w:tcW w:w="1129" w:type="dxa"/>
          </w:tcPr>
          <w:p w:rsidR="00CC5C00" w:rsidRPr="0040050F" w:rsidRDefault="00CC5C00" w:rsidP="00CE57D1">
            <w:pPr>
              <w:spacing w:line="240" w:lineRule="auto"/>
              <w:ind w:firstLine="164"/>
              <w:rPr>
                <w:szCs w:val="24"/>
              </w:rPr>
            </w:pPr>
            <w:r>
              <w:rPr>
                <w:szCs w:val="24"/>
              </w:rPr>
              <w:t>2.4.4</w:t>
            </w:r>
          </w:p>
        </w:tc>
        <w:tc>
          <w:tcPr>
            <w:tcW w:w="7230" w:type="dxa"/>
          </w:tcPr>
          <w:p w:rsidR="00CC5C00" w:rsidRPr="009436FE" w:rsidRDefault="00CC5C00" w:rsidP="00CE57D1">
            <w:pPr>
              <w:spacing w:line="240" w:lineRule="auto"/>
              <w:ind w:firstLine="0"/>
              <w:rPr>
                <w:sz w:val="26"/>
                <w:szCs w:val="26"/>
              </w:rPr>
            </w:pPr>
            <w:r w:rsidRPr="009436FE">
              <w:rPr>
                <w:sz w:val="26"/>
                <w:szCs w:val="26"/>
              </w:rPr>
              <w:t xml:space="preserve">Уклад организации </w:t>
            </w:r>
          </w:p>
          <w:p w:rsidR="00CC5C00" w:rsidRPr="009436FE" w:rsidRDefault="00CC5C00" w:rsidP="00CE57D1">
            <w:pPr>
              <w:spacing w:line="240" w:lineRule="auto"/>
              <w:ind w:firstLine="0"/>
              <w:rPr>
                <w:sz w:val="26"/>
                <w:szCs w:val="26"/>
              </w:rPr>
            </w:pPr>
          </w:p>
        </w:tc>
        <w:tc>
          <w:tcPr>
            <w:tcW w:w="1418" w:type="dxa"/>
          </w:tcPr>
          <w:p w:rsidR="00CC5C00" w:rsidRPr="0040050F" w:rsidRDefault="006B5E06" w:rsidP="00CE57D1">
            <w:pPr>
              <w:spacing w:line="240" w:lineRule="auto"/>
              <w:rPr>
                <w:szCs w:val="24"/>
              </w:rPr>
            </w:pPr>
            <w:r>
              <w:rPr>
                <w:szCs w:val="24"/>
              </w:rPr>
              <w:t>37</w:t>
            </w:r>
          </w:p>
        </w:tc>
      </w:tr>
      <w:tr w:rsidR="00CC5C00" w:rsidRPr="0040050F" w:rsidTr="00CE57D1">
        <w:tc>
          <w:tcPr>
            <w:tcW w:w="1129" w:type="dxa"/>
          </w:tcPr>
          <w:p w:rsidR="00CC5C00" w:rsidRPr="00573DD6" w:rsidRDefault="00CC5C00" w:rsidP="00CE57D1">
            <w:pPr>
              <w:spacing w:line="240" w:lineRule="auto"/>
              <w:ind w:firstLine="164"/>
              <w:rPr>
                <w:szCs w:val="24"/>
                <w:highlight w:val="yellow"/>
              </w:rPr>
            </w:pPr>
            <w:r w:rsidRPr="00573DD6">
              <w:rPr>
                <w:szCs w:val="24"/>
              </w:rPr>
              <w:t>2.4.5</w:t>
            </w:r>
          </w:p>
        </w:tc>
        <w:tc>
          <w:tcPr>
            <w:tcW w:w="7230" w:type="dxa"/>
          </w:tcPr>
          <w:p w:rsidR="00CC5C00" w:rsidRPr="009436FE" w:rsidRDefault="00CC5C00" w:rsidP="00CE57D1">
            <w:pPr>
              <w:spacing w:line="240" w:lineRule="auto"/>
              <w:ind w:firstLine="0"/>
              <w:rPr>
                <w:sz w:val="26"/>
                <w:szCs w:val="26"/>
                <w:highlight w:val="yellow"/>
              </w:rPr>
            </w:pPr>
            <w:r w:rsidRPr="009436FE">
              <w:rPr>
                <w:color w:val="auto"/>
                <w:sz w:val="26"/>
                <w:szCs w:val="26"/>
              </w:rPr>
              <w:t>Планируемые результаты освоения программы воспитания. Целевые ориентиры воспитательной работы для обучающихся с ТНР (Портрет ребёнка с ТНР)</w:t>
            </w:r>
          </w:p>
        </w:tc>
        <w:tc>
          <w:tcPr>
            <w:tcW w:w="1418" w:type="dxa"/>
          </w:tcPr>
          <w:p w:rsidR="00CC5C00" w:rsidRPr="00573DD6" w:rsidRDefault="006B5E06" w:rsidP="00CE57D1">
            <w:pPr>
              <w:spacing w:line="240" w:lineRule="auto"/>
              <w:rPr>
                <w:szCs w:val="24"/>
                <w:highlight w:val="yellow"/>
              </w:rPr>
            </w:pPr>
            <w:r w:rsidRPr="006B5E06">
              <w:rPr>
                <w:szCs w:val="24"/>
              </w:rPr>
              <w:t>40</w:t>
            </w:r>
          </w:p>
        </w:tc>
      </w:tr>
      <w:tr w:rsidR="00CC5C00" w:rsidRPr="0040050F" w:rsidTr="00CE57D1">
        <w:tc>
          <w:tcPr>
            <w:tcW w:w="1129" w:type="dxa"/>
          </w:tcPr>
          <w:p w:rsidR="00CC5C00" w:rsidRPr="0040050F" w:rsidRDefault="00CC5C00" w:rsidP="00CE57D1">
            <w:pPr>
              <w:spacing w:line="240" w:lineRule="auto"/>
              <w:ind w:firstLine="164"/>
              <w:rPr>
                <w:szCs w:val="24"/>
              </w:rPr>
            </w:pPr>
          </w:p>
        </w:tc>
        <w:tc>
          <w:tcPr>
            <w:tcW w:w="7230" w:type="dxa"/>
          </w:tcPr>
          <w:p w:rsidR="00CC5C00" w:rsidRPr="009436FE" w:rsidRDefault="00CC5C00" w:rsidP="00CE57D1">
            <w:pPr>
              <w:spacing w:line="240" w:lineRule="auto"/>
              <w:ind w:firstLine="0"/>
              <w:rPr>
                <w:sz w:val="26"/>
                <w:szCs w:val="26"/>
              </w:rPr>
            </w:pPr>
            <w:r w:rsidRPr="009436FE">
              <w:rPr>
                <w:sz w:val="26"/>
                <w:szCs w:val="26"/>
              </w:rPr>
              <w:t>СОДЕРЖАТЕЛЬНЫЙ РАЗДЕЛ</w:t>
            </w:r>
          </w:p>
        </w:tc>
        <w:tc>
          <w:tcPr>
            <w:tcW w:w="1418" w:type="dxa"/>
          </w:tcPr>
          <w:p w:rsidR="00CC5C00" w:rsidRPr="0040050F" w:rsidRDefault="006B5E06" w:rsidP="00CE57D1">
            <w:pPr>
              <w:spacing w:line="240" w:lineRule="auto"/>
              <w:rPr>
                <w:szCs w:val="24"/>
              </w:rPr>
            </w:pPr>
            <w:r>
              <w:rPr>
                <w:szCs w:val="24"/>
              </w:rPr>
              <w:t>42</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4.6</w:t>
            </w:r>
          </w:p>
        </w:tc>
        <w:tc>
          <w:tcPr>
            <w:tcW w:w="7230" w:type="dxa"/>
          </w:tcPr>
          <w:p w:rsidR="00CC5C00" w:rsidRPr="009436FE" w:rsidRDefault="00CC5C00" w:rsidP="00CE57D1">
            <w:pPr>
              <w:spacing w:line="240" w:lineRule="auto"/>
              <w:ind w:firstLine="0"/>
              <w:rPr>
                <w:sz w:val="26"/>
                <w:szCs w:val="26"/>
              </w:rPr>
            </w:pPr>
            <w:r w:rsidRPr="009436FE">
              <w:rPr>
                <w:sz w:val="26"/>
                <w:szCs w:val="26"/>
              </w:rPr>
              <w:t>Описание содержания Программы воспитания по направлениям</w:t>
            </w:r>
          </w:p>
        </w:tc>
        <w:tc>
          <w:tcPr>
            <w:tcW w:w="1418" w:type="dxa"/>
          </w:tcPr>
          <w:p w:rsidR="00CC5C00" w:rsidRPr="0040050F" w:rsidRDefault="006B5E06" w:rsidP="00CE57D1">
            <w:pPr>
              <w:spacing w:line="240" w:lineRule="auto"/>
              <w:rPr>
                <w:szCs w:val="24"/>
              </w:rPr>
            </w:pPr>
            <w:r>
              <w:rPr>
                <w:szCs w:val="24"/>
              </w:rPr>
              <w:t>42</w:t>
            </w:r>
          </w:p>
        </w:tc>
      </w:tr>
      <w:tr w:rsidR="00CC5C00" w:rsidRPr="0040050F" w:rsidTr="006A09C2">
        <w:tc>
          <w:tcPr>
            <w:tcW w:w="1129" w:type="dxa"/>
            <w:shd w:val="clear" w:color="auto" w:fill="FFFFFF" w:themeFill="background1"/>
          </w:tcPr>
          <w:p w:rsidR="00CC5C00" w:rsidRPr="0040050F" w:rsidRDefault="00CC5C00" w:rsidP="00CE57D1">
            <w:pPr>
              <w:spacing w:line="240" w:lineRule="auto"/>
              <w:ind w:firstLine="164"/>
              <w:rPr>
                <w:szCs w:val="24"/>
              </w:rPr>
            </w:pPr>
            <w:r>
              <w:rPr>
                <w:szCs w:val="24"/>
              </w:rPr>
              <w:t>2.4.7</w:t>
            </w:r>
          </w:p>
        </w:tc>
        <w:tc>
          <w:tcPr>
            <w:tcW w:w="7230" w:type="dxa"/>
            <w:shd w:val="clear" w:color="auto" w:fill="FFFFFF" w:themeFill="background1"/>
          </w:tcPr>
          <w:p w:rsidR="00CC5C00" w:rsidRPr="009436FE" w:rsidRDefault="00CC5C00" w:rsidP="00CE57D1">
            <w:pPr>
              <w:spacing w:line="240" w:lineRule="auto"/>
              <w:ind w:firstLine="0"/>
              <w:rPr>
                <w:sz w:val="26"/>
                <w:szCs w:val="26"/>
              </w:rPr>
            </w:pPr>
            <w:r w:rsidRPr="009436FE">
              <w:rPr>
                <w:sz w:val="26"/>
                <w:szCs w:val="26"/>
              </w:rPr>
              <w:t>Особенности взаимодействия педагогического коллектива с семьями обучающихся с ОВЗ в процессе реализации Программы воспитания</w:t>
            </w:r>
          </w:p>
        </w:tc>
        <w:tc>
          <w:tcPr>
            <w:tcW w:w="1418" w:type="dxa"/>
            <w:shd w:val="clear" w:color="auto" w:fill="FFFFFF" w:themeFill="background1"/>
          </w:tcPr>
          <w:p w:rsidR="00CC5C00" w:rsidRPr="0040050F" w:rsidRDefault="006B5E06" w:rsidP="00CE57D1">
            <w:pPr>
              <w:spacing w:line="240" w:lineRule="auto"/>
              <w:rPr>
                <w:szCs w:val="24"/>
              </w:rPr>
            </w:pPr>
            <w:r>
              <w:rPr>
                <w:szCs w:val="24"/>
              </w:rPr>
              <w:t>48</w:t>
            </w:r>
          </w:p>
        </w:tc>
      </w:tr>
      <w:tr w:rsidR="00CC5C00" w:rsidRPr="0040050F" w:rsidTr="00CE57D1">
        <w:tc>
          <w:tcPr>
            <w:tcW w:w="1129" w:type="dxa"/>
          </w:tcPr>
          <w:p w:rsidR="00CC5C00" w:rsidRPr="0040050F" w:rsidRDefault="00CC5C00" w:rsidP="00CE57D1">
            <w:pPr>
              <w:spacing w:line="240" w:lineRule="auto"/>
              <w:ind w:firstLine="164"/>
              <w:rPr>
                <w:szCs w:val="24"/>
              </w:rPr>
            </w:pPr>
          </w:p>
        </w:tc>
        <w:tc>
          <w:tcPr>
            <w:tcW w:w="7230" w:type="dxa"/>
          </w:tcPr>
          <w:p w:rsidR="00CC5C00" w:rsidRPr="009436FE" w:rsidRDefault="00CC5C00" w:rsidP="00CE57D1">
            <w:pPr>
              <w:spacing w:line="240" w:lineRule="auto"/>
              <w:ind w:firstLine="0"/>
              <w:rPr>
                <w:sz w:val="26"/>
                <w:szCs w:val="26"/>
              </w:rPr>
            </w:pPr>
            <w:r w:rsidRPr="009436FE">
              <w:rPr>
                <w:sz w:val="26"/>
                <w:szCs w:val="26"/>
              </w:rPr>
              <w:t>ОРГАНИЗАЦИОННЫЙ РАЗДЕЛ</w:t>
            </w:r>
          </w:p>
        </w:tc>
        <w:tc>
          <w:tcPr>
            <w:tcW w:w="1418" w:type="dxa"/>
          </w:tcPr>
          <w:p w:rsidR="00CC5C00" w:rsidRPr="0040050F" w:rsidRDefault="006B5E06" w:rsidP="00CE57D1">
            <w:pPr>
              <w:spacing w:line="240" w:lineRule="auto"/>
              <w:rPr>
                <w:szCs w:val="24"/>
              </w:rPr>
            </w:pPr>
            <w:r>
              <w:rPr>
                <w:szCs w:val="24"/>
              </w:rPr>
              <w:t>49</w:t>
            </w:r>
          </w:p>
        </w:tc>
      </w:tr>
      <w:tr w:rsidR="00CC5C00" w:rsidRPr="0040050F" w:rsidTr="00CE57D1">
        <w:tc>
          <w:tcPr>
            <w:tcW w:w="1129" w:type="dxa"/>
          </w:tcPr>
          <w:p w:rsidR="00CC5C00" w:rsidRPr="0040050F" w:rsidRDefault="00CC5C00" w:rsidP="00CE57D1">
            <w:pPr>
              <w:spacing w:line="240" w:lineRule="auto"/>
              <w:ind w:firstLine="164"/>
              <w:rPr>
                <w:szCs w:val="24"/>
              </w:rPr>
            </w:pPr>
            <w:r>
              <w:rPr>
                <w:szCs w:val="24"/>
              </w:rPr>
              <w:t>2.4.8</w:t>
            </w:r>
          </w:p>
        </w:tc>
        <w:tc>
          <w:tcPr>
            <w:tcW w:w="7230" w:type="dxa"/>
          </w:tcPr>
          <w:p w:rsidR="00CC5C00" w:rsidRPr="009436FE" w:rsidRDefault="00CC5C00" w:rsidP="00CE57D1">
            <w:pPr>
              <w:spacing w:line="240" w:lineRule="auto"/>
              <w:ind w:firstLine="0"/>
              <w:rPr>
                <w:sz w:val="26"/>
                <w:szCs w:val="26"/>
              </w:rPr>
            </w:pPr>
            <w:r w:rsidRPr="009436FE">
              <w:rPr>
                <w:sz w:val="26"/>
                <w:szCs w:val="26"/>
              </w:rPr>
              <w:t>Общие требования к условиям реализации Программы воспитания</w:t>
            </w:r>
          </w:p>
        </w:tc>
        <w:tc>
          <w:tcPr>
            <w:tcW w:w="1418" w:type="dxa"/>
          </w:tcPr>
          <w:p w:rsidR="00CC5C00" w:rsidRPr="0040050F" w:rsidRDefault="006B5E06" w:rsidP="00CE57D1">
            <w:pPr>
              <w:spacing w:line="240" w:lineRule="auto"/>
              <w:rPr>
                <w:szCs w:val="24"/>
              </w:rPr>
            </w:pPr>
            <w:r>
              <w:rPr>
                <w:szCs w:val="24"/>
              </w:rPr>
              <w:t>49</w:t>
            </w:r>
          </w:p>
        </w:tc>
      </w:tr>
      <w:tr w:rsidR="00CC5C00" w:rsidRPr="0040050F" w:rsidTr="00CE57D1">
        <w:tc>
          <w:tcPr>
            <w:tcW w:w="1129" w:type="dxa"/>
          </w:tcPr>
          <w:p w:rsidR="00CC5C00" w:rsidRPr="0040050F" w:rsidRDefault="00CC5C00" w:rsidP="00CE57D1">
            <w:pPr>
              <w:spacing w:line="240" w:lineRule="auto"/>
              <w:ind w:firstLine="164"/>
              <w:rPr>
                <w:szCs w:val="24"/>
              </w:rPr>
            </w:pPr>
            <w:r>
              <w:rPr>
                <w:szCs w:val="24"/>
              </w:rPr>
              <w:t>2.4.9</w:t>
            </w:r>
          </w:p>
        </w:tc>
        <w:tc>
          <w:tcPr>
            <w:tcW w:w="7230" w:type="dxa"/>
          </w:tcPr>
          <w:p w:rsidR="00CC5C00" w:rsidRPr="009436FE" w:rsidRDefault="00CC5C00" w:rsidP="00CE57D1">
            <w:pPr>
              <w:spacing w:line="240" w:lineRule="auto"/>
              <w:ind w:firstLine="0"/>
              <w:rPr>
                <w:sz w:val="26"/>
                <w:szCs w:val="26"/>
              </w:rPr>
            </w:pPr>
            <w:r w:rsidRPr="009436FE">
              <w:rPr>
                <w:sz w:val="26"/>
                <w:szCs w:val="26"/>
              </w:rPr>
              <w:t>Взаимодействие педагогического работника с детьми с ТНР. События ДОО</w:t>
            </w:r>
          </w:p>
        </w:tc>
        <w:tc>
          <w:tcPr>
            <w:tcW w:w="1418" w:type="dxa"/>
          </w:tcPr>
          <w:p w:rsidR="00CC5C00" w:rsidRPr="0040050F" w:rsidRDefault="006B5E06" w:rsidP="00CE57D1">
            <w:pPr>
              <w:spacing w:line="240" w:lineRule="auto"/>
              <w:rPr>
                <w:szCs w:val="24"/>
              </w:rPr>
            </w:pPr>
            <w:r>
              <w:rPr>
                <w:szCs w:val="24"/>
              </w:rPr>
              <w:t>53</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4.10</w:t>
            </w:r>
          </w:p>
        </w:tc>
        <w:tc>
          <w:tcPr>
            <w:tcW w:w="7230" w:type="dxa"/>
          </w:tcPr>
          <w:p w:rsidR="00CC5C00" w:rsidRPr="009436FE" w:rsidRDefault="00CC5C00" w:rsidP="00CE57D1">
            <w:pPr>
              <w:spacing w:line="240" w:lineRule="auto"/>
              <w:ind w:firstLine="0"/>
              <w:rPr>
                <w:sz w:val="26"/>
                <w:szCs w:val="26"/>
              </w:rPr>
            </w:pPr>
            <w:r w:rsidRPr="009436FE">
              <w:rPr>
                <w:sz w:val="26"/>
                <w:szCs w:val="26"/>
              </w:rPr>
              <w:t>Организация предметно-пространственной среды</w:t>
            </w:r>
          </w:p>
        </w:tc>
        <w:tc>
          <w:tcPr>
            <w:tcW w:w="1418" w:type="dxa"/>
          </w:tcPr>
          <w:p w:rsidR="00CC5C00" w:rsidRPr="0040050F" w:rsidRDefault="006B5E06" w:rsidP="00CE57D1">
            <w:pPr>
              <w:spacing w:line="240" w:lineRule="auto"/>
              <w:rPr>
                <w:szCs w:val="24"/>
              </w:rPr>
            </w:pPr>
            <w:r>
              <w:rPr>
                <w:szCs w:val="24"/>
              </w:rPr>
              <w:t>54</w:t>
            </w:r>
          </w:p>
        </w:tc>
      </w:tr>
      <w:tr w:rsidR="00CC5C00" w:rsidRPr="0040050F" w:rsidTr="00CE57D1">
        <w:tc>
          <w:tcPr>
            <w:tcW w:w="1129" w:type="dxa"/>
          </w:tcPr>
          <w:p w:rsidR="00CC5C00" w:rsidRPr="0040050F" w:rsidRDefault="00CC5C00" w:rsidP="00CE57D1">
            <w:pPr>
              <w:spacing w:line="240" w:lineRule="auto"/>
              <w:ind w:firstLine="164"/>
              <w:rPr>
                <w:szCs w:val="24"/>
              </w:rPr>
            </w:pPr>
            <w:r w:rsidRPr="0040050F">
              <w:rPr>
                <w:szCs w:val="24"/>
              </w:rPr>
              <w:t>2.</w:t>
            </w:r>
            <w:r>
              <w:rPr>
                <w:szCs w:val="24"/>
              </w:rPr>
              <w:t>4.11</w:t>
            </w:r>
          </w:p>
        </w:tc>
        <w:tc>
          <w:tcPr>
            <w:tcW w:w="7230" w:type="dxa"/>
          </w:tcPr>
          <w:p w:rsidR="00CC5C00" w:rsidRPr="009436FE" w:rsidRDefault="00CC5C00" w:rsidP="00CE57D1">
            <w:pPr>
              <w:spacing w:line="240" w:lineRule="auto"/>
              <w:ind w:firstLine="0"/>
              <w:rPr>
                <w:sz w:val="26"/>
                <w:szCs w:val="26"/>
              </w:rPr>
            </w:pPr>
            <w:r w:rsidRPr="009436FE">
              <w:rPr>
                <w:sz w:val="26"/>
                <w:szCs w:val="26"/>
              </w:rPr>
              <w:t>Кадровое обеспечение воспитательного процесса</w:t>
            </w:r>
          </w:p>
        </w:tc>
        <w:tc>
          <w:tcPr>
            <w:tcW w:w="1418" w:type="dxa"/>
          </w:tcPr>
          <w:p w:rsidR="00CC5C00" w:rsidRPr="0040050F" w:rsidRDefault="006B5E06" w:rsidP="00CE57D1">
            <w:pPr>
              <w:spacing w:line="240" w:lineRule="auto"/>
              <w:rPr>
                <w:szCs w:val="24"/>
              </w:rPr>
            </w:pPr>
            <w:r>
              <w:rPr>
                <w:szCs w:val="24"/>
              </w:rPr>
              <w:t>61</w:t>
            </w:r>
          </w:p>
        </w:tc>
      </w:tr>
      <w:tr w:rsidR="00CC5C00" w:rsidRPr="0040050F" w:rsidTr="00CE57D1">
        <w:tc>
          <w:tcPr>
            <w:tcW w:w="1129" w:type="dxa"/>
          </w:tcPr>
          <w:p w:rsidR="00CC5C00" w:rsidRPr="0040050F" w:rsidRDefault="00CC5C00" w:rsidP="00CE57D1">
            <w:pPr>
              <w:spacing w:line="240" w:lineRule="auto"/>
              <w:ind w:firstLine="164"/>
              <w:rPr>
                <w:szCs w:val="24"/>
              </w:rPr>
            </w:pPr>
            <w:r>
              <w:rPr>
                <w:szCs w:val="24"/>
              </w:rPr>
              <w:t>2.4.12</w:t>
            </w:r>
          </w:p>
        </w:tc>
        <w:tc>
          <w:tcPr>
            <w:tcW w:w="7230" w:type="dxa"/>
          </w:tcPr>
          <w:p w:rsidR="00CC5C00" w:rsidRPr="009436FE" w:rsidRDefault="00CC5C00" w:rsidP="00CE57D1">
            <w:pPr>
              <w:spacing w:line="240" w:lineRule="auto"/>
              <w:ind w:firstLine="0"/>
              <w:rPr>
                <w:sz w:val="26"/>
                <w:szCs w:val="26"/>
              </w:rPr>
            </w:pPr>
            <w:r w:rsidRPr="009436FE">
              <w:rPr>
                <w:sz w:val="26"/>
                <w:szCs w:val="26"/>
              </w:rPr>
              <w:t>Описание особых требований к условиям, обеспечивающим достижение планируемых результатов в работе с детьми с ТНР</w:t>
            </w:r>
          </w:p>
        </w:tc>
        <w:tc>
          <w:tcPr>
            <w:tcW w:w="1418" w:type="dxa"/>
          </w:tcPr>
          <w:p w:rsidR="00CC5C00" w:rsidRPr="0040050F" w:rsidRDefault="006B5E06" w:rsidP="00CE57D1">
            <w:pPr>
              <w:spacing w:line="240" w:lineRule="auto"/>
              <w:rPr>
                <w:szCs w:val="24"/>
              </w:rPr>
            </w:pPr>
            <w:r>
              <w:rPr>
                <w:szCs w:val="24"/>
              </w:rPr>
              <w:t>61</w:t>
            </w:r>
          </w:p>
        </w:tc>
      </w:tr>
      <w:tr w:rsidR="00CC5C00" w:rsidRPr="0040050F" w:rsidTr="00CE57D1">
        <w:tc>
          <w:tcPr>
            <w:tcW w:w="1129" w:type="dxa"/>
            <w:shd w:val="clear" w:color="auto" w:fill="auto"/>
          </w:tcPr>
          <w:p w:rsidR="00CC5C00" w:rsidRPr="0040050F" w:rsidRDefault="00CC5C00" w:rsidP="00CE57D1">
            <w:pPr>
              <w:spacing w:line="240" w:lineRule="auto"/>
              <w:ind w:firstLine="164"/>
              <w:jc w:val="center"/>
              <w:rPr>
                <w:b/>
                <w:szCs w:val="24"/>
                <w:lang w:val="en-US"/>
              </w:rPr>
            </w:pPr>
            <w:r w:rsidRPr="0040050F">
              <w:rPr>
                <w:b/>
                <w:szCs w:val="24"/>
                <w:lang w:val="en-US"/>
              </w:rPr>
              <w:t>III</w:t>
            </w:r>
          </w:p>
        </w:tc>
        <w:tc>
          <w:tcPr>
            <w:tcW w:w="7230" w:type="dxa"/>
            <w:shd w:val="clear" w:color="auto" w:fill="auto"/>
          </w:tcPr>
          <w:p w:rsidR="00CC5C00" w:rsidRPr="009436FE" w:rsidRDefault="00CC5C00" w:rsidP="00CE57D1">
            <w:pPr>
              <w:spacing w:line="240" w:lineRule="auto"/>
              <w:ind w:firstLine="0"/>
              <w:jc w:val="center"/>
              <w:rPr>
                <w:b/>
                <w:sz w:val="26"/>
                <w:szCs w:val="26"/>
              </w:rPr>
            </w:pPr>
            <w:r w:rsidRPr="009436FE">
              <w:rPr>
                <w:b/>
                <w:sz w:val="26"/>
                <w:szCs w:val="26"/>
              </w:rPr>
              <w:t>ОРГАНИЗАЦИОННЫЙ РАЗДЕЛ</w:t>
            </w:r>
          </w:p>
        </w:tc>
        <w:tc>
          <w:tcPr>
            <w:tcW w:w="1418" w:type="dxa"/>
          </w:tcPr>
          <w:p w:rsidR="00CC5C00" w:rsidRPr="0040050F" w:rsidRDefault="006B5E06" w:rsidP="00CE57D1">
            <w:pPr>
              <w:spacing w:line="240" w:lineRule="auto"/>
              <w:rPr>
                <w:szCs w:val="24"/>
              </w:rPr>
            </w:pPr>
            <w:r>
              <w:rPr>
                <w:szCs w:val="24"/>
              </w:rPr>
              <w:t>63</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lang w:val="en-US"/>
              </w:rPr>
              <w:t>3</w:t>
            </w:r>
            <w:r w:rsidRPr="0040050F">
              <w:rPr>
                <w:szCs w:val="24"/>
              </w:rPr>
              <w:t>.1</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Психолого-педагогические условия, обеспечивающие развитие ребенка с ТНР</w:t>
            </w:r>
          </w:p>
        </w:tc>
        <w:tc>
          <w:tcPr>
            <w:tcW w:w="1418" w:type="dxa"/>
          </w:tcPr>
          <w:p w:rsidR="00CC5C00" w:rsidRPr="0040050F" w:rsidRDefault="006B5E06" w:rsidP="00CE57D1">
            <w:pPr>
              <w:spacing w:line="240" w:lineRule="auto"/>
              <w:rPr>
                <w:szCs w:val="24"/>
              </w:rPr>
            </w:pPr>
            <w:r>
              <w:rPr>
                <w:szCs w:val="24"/>
              </w:rPr>
              <w:t>63</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3.2</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Организация развивающей предметно-пространственной среды</w:t>
            </w:r>
          </w:p>
        </w:tc>
        <w:tc>
          <w:tcPr>
            <w:tcW w:w="1418" w:type="dxa"/>
          </w:tcPr>
          <w:p w:rsidR="00CC5C00" w:rsidRPr="0040050F" w:rsidRDefault="00900EB5" w:rsidP="00CE57D1">
            <w:pPr>
              <w:spacing w:line="240" w:lineRule="auto"/>
              <w:rPr>
                <w:szCs w:val="24"/>
              </w:rPr>
            </w:pPr>
            <w:r>
              <w:rPr>
                <w:szCs w:val="24"/>
              </w:rPr>
              <w:t>64</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3.3</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Кадровые условия реализации Программы</w:t>
            </w:r>
          </w:p>
        </w:tc>
        <w:tc>
          <w:tcPr>
            <w:tcW w:w="1418" w:type="dxa"/>
          </w:tcPr>
          <w:p w:rsidR="00CC5C00" w:rsidRPr="0040050F" w:rsidRDefault="00900EB5" w:rsidP="00CE57D1">
            <w:pPr>
              <w:spacing w:line="240" w:lineRule="auto"/>
              <w:rPr>
                <w:szCs w:val="24"/>
              </w:rPr>
            </w:pPr>
            <w:r>
              <w:rPr>
                <w:szCs w:val="24"/>
              </w:rPr>
              <w:t>64</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3.4</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Финансовые условия реализации Программы</w:t>
            </w:r>
          </w:p>
        </w:tc>
        <w:tc>
          <w:tcPr>
            <w:tcW w:w="1418" w:type="dxa"/>
          </w:tcPr>
          <w:p w:rsidR="00CC5C00" w:rsidRPr="0040050F" w:rsidRDefault="00900EB5" w:rsidP="00CE57D1">
            <w:pPr>
              <w:spacing w:line="240" w:lineRule="auto"/>
              <w:rPr>
                <w:szCs w:val="24"/>
              </w:rPr>
            </w:pPr>
            <w:r>
              <w:rPr>
                <w:szCs w:val="24"/>
              </w:rPr>
              <w:t>65</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3.5</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Материально-технические условия реализации Программы</w:t>
            </w:r>
          </w:p>
        </w:tc>
        <w:tc>
          <w:tcPr>
            <w:tcW w:w="1418" w:type="dxa"/>
          </w:tcPr>
          <w:p w:rsidR="00CC5C00" w:rsidRPr="0040050F" w:rsidRDefault="00900EB5" w:rsidP="00CE57D1">
            <w:pPr>
              <w:spacing w:line="240" w:lineRule="auto"/>
              <w:rPr>
                <w:szCs w:val="24"/>
              </w:rPr>
            </w:pPr>
            <w:r>
              <w:rPr>
                <w:szCs w:val="24"/>
              </w:rPr>
              <w:t>65</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3.6</w:t>
            </w:r>
          </w:p>
        </w:tc>
        <w:tc>
          <w:tcPr>
            <w:tcW w:w="7230" w:type="dxa"/>
            <w:shd w:val="clear" w:color="auto" w:fill="auto"/>
          </w:tcPr>
          <w:p w:rsidR="00CC5C00" w:rsidRPr="009436FE" w:rsidRDefault="00CC5C00" w:rsidP="00CE57D1">
            <w:pPr>
              <w:spacing w:line="240" w:lineRule="auto"/>
              <w:ind w:firstLine="0"/>
              <w:rPr>
                <w:sz w:val="26"/>
                <w:szCs w:val="26"/>
              </w:rPr>
            </w:pPr>
            <w:r w:rsidRPr="009436FE">
              <w:rPr>
                <w:sz w:val="26"/>
                <w:szCs w:val="26"/>
              </w:rPr>
              <w:t>Календарный план воспитательной работы</w:t>
            </w:r>
          </w:p>
        </w:tc>
        <w:tc>
          <w:tcPr>
            <w:tcW w:w="1418" w:type="dxa"/>
          </w:tcPr>
          <w:p w:rsidR="00CC5C00" w:rsidRPr="0040050F" w:rsidRDefault="00900EB5" w:rsidP="00CE57D1">
            <w:pPr>
              <w:spacing w:line="240" w:lineRule="auto"/>
              <w:rPr>
                <w:szCs w:val="24"/>
              </w:rPr>
            </w:pPr>
            <w:r>
              <w:rPr>
                <w:szCs w:val="24"/>
              </w:rPr>
              <w:t>65</w:t>
            </w:r>
          </w:p>
        </w:tc>
      </w:tr>
      <w:tr w:rsidR="00CC5C00" w:rsidRPr="0040050F" w:rsidTr="00CE57D1">
        <w:tc>
          <w:tcPr>
            <w:tcW w:w="1129" w:type="dxa"/>
            <w:shd w:val="clear" w:color="auto" w:fill="auto"/>
          </w:tcPr>
          <w:p w:rsidR="00CC5C00" w:rsidRPr="0040050F" w:rsidRDefault="00CC5C00" w:rsidP="00CE57D1">
            <w:pPr>
              <w:spacing w:line="240" w:lineRule="auto"/>
              <w:ind w:firstLine="164"/>
              <w:rPr>
                <w:szCs w:val="24"/>
              </w:rPr>
            </w:pPr>
            <w:r w:rsidRPr="0040050F">
              <w:rPr>
                <w:szCs w:val="24"/>
              </w:rPr>
              <w:t>3.7</w:t>
            </w:r>
          </w:p>
        </w:tc>
        <w:tc>
          <w:tcPr>
            <w:tcW w:w="7230" w:type="dxa"/>
            <w:shd w:val="clear" w:color="auto" w:fill="auto"/>
          </w:tcPr>
          <w:p w:rsidR="00CC5C00" w:rsidRPr="009436FE" w:rsidRDefault="00CC5C00" w:rsidP="00CE57D1">
            <w:pPr>
              <w:spacing w:line="240" w:lineRule="auto"/>
              <w:ind w:firstLine="0"/>
              <w:rPr>
                <w:b/>
                <w:sz w:val="26"/>
                <w:szCs w:val="26"/>
              </w:rPr>
            </w:pPr>
            <w:r w:rsidRPr="009436FE">
              <w:rPr>
                <w:rStyle w:val="114"/>
                <w:rFonts w:eastAsia="Calibri"/>
                <w:sz w:val="26"/>
                <w:szCs w:val="26"/>
              </w:rPr>
              <w:t>Режим и распорядок дня в дошкольных группах</w:t>
            </w:r>
          </w:p>
        </w:tc>
        <w:tc>
          <w:tcPr>
            <w:tcW w:w="1418" w:type="dxa"/>
          </w:tcPr>
          <w:p w:rsidR="00CC5C00" w:rsidRPr="0040050F" w:rsidRDefault="00900EB5" w:rsidP="00CE57D1">
            <w:pPr>
              <w:spacing w:line="240" w:lineRule="auto"/>
              <w:rPr>
                <w:szCs w:val="24"/>
              </w:rPr>
            </w:pPr>
            <w:r>
              <w:rPr>
                <w:szCs w:val="24"/>
              </w:rPr>
              <w:t>65</w:t>
            </w:r>
          </w:p>
        </w:tc>
      </w:tr>
      <w:tr w:rsidR="00CC5C00" w:rsidRPr="0040050F" w:rsidTr="00CE57D1">
        <w:tc>
          <w:tcPr>
            <w:tcW w:w="1129" w:type="dxa"/>
            <w:shd w:val="clear" w:color="auto" w:fill="auto"/>
          </w:tcPr>
          <w:p w:rsidR="00CC5C00" w:rsidRPr="0040050F" w:rsidRDefault="00CC5C00" w:rsidP="00CE57D1">
            <w:pPr>
              <w:spacing w:line="240" w:lineRule="auto"/>
              <w:ind w:firstLine="164"/>
              <w:jc w:val="center"/>
              <w:rPr>
                <w:b/>
                <w:szCs w:val="24"/>
                <w:lang w:val="en-US"/>
              </w:rPr>
            </w:pPr>
            <w:r w:rsidRPr="0040050F">
              <w:rPr>
                <w:b/>
                <w:szCs w:val="24"/>
                <w:lang w:val="en-US"/>
              </w:rPr>
              <w:t>IV</w:t>
            </w:r>
          </w:p>
        </w:tc>
        <w:tc>
          <w:tcPr>
            <w:tcW w:w="7230" w:type="dxa"/>
            <w:shd w:val="clear" w:color="auto" w:fill="auto"/>
          </w:tcPr>
          <w:p w:rsidR="00CC5C00" w:rsidRPr="009436FE" w:rsidRDefault="00CC5C00" w:rsidP="00CE57D1">
            <w:pPr>
              <w:spacing w:line="240" w:lineRule="auto"/>
              <w:ind w:firstLine="0"/>
              <w:jc w:val="center"/>
              <w:rPr>
                <w:b/>
                <w:sz w:val="26"/>
                <w:szCs w:val="26"/>
              </w:rPr>
            </w:pPr>
            <w:r w:rsidRPr="009436FE">
              <w:rPr>
                <w:b/>
                <w:sz w:val="26"/>
                <w:szCs w:val="26"/>
              </w:rPr>
              <w:t>ДОПОЛНИТЕЛЬНЫЙ РАЗДЕЛ</w:t>
            </w:r>
          </w:p>
          <w:p w:rsidR="00CC5C00" w:rsidRPr="009436FE" w:rsidRDefault="00CC5C00" w:rsidP="00CE57D1">
            <w:pPr>
              <w:spacing w:line="240" w:lineRule="auto"/>
              <w:ind w:firstLine="0"/>
              <w:jc w:val="center"/>
              <w:rPr>
                <w:sz w:val="26"/>
                <w:szCs w:val="26"/>
              </w:rPr>
            </w:pPr>
            <w:r w:rsidRPr="009436FE">
              <w:rPr>
                <w:sz w:val="26"/>
                <w:szCs w:val="26"/>
              </w:rPr>
              <w:t>Краткая презентация программы</w:t>
            </w:r>
          </w:p>
        </w:tc>
        <w:tc>
          <w:tcPr>
            <w:tcW w:w="1418" w:type="dxa"/>
            <w:shd w:val="clear" w:color="auto" w:fill="auto"/>
          </w:tcPr>
          <w:p w:rsidR="00CC5C00" w:rsidRPr="0040050F" w:rsidRDefault="00900EB5" w:rsidP="00CE57D1">
            <w:pPr>
              <w:spacing w:line="240" w:lineRule="auto"/>
              <w:rPr>
                <w:szCs w:val="24"/>
              </w:rPr>
            </w:pPr>
            <w:r>
              <w:rPr>
                <w:szCs w:val="24"/>
              </w:rPr>
              <w:t>66</w:t>
            </w:r>
            <w:bookmarkStart w:id="1" w:name="_GoBack"/>
            <w:bookmarkEnd w:id="1"/>
          </w:p>
        </w:tc>
      </w:tr>
    </w:tbl>
    <w:p w:rsidR="00FE340F" w:rsidRDefault="00FE340F" w:rsidP="00FE340F">
      <w:pPr>
        <w:ind w:firstLine="0"/>
      </w:pPr>
    </w:p>
    <w:p w:rsidR="00855A7B" w:rsidRDefault="00855A7B" w:rsidP="00FE340F">
      <w:pPr>
        <w:ind w:firstLine="0"/>
      </w:pPr>
    </w:p>
    <w:p w:rsidR="00F73330" w:rsidRDefault="00F73330" w:rsidP="00FE340F">
      <w:pPr>
        <w:ind w:firstLine="0"/>
      </w:pPr>
    </w:p>
    <w:p w:rsidR="00F73330" w:rsidRDefault="00F73330" w:rsidP="00FE340F">
      <w:pPr>
        <w:ind w:firstLine="0"/>
      </w:pPr>
    </w:p>
    <w:p w:rsidR="00F73330" w:rsidRDefault="00F73330" w:rsidP="00FE340F">
      <w:pPr>
        <w:ind w:firstLine="0"/>
      </w:pPr>
    </w:p>
    <w:p w:rsidR="00F73330" w:rsidRDefault="00F73330" w:rsidP="00FE340F">
      <w:pPr>
        <w:ind w:firstLine="0"/>
      </w:pPr>
    </w:p>
    <w:p w:rsidR="00855A7B" w:rsidRDefault="00855A7B" w:rsidP="00FE340F">
      <w:pPr>
        <w:ind w:firstLine="0"/>
      </w:pPr>
    </w:p>
    <w:p w:rsidR="00855A7B" w:rsidRDefault="00855A7B" w:rsidP="00FE340F">
      <w:pPr>
        <w:ind w:firstLine="0"/>
      </w:pPr>
    </w:p>
    <w:p w:rsidR="00FE340F" w:rsidRDefault="00FE340F" w:rsidP="00FE340F">
      <w:pPr>
        <w:ind w:firstLine="0"/>
      </w:pPr>
    </w:p>
    <w:p w:rsidR="00FB33AF" w:rsidRDefault="00FB33AF" w:rsidP="00FE340F">
      <w:pPr>
        <w:ind w:firstLine="0"/>
      </w:pPr>
    </w:p>
    <w:p w:rsidR="00FB33AF" w:rsidRDefault="00FB33AF" w:rsidP="00FE340F">
      <w:pPr>
        <w:ind w:firstLine="0"/>
      </w:pPr>
    </w:p>
    <w:p w:rsidR="004620B6" w:rsidRPr="00CE57D1" w:rsidRDefault="004620B6" w:rsidP="001E3427">
      <w:pPr>
        <w:pStyle w:val="a3"/>
        <w:numPr>
          <w:ilvl w:val="0"/>
          <w:numId w:val="6"/>
        </w:numPr>
        <w:jc w:val="center"/>
        <w:rPr>
          <w:b/>
          <w:sz w:val="28"/>
          <w:szCs w:val="28"/>
        </w:rPr>
      </w:pPr>
      <w:bookmarkStart w:id="2" w:name="_Toc479583065"/>
      <w:bookmarkStart w:id="3" w:name="_Toc479583067"/>
      <w:r w:rsidRPr="00CE57D1">
        <w:rPr>
          <w:b/>
          <w:sz w:val="28"/>
          <w:szCs w:val="28"/>
        </w:rPr>
        <w:t>ЦЕЛЕВОЙ РАЗДЕЛ</w:t>
      </w:r>
      <w:bookmarkEnd w:id="2"/>
      <w:r w:rsidRPr="00CE57D1">
        <w:rPr>
          <w:b/>
          <w:sz w:val="28"/>
          <w:szCs w:val="28"/>
        </w:rPr>
        <w:t>.</w:t>
      </w:r>
    </w:p>
    <w:p w:rsidR="004620B6" w:rsidRPr="00CE57D1" w:rsidRDefault="004620B6" w:rsidP="004620B6">
      <w:pPr>
        <w:pStyle w:val="a3"/>
        <w:rPr>
          <w:sz w:val="28"/>
          <w:szCs w:val="28"/>
        </w:rPr>
      </w:pPr>
      <w:r w:rsidRPr="00CE57D1">
        <w:rPr>
          <w:b/>
          <w:sz w:val="28"/>
          <w:szCs w:val="28"/>
        </w:rPr>
        <w:t xml:space="preserve"> </w:t>
      </w:r>
    </w:p>
    <w:p w:rsidR="004620B6" w:rsidRDefault="004620B6" w:rsidP="004620B6">
      <w:pPr>
        <w:pStyle w:val="a3"/>
        <w:ind w:firstLine="0"/>
        <w:jc w:val="left"/>
        <w:rPr>
          <w:b/>
          <w:sz w:val="28"/>
          <w:szCs w:val="28"/>
        </w:rPr>
      </w:pPr>
      <w:bookmarkStart w:id="4" w:name="_Toc479583066"/>
      <w:r w:rsidRPr="00CE57D1">
        <w:rPr>
          <w:b/>
          <w:sz w:val="28"/>
          <w:szCs w:val="28"/>
          <w:lang w:val="en-US"/>
        </w:rPr>
        <w:t>I</w:t>
      </w:r>
      <w:r w:rsidRPr="00CE57D1">
        <w:rPr>
          <w:b/>
          <w:sz w:val="28"/>
          <w:szCs w:val="28"/>
        </w:rPr>
        <w:t>.1.Пояснительная записка</w:t>
      </w:r>
      <w:bookmarkEnd w:id="4"/>
      <w:r w:rsidRPr="00CE57D1">
        <w:rPr>
          <w:b/>
          <w:sz w:val="28"/>
          <w:szCs w:val="28"/>
        </w:rPr>
        <w:t>.</w:t>
      </w:r>
    </w:p>
    <w:p w:rsidR="009352B1" w:rsidRPr="00CE57D1" w:rsidRDefault="009352B1" w:rsidP="004620B6">
      <w:pPr>
        <w:pStyle w:val="a3"/>
        <w:ind w:firstLine="0"/>
        <w:jc w:val="left"/>
        <w:rPr>
          <w:b/>
          <w:sz w:val="28"/>
          <w:szCs w:val="28"/>
        </w:rPr>
      </w:pPr>
    </w:p>
    <w:p w:rsidR="00D813D5" w:rsidRPr="00504A8F" w:rsidRDefault="004620B6" w:rsidP="00D813D5">
      <w:pPr>
        <w:spacing w:line="240" w:lineRule="auto"/>
        <w:ind w:firstLine="697"/>
        <w:jc w:val="left"/>
        <w:rPr>
          <w:b/>
          <w:sz w:val="28"/>
          <w:szCs w:val="28"/>
        </w:rPr>
      </w:pPr>
      <w:r w:rsidRPr="00504A8F">
        <w:rPr>
          <w:b/>
          <w:sz w:val="28"/>
          <w:szCs w:val="28"/>
          <w:lang w:val="en-US"/>
        </w:rPr>
        <w:t>I</w:t>
      </w:r>
      <w:r w:rsidR="0068218A" w:rsidRPr="00504A8F">
        <w:rPr>
          <w:b/>
          <w:sz w:val="28"/>
          <w:szCs w:val="28"/>
        </w:rPr>
        <w:t>.1.1</w:t>
      </w:r>
      <w:r w:rsidR="0056549A" w:rsidRPr="00504A8F">
        <w:rPr>
          <w:b/>
          <w:sz w:val="28"/>
          <w:szCs w:val="28"/>
        </w:rPr>
        <w:t xml:space="preserve">. </w:t>
      </w:r>
      <w:r w:rsidR="00D813D5" w:rsidRPr="00504A8F">
        <w:rPr>
          <w:b/>
          <w:sz w:val="28"/>
          <w:szCs w:val="28"/>
        </w:rPr>
        <w:t>Цели и задачи реализации Программы</w:t>
      </w:r>
    </w:p>
    <w:p w:rsidR="008E3687" w:rsidRPr="008E3687" w:rsidRDefault="008E3687" w:rsidP="008E3687">
      <w:pPr>
        <w:pBdr>
          <w:top w:val="nil"/>
          <w:left w:val="nil"/>
          <w:bottom w:val="nil"/>
          <w:right w:val="nil"/>
          <w:between w:val="nil"/>
        </w:pBdr>
        <w:spacing w:after="0" w:line="240" w:lineRule="auto"/>
        <w:ind w:firstLine="709"/>
        <w:rPr>
          <w:color w:val="auto"/>
          <w:sz w:val="28"/>
          <w:szCs w:val="28"/>
        </w:rPr>
      </w:pPr>
      <w:r w:rsidRPr="00504A8F">
        <w:rPr>
          <w:color w:val="auto"/>
          <w:sz w:val="28"/>
          <w:szCs w:val="28"/>
        </w:rPr>
        <w:t xml:space="preserve">Адаптированная образовательная программа дошкольного образования для </w:t>
      </w:r>
      <w:r w:rsidR="009436FE">
        <w:rPr>
          <w:color w:val="auto"/>
          <w:sz w:val="28"/>
          <w:szCs w:val="28"/>
        </w:rPr>
        <w:t xml:space="preserve">обучающихся </w:t>
      </w:r>
      <w:r w:rsidR="00504A8F" w:rsidRPr="00504A8F">
        <w:rPr>
          <w:color w:val="auto"/>
          <w:sz w:val="28"/>
          <w:szCs w:val="28"/>
        </w:rPr>
        <w:t>с тяжёлыми нарушениями речи</w:t>
      </w:r>
      <w:r w:rsidRPr="00504A8F">
        <w:rPr>
          <w:color w:val="auto"/>
          <w:sz w:val="28"/>
          <w:szCs w:val="28"/>
        </w:rPr>
        <w:t xml:space="preserve"> (далее – Программа) муниципального автономного дошкольного образовательного учреждения центр развития ребенка – детский сад № 18 города Кропоткин (далее - МАДОУ), разработана в соответствии с Федеральным государственным образовательным стандартом дошкольного образования (далее – </w:t>
      </w:r>
      <w:r w:rsidR="00EE5C25" w:rsidRPr="00504A8F">
        <w:rPr>
          <w:color w:val="auto"/>
          <w:sz w:val="28"/>
          <w:szCs w:val="28"/>
        </w:rPr>
        <w:t>Стандарт</w:t>
      </w:r>
      <w:r w:rsidRPr="00504A8F">
        <w:rPr>
          <w:color w:val="auto"/>
          <w:sz w:val="28"/>
          <w:szCs w:val="28"/>
        </w:rPr>
        <w:t>), и Федеральной адаптированной образовательной программой дошкольного образования (далее – ФАОП ДО).</w:t>
      </w:r>
    </w:p>
    <w:p w:rsidR="008D5060" w:rsidRPr="008D5060" w:rsidRDefault="008D5060" w:rsidP="00D813D5">
      <w:pPr>
        <w:spacing w:line="240" w:lineRule="auto"/>
        <w:ind w:firstLine="697"/>
        <w:rPr>
          <w:sz w:val="28"/>
          <w:szCs w:val="28"/>
        </w:rPr>
      </w:pPr>
      <w:bookmarkStart w:id="5" w:name="_Hlk144910582"/>
      <w:r w:rsidRPr="008D5060">
        <w:rPr>
          <w:sz w:val="28"/>
          <w:szCs w:val="28"/>
        </w:rPr>
        <w:t xml:space="preserve">Цель реализации Программы: обеспечение условий для дошкольного образования, определяемых общими и особыми потребностями обучающегося раннего и дошкольного возраста с </w:t>
      </w:r>
      <w:r w:rsidR="00D813D5">
        <w:rPr>
          <w:sz w:val="28"/>
          <w:szCs w:val="28"/>
        </w:rPr>
        <w:t>ОВЗ</w:t>
      </w:r>
      <w:r w:rsidRPr="008D5060">
        <w:rPr>
          <w:sz w:val="28"/>
          <w:szCs w:val="28"/>
        </w:rPr>
        <w:t>, индивидуальными особенностями его развития и состояния здоровья.</w:t>
      </w:r>
    </w:p>
    <w:p w:rsidR="00504A8F" w:rsidRPr="00883230" w:rsidRDefault="0004031B" w:rsidP="00883230">
      <w:pPr>
        <w:spacing w:line="240" w:lineRule="auto"/>
        <w:rPr>
          <w:sz w:val="28"/>
          <w:szCs w:val="28"/>
        </w:rPr>
      </w:pPr>
      <w:bookmarkStart w:id="6" w:name="_Hlk144910530"/>
      <w:bookmarkEnd w:id="5"/>
      <w:r w:rsidRPr="0056549A">
        <w:rPr>
          <w:sz w:val="28"/>
          <w:szCs w:val="28"/>
        </w:rPr>
        <w:t>Программа содействует взаимопониманию и сотрудничеству между людьми, способствует реализации прав обучающихся дошкольного возраста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духовно-нравственными и социокультурными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 интересов.</w:t>
      </w:r>
    </w:p>
    <w:bookmarkEnd w:id="6"/>
    <w:p w:rsidR="00EE5C25" w:rsidRDefault="00EE5C25" w:rsidP="0018094B">
      <w:pPr>
        <w:pStyle w:val="aa"/>
        <w:spacing w:after="0" w:line="240" w:lineRule="auto"/>
        <w:ind w:firstLine="0"/>
        <w:rPr>
          <w:b/>
          <w:bCs/>
          <w:i/>
          <w:iCs/>
          <w:sz w:val="28"/>
          <w:szCs w:val="28"/>
        </w:rPr>
      </w:pPr>
      <w:r>
        <w:rPr>
          <w:b/>
          <w:bCs/>
          <w:i/>
          <w:iCs/>
          <w:sz w:val="28"/>
          <w:szCs w:val="28"/>
        </w:rPr>
        <w:t xml:space="preserve"> </w:t>
      </w:r>
    </w:p>
    <w:tbl>
      <w:tblPr>
        <w:tblStyle w:val="70"/>
        <w:tblW w:w="10207" w:type="dxa"/>
        <w:tblInd w:w="-289" w:type="dxa"/>
        <w:tblLook w:val="04A0" w:firstRow="1" w:lastRow="0" w:firstColumn="1" w:lastColumn="0" w:noHBand="0" w:noVBand="1"/>
      </w:tblPr>
      <w:tblGrid>
        <w:gridCol w:w="2079"/>
        <w:gridCol w:w="2262"/>
        <w:gridCol w:w="4023"/>
        <w:gridCol w:w="1843"/>
      </w:tblGrid>
      <w:tr w:rsidR="00504A8F" w:rsidRPr="00627AA8" w:rsidTr="00966D31">
        <w:tc>
          <w:tcPr>
            <w:tcW w:w="2079" w:type="dxa"/>
          </w:tcPr>
          <w:p w:rsidR="00504A8F" w:rsidRPr="00627AA8" w:rsidRDefault="00504A8F" w:rsidP="00504A8F">
            <w:pPr>
              <w:pStyle w:val="a3"/>
            </w:pPr>
            <w:r w:rsidRPr="00627AA8">
              <w:t>Группы</w:t>
            </w:r>
          </w:p>
        </w:tc>
        <w:tc>
          <w:tcPr>
            <w:tcW w:w="2262" w:type="dxa"/>
          </w:tcPr>
          <w:p w:rsidR="00504A8F" w:rsidRPr="00627AA8" w:rsidRDefault="00504A8F" w:rsidP="00504A8F">
            <w:pPr>
              <w:pStyle w:val="a3"/>
              <w:ind w:firstLine="0"/>
            </w:pPr>
            <w:r w:rsidRPr="00627AA8">
              <w:t>Обязательная часть</w:t>
            </w:r>
          </w:p>
        </w:tc>
        <w:tc>
          <w:tcPr>
            <w:tcW w:w="4023" w:type="dxa"/>
          </w:tcPr>
          <w:p w:rsidR="00504A8F" w:rsidRPr="00627AA8" w:rsidRDefault="00504A8F" w:rsidP="009352B1">
            <w:pPr>
              <w:pStyle w:val="a3"/>
              <w:ind w:hanging="53"/>
            </w:pPr>
            <w:r w:rsidRPr="00627AA8">
              <w:rPr>
                <w:b/>
                <w:i/>
              </w:rPr>
              <w:t>Часть, формируемая участниками образовательных отношений</w:t>
            </w:r>
          </w:p>
        </w:tc>
        <w:tc>
          <w:tcPr>
            <w:tcW w:w="1843" w:type="dxa"/>
          </w:tcPr>
          <w:p w:rsidR="00504A8F" w:rsidRPr="00627AA8" w:rsidRDefault="00504A8F" w:rsidP="00966D31">
            <w:pPr>
              <w:pStyle w:val="a3"/>
              <w:ind w:firstLine="59"/>
              <w:jc w:val="center"/>
            </w:pPr>
            <w:r w:rsidRPr="00627AA8">
              <w:t>Соотношение частей Программы, %</w:t>
            </w:r>
          </w:p>
        </w:tc>
      </w:tr>
      <w:tr w:rsidR="001B1806" w:rsidRPr="00627AA8" w:rsidTr="00966D31">
        <w:trPr>
          <w:trHeight w:val="2827"/>
        </w:trPr>
        <w:tc>
          <w:tcPr>
            <w:tcW w:w="2079" w:type="dxa"/>
            <w:vMerge w:val="restart"/>
          </w:tcPr>
          <w:p w:rsidR="001B1806" w:rsidRDefault="001B1806" w:rsidP="009352B1">
            <w:pPr>
              <w:pStyle w:val="a3"/>
              <w:ind w:firstLine="0"/>
            </w:pPr>
            <w:r>
              <w:t>Дошкольные группы</w:t>
            </w:r>
          </w:p>
          <w:p w:rsidR="001B1806" w:rsidRDefault="001B1806" w:rsidP="009352B1">
            <w:pPr>
              <w:pStyle w:val="a3"/>
              <w:ind w:firstLine="0"/>
            </w:pPr>
            <w:r>
              <w:t>компенсирующей</w:t>
            </w:r>
          </w:p>
          <w:p w:rsidR="001B1806" w:rsidRPr="00627AA8" w:rsidRDefault="001B1806" w:rsidP="009352B1">
            <w:pPr>
              <w:pStyle w:val="a3"/>
              <w:ind w:firstLine="0"/>
            </w:pPr>
            <w:r>
              <w:t>направленности</w:t>
            </w:r>
          </w:p>
          <w:p w:rsidR="001B1806" w:rsidRPr="00627AA8" w:rsidRDefault="001B1806" w:rsidP="001B1806">
            <w:pPr>
              <w:pStyle w:val="a3"/>
              <w:ind w:firstLine="37"/>
            </w:pPr>
          </w:p>
        </w:tc>
        <w:tc>
          <w:tcPr>
            <w:tcW w:w="2262" w:type="dxa"/>
            <w:vMerge w:val="restart"/>
          </w:tcPr>
          <w:p w:rsidR="001B1806" w:rsidRPr="00627AA8" w:rsidRDefault="001B1806" w:rsidP="00504A8F">
            <w:pPr>
              <w:pStyle w:val="a3"/>
            </w:pPr>
            <w:r w:rsidRPr="00627AA8">
              <w:t>Ф</w:t>
            </w:r>
            <w:r>
              <w:t>А</w:t>
            </w:r>
            <w:r w:rsidRPr="00627AA8">
              <w:t xml:space="preserve">ОП ДО – утверждена Приказом Министерства просвещения Российской федерации </w:t>
            </w:r>
            <w:r w:rsidRPr="00883230">
              <w:rPr>
                <w:color w:val="auto"/>
              </w:rPr>
              <w:t>№1022 от 24 ноября 2022г.</w:t>
            </w:r>
          </w:p>
          <w:p w:rsidR="001B1806" w:rsidRPr="00627AA8" w:rsidRDefault="001B1806" w:rsidP="00504A8F">
            <w:pPr>
              <w:pStyle w:val="a3"/>
            </w:pPr>
            <w:r w:rsidRPr="00627AA8">
              <w:t xml:space="preserve">Реализуется педагогическими работниками </w:t>
            </w:r>
            <w:r w:rsidR="00966D31">
              <w:t>МАДОУ</w:t>
            </w:r>
            <w:r w:rsidRPr="00627AA8">
              <w:t xml:space="preserve"> во всех помещениях и на территории детского сада, со всеми детьми </w:t>
            </w:r>
            <w:r w:rsidR="00966D31">
              <w:t>МАДОУ</w:t>
            </w:r>
            <w:r w:rsidRPr="00627AA8">
              <w:t xml:space="preserve">. </w:t>
            </w:r>
          </w:p>
          <w:p w:rsidR="001B1806" w:rsidRPr="00627AA8" w:rsidRDefault="001B1806" w:rsidP="00504A8F">
            <w:pPr>
              <w:pStyle w:val="a3"/>
            </w:pPr>
          </w:p>
        </w:tc>
        <w:tc>
          <w:tcPr>
            <w:tcW w:w="4023" w:type="dxa"/>
          </w:tcPr>
          <w:p w:rsidR="001B1806" w:rsidRPr="00627AA8" w:rsidRDefault="001B1806" w:rsidP="00671B0E">
            <w:pPr>
              <w:pStyle w:val="a3"/>
              <w:rPr>
                <w:rFonts w:eastAsia="Andale Sans UI" w:cs="Tahoma"/>
                <w:kern w:val="3"/>
                <w:highlight w:val="yellow"/>
                <w:lang w:eastAsia="ja-JP" w:bidi="fa-IR"/>
              </w:rPr>
            </w:pPr>
            <w:r w:rsidRPr="00933357">
              <w:rPr>
                <w:bCs/>
                <w:i/>
              </w:rPr>
              <w:t>Модифицированная программа «Моя Родина-Кубань» (творческий коллектив педагогов МАДОУ ЦРР-д/с № 18)</w:t>
            </w:r>
            <w:r w:rsidRPr="00A7588E">
              <w:rPr>
                <w:b/>
                <w:i/>
                <w:sz w:val="28"/>
                <w:szCs w:val="28"/>
              </w:rPr>
              <w:t xml:space="preserve"> </w:t>
            </w:r>
            <w:r w:rsidRPr="00933357">
              <w:rPr>
                <w:i/>
                <w:kern w:val="3"/>
                <w:lang w:bidi="fa-IR"/>
              </w:rPr>
              <w:t>дополняет содержание образовательной области</w:t>
            </w:r>
            <w:r w:rsidRPr="00933357">
              <w:rPr>
                <w:i/>
                <w:kern w:val="3"/>
                <w:lang w:val="de-DE" w:bidi="fa-IR"/>
              </w:rPr>
              <w:t xml:space="preserve"> «</w:t>
            </w:r>
            <w:r w:rsidRPr="00933357">
              <w:rPr>
                <w:i/>
                <w:kern w:val="3"/>
                <w:lang w:bidi="fa-IR"/>
              </w:rPr>
              <w:t>Социально-коммуникативное развитие</w:t>
            </w:r>
            <w:r w:rsidRPr="00933357">
              <w:rPr>
                <w:i/>
                <w:kern w:val="3"/>
                <w:lang w:val="de-DE" w:bidi="fa-IR"/>
              </w:rPr>
              <w:t>»</w:t>
            </w:r>
            <w:r>
              <w:rPr>
                <w:i/>
                <w:kern w:val="3"/>
                <w:lang w:bidi="fa-IR"/>
              </w:rPr>
              <w:t>.</w:t>
            </w:r>
            <w:r w:rsidRPr="00933357">
              <w:rPr>
                <w:i/>
                <w:kern w:val="3"/>
                <w:lang w:bidi="fa-IR"/>
              </w:rPr>
              <w:t xml:space="preserve"> </w:t>
            </w:r>
            <w:proofErr w:type="spellStart"/>
            <w:r w:rsidRPr="00933357">
              <w:rPr>
                <w:rFonts w:eastAsia="Andale Sans UI"/>
                <w:i/>
                <w:kern w:val="3"/>
                <w:shd w:val="clear" w:color="auto" w:fill="FFFFFF"/>
                <w:lang w:val="de-DE" w:eastAsia="ja-JP" w:bidi="fa-IR"/>
              </w:rPr>
              <w:t>Программа</w:t>
            </w:r>
            <w:proofErr w:type="spellEnd"/>
            <w:r w:rsidRPr="00933357">
              <w:rPr>
                <w:rFonts w:eastAsia="Andale Sans UI"/>
                <w:i/>
                <w:kern w:val="3"/>
                <w:shd w:val="clear" w:color="auto" w:fill="FFFFFF"/>
                <w:lang w:val="de-DE" w:eastAsia="ja-JP" w:bidi="fa-IR"/>
              </w:rPr>
              <w:t xml:space="preserve"> </w:t>
            </w:r>
            <w:r w:rsidRPr="00933357">
              <w:rPr>
                <w:rFonts w:eastAsia="Andale Sans UI"/>
                <w:i/>
                <w:kern w:val="3"/>
                <w:shd w:val="clear" w:color="auto" w:fill="FFFFFF"/>
                <w:lang w:eastAsia="ja-JP" w:bidi="fa-IR"/>
              </w:rPr>
              <w:t xml:space="preserve">реализуется педагогическим коллективом во всех помещениях, на всей территории, с воспитанниками дошкольного возраста </w:t>
            </w:r>
          </w:p>
        </w:tc>
        <w:tc>
          <w:tcPr>
            <w:tcW w:w="1843" w:type="dxa"/>
          </w:tcPr>
          <w:p w:rsidR="001B1806" w:rsidRPr="001518F6" w:rsidRDefault="001B1806" w:rsidP="00504A8F">
            <w:pPr>
              <w:pStyle w:val="a3"/>
            </w:pPr>
            <w:r>
              <w:t>9</w:t>
            </w:r>
            <w:r w:rsidR="00A21713">
              <w:t>5</w:t>
            </w:r>
            <w:r>
              <w:t>/</w:t>
            </w:r>
            <w:r w:rsidR="00A21713">
              <w:t>5</w:t>
            </w:r>
          </w:p>
        </w:tc>
      </w:tr>
      <w:tr w:rsidR="00966D31" w:rsidRPr="00627AA8" w:rsidTr="00966D31">
        <w:trPr>
          <w:trHeight w:val="2827"/>
        </w:trPr>
        <w:tc>
          <w:tcPr>
            <w:tcW w:w="2079" w:type="dxa"/>
            <w:vMerge/>
          </w:tcPr>
          <w:p w:rsidR="00966D31" w:rsidRDefault="00966D31" w:rsidP="009352B1">
            <w:pPr>
              <w:pStyle w:val="a3"/>
              <w:ind w:firstLine="0"/>
            </w:pPr>
          </w:p>
        </w:tc>
        <w:tc>
          <w:tcPr>
            <w:tcW w:w="2262" w:type="dxa"/>
            <w:vMerge/>
          </w:tcPr>
          <w:p w:rsidR="00966D31" w:rsidRPr="00627AA8" w:rsidRDefault="00966D31" w:rsidP="00504A8F">
            <w:pPr>
              <w:pStyle w:val="a3"/>
            </w:pPr>
          </w:p>
        </w:tc>
        <w:tc>
          <w:tcPr>
            <w:tcW w:w="4023" w:type="dxa"/>
          </w:tcPr>
          <w:p w:rsidR="00966D31" w:rsidRPr="00933357" w:rsidRDefault="00966D31" w:rsidP="00671B0E">
            <w:pPr>
              <w:pStyle w:val="a3"/>
              <w:rPr>
                <w:bCs/>
                <w:i/>
              </w:rPr>
            </w:pPr>
            <w:r w:rsidRPr="00933357">
              <w:rPr>
                <w:i/>
                <w:iCs/>
              </w:rPr>
              <w:t>Парциальная программа раннего физического развития детей 2–7 лет / под общ. ред. Р.Н. Терехиной, Е.Н. Медведевой</w:t>
            </w:r>
            <w:r>
              <w:rPr>
                <w:i/>
                <w:iCs/>
              </w:rPr>
              <w:t xml:space="preserve">, </w:t>
            </w:r>
            <w:r w:rsidRPr="00933357">
              <w:rPr>
                <w:i/>
                <w:kern w:val="3"/>
                <w:lang w:bidi="fa-IR"/>
              </w:rPr>
              <w:t>дополняет содержание образовательной области</w:t>
            </w:r>
            <w:r w:rsidRPr="00933357">
              <w:rPr>
                <w:i/>
                <w:kern w:val="3"/>
                <w:lang w:val="de-DE" w:bidi="fa-IR"/>
              </w:rPr>
              <w:t xml:space="preserve"> «</w:t>
            </w:r>
            <w:r w:rsidRPr="00933357">
              <w:rPr>
                <w:i/>
                <w:kern w:val="3"/>
                <w:lang w:bidi="fa-IR"/>
              </w:rPr>
              <w:t>Физическое развитие</w:t>
            </w:r>
            <w:r w:rsidRPr="00933357">
              <w:rPr>
                <w:i/>
                <w:kern w:val="3"/>
                <w:lang w:val="de-DE" w:bidi="fa-IR"/>
              </w:rPr>
              <w:t>»</w:t>
            </w:r>
            <w:r>
              <w:rPr>
                <w:i/>
                <w:kern w:val="3"/>
                <w:lang w:bidi="fa-IR"/>
              </w:rPr>
              <w:t xml:space="preserve">. </w:t>
            </w:r>
            <w:proofErr w:type="spellStart"/>
            <w:r w:rsidRPr="00933357">
              <w:rPr>
                <w:rFonts w:eastAsia="Andale Sans UI"/>
                <w:i/>
                <w:kern w:val="3"/>
                <w:shd w:val="clear" w:color="auto" w:fill="FFFFFF"/>
                <w:lang w:val="de-DE" w:eastAsia="ja-JP" w:bidi="fa-IR"/>
              </w:rPr>
              <w:t>Программа</w:t>
            </w:r>
            <w:proofErr w:type="spellEnd"/>
            <w:r w:rsidRPr="00933357">
              <w:rPr>
                <w:rFonts w:eastAsia="Andale Sans UI"/>
                <w:i/>
                <w:kern w:val="3"/>
                <w:shd w:val="clear" w:color="auto" w:fill="FFFFFF"/>
                <w:lang w:val="de-DE" w:eastAsia="ja-JP" w:bidi="fa-IR"/>
              </w:rPr>
              <w:t xml:space="preserve"> </w:t>
            </w:r>
            <w:r>
              <w:rPr>
                <w:rFonts w:eastAsia="Andale Sans UI"/>
                <w:i/>
                <w:kern w:val="3"/>
                <w:shd w:val="clear" w:color="auto" w:fill="FFFFFF"/>
                <w:lang w:eastAsia="ja-JP" w:bidi="fa-IR"/>
              </w:rPr>
              <w:t xml:space="preserve">реализуется педагогами </w:t>
            </w:r>
            <w:r w:rsidRPr="00933357">
              <w:rPr>
                <w:rFonts w:eastAsia="Andale Sans UI"/>
                <w:i/>
                <w:kern w:val="3"/>
                <w:shd w:val="clear" w:color="auto" w:fill="FFFFFF"/>
                <w:lang w:eastAsia="ja-JP" w:bidi="fa-IR"/>
              </w:rPr>
              <w:t>во всех помещениях, на всей территории, со всеми деть</w:t>
            </w:r>
            <w:r>
              <w:rPr>
                <w:rFonts w:eastAsia="Andale Sans UI"/>
                <w:i/>
                <w:kern w:val="3"/>
                <w:shd w:val="clear" w:color="auto" w:fill="FFFFFF"/>
                <w:lang w:eastAsia="ja-JP" w:bidi="fa-IR"/>
              </w:rPr>
              <w:t>ми ДОО.</w:t>
            </w:r>
          </w:p>
        </w:tc>
        <w:tc>
          <w:tcPr>
            <w:tcW w:w="1843" w:type="dxa"/>
          </w:tcPr>
          <w:p w:rsidR="00966D31" w:rsidRDefault="00966D31" w:rsidP="00504A8F">
            <w:pPr>
              <w:pStyle w:val="a3"/>
            </w:pPr>
            <w:r w:rsidRPr="001518F6">
              <w:t>9</w:t>
            </w:r>
            <w:r>
              <w:t>0</w:t>
            </w:r>
            <w:r w:rsidRPr="001518F6">
              <w:t>/</w:t>
            </w:r>
            <w:r>
              <w:t>10</w:t>
            </w:r>
          </w:p>
        </w:tc>
      </w:tr>
      <w:tr w:rsidR="001B1806" w:rsidRPr="00FF0064" w:rsidTr="00966D31">
        <w:trPr>
          <w:trHeight w:val="1775"/>
        </w:trPr>
        <w:tc>
          <w:tcPr>
            <w:tcW w:w="2079" w:type="dxa"/>
            <w:vMerge/>
          </w:tcPr>
          <w:p w:rsidR="001B1806" w:rsidRDefault="001B1806" w:rsidP="001B1806">
            <w:pPr>
              <w:pStyle w:val="a3"/>
              <w:ind w:firstLine="37"/>
            </w:pPr>
          </w:p>
        </w:tc>
        <w:tc>
          <w:tcPr>
            <w:tcW w:w="2262" w:type="dxa"/>
            <w:vMerge/>
          </w:tcPr>
          <w:p w:rsidR="001B1806" w:rsidRPr="00627AA8" w:rsidRDefault="001B1806" w:rsidP="00504A8F">
            <w:pPr>
              <w:pStyle w:val="a3"/>
            </w:pPr>
          </w:p>
        </w:tc>
        <w:tc>
          <w:tcPr>
            <w:tcW w:w="4023" w:type="dxa"/>
          </w:tcPr>
          <w:p w:rsidR="001B1806" w:rsidRPr="001518F6" w:rsidRDefault="001B1806" w:rsidP="00504A8F">
            <w:pPr>
              <w:pStyle w:val="a3"/>
              <w:rPr>
                <w:rFonts w:eastAsia="Andale Sans UI"/>
                <w:i/>
                <w:kern w:val="3"/>
                <w:lang w:eastAsia="ja-JP" w:bidi="fa-IR"/>
              </w:rPr>
            </w:pPr>
            <w:r w:rsidRPr="00302467">
              <w:rPr>
                <w:i/>
                <w:szCs w:val="24"/>
              </w:rPr>
              <w:t xml:space="preserve">Программа И. Каплунова, И. </w:t>
            </w:r>
            <w:proofErr w:type="spellStart"/>
            <w:r w:rsidRPr="00302467">
              <w:rPr>
                <w:i/>
                <w:szCs w:val="24"/>
              </w:rPr>
              <w:t>Новоскольцева</w:t>
            </w:r>
            <w:proofErr w:type="spellEnd"/>
            <w:r w:rsidRPr="00302467">
              <w:rPr>
                <w:i/>
                <w:szCs w:val="24"/>
              </w:rPr>
              <w:t xml:space="preserve"> </w:t>
            </w:r>
            <w:r>
              <w:rPr>
                <w:i/>
                <w:szCs w:val="24"/>
              </w:rPr>
              <w:t>«</w:t>
            </w:r>
            <w:r w:rsidRPr="00302467">
              <w:rPr>
                <w:i/>
                <w:szCs w:val="24"/>
              </w:rPr>
              <w:t>Л</w:t>
            </w:r>
            <w:r>
              <w:rPr>
                <w:i/>
                <w:szCs w:val="24"/>
              </w:rPr>
              <w:t>адушки»</w:t>
            </w:r>
            <w:r w:rsidRPr="00302467">
              <w:rPr>
                <w:i/>
                <w:szCs w:val="24"/>
              </w:rPr>
              <w:t xml:space="preserve"> по музыкальному воспитанию детей дошкольного возраста</w:t>
            </w:r>
            <w:r>
              <w:rPr>
                <w:i/>
                <w:szCs w:val="24"/>
              </w:rPr>
              <w:t>.</w:t>
            </w:r>
            <w:r w:rsidRPr="00302467">
              <w:rPr>
                <w:i/>
                <w:szCs w:val="24"/>
              </w:rPr>
              <w:t xml:space="preserve"> Рекомендовано Комитетом по образованию г. Санкт-Петербурга, 2015г. </w:t>
            </w:r>
            <w:r w:rsidRPr="00302467">
              <w:rPr>
                <w:i/>
                <w:kern w:val="3"/>
                <w:szCs w:val="24"/>
                <w:lang w:bidi="fa-IR"/>
              </w:rPr>
              <w:t>дополняет содержание образовательной области</w:t>
            </w:r>
            <w:r w:rsidRPr="00302467">
              <w:rPr>
                <w:i/>
                <w:kern w:val="3"/>
                <w:szCs w:val="24"/>
                <w:lang w:val="de-DE" w:bidi="fa-IR"/>
              </w:rPr>
              <w:t xml:space="preserve"> «</w:t>
            </w:r>
            <w:r w:rsidRPr="00302467">
              <w:rPr>
                <w:i/>
                <w:kern w:val="3"/>
                <w:szCs w:val="24"/>
                <w:lang w:bidi="fa-IR"/>
              </w:rPr>
              <w:t>Художественно-эстетическое развитие</w:t>
            </w:r>
            <w:r w:rsidRPr="00302467">
              <w:rPr>
                <w:i/>
                <w:kern w:val="3"/>
                <w:szCs w:val="24"/>
                <w:lang w:val="de-DE" w:bidi="fa-IR"/>
              </w:rPr>
              <w:t>»</w:t>
            </w:r>
            <w:r w:rsidRPr="00302467">
              <w:rPr>
                <w:i/>
                <w:kern w:val="3"/>
                <w:szCs w:val="24"/>
                <w:lang w:bidi="fa-IR"/>
              </w:rPr>
              <w:t>.</w:t>
            </w:r>
            <w:r>
              <w:rPr>
                <w:i/>
                <w:kern w:val="3"/>
                <w:szCs w:val="24"/>
                <w:lang w:bidi="fa-IR"/>
              </w:rPr>
              <w:t xml:space="preserve"> </w:t>
            </w:r>
            <w:proofErr w:type="spellStart"/>
            <w:r w:rsidRPr="00933357">
              <w:rPr>
                <w:rFonts w:eastAsia="Andale Sans UI"/>
                <w:i/>
                <w:kern w:val="3"/>
                <w:szCs w:val="24"/>
                <w:shd w:val="clear" w:color="auto" w:fill="FFFFFF"/>
                <w:lang w:val="de-DE" w:eastAsia="ja-JP" w:bidi="fa-IR"/>
              </w:rPr>
              <w:t>Программа</w:t>
            </w:r>
            <w:proofErr w:type="spellEnd"/>
            <w:r w:rsidRPr="00933357">
              <w:rPr>
                <w:rFonts w:eastAsia="Andale Sans UI"/>
                <w:i/>
                <w:kern w:val="3"/>
                <w:szCs w:val="24"/>
                <w:shd w:val="clear" w:color="auto" w:fill="FFFFFF"/>
                <w:lang w:val="de-DE" w:eastAsia="ja-JP" w:bidi="fa-IR"/>
              </w:rPr>
              <w:t xml:space="preserve"> </w:t>
            </w:r>
            <w:r>
              <w:rPr>
                <w:rFonts w:eastAsia="Andale Sans UI"/>
                <w:i/>
                <w:kern w:val="3"/>
                <w:szCs w:val="24"/>
                <w:shd w:val="clear" w:color="auto" w:fill="FFFFFF"/>
                <w:lang w:eastAsia="ja-JP" w:bidi="fa-IR"/>
              </w:rPr>
              <w:t xml:space="preserve">реализуется педагогами </w:t>
            </w:r>
            <w:r w:rsidRPr="00933357">
              <w:rPr>
                <w:rFonts w:eastAsia="Andale Sans UI"/>
                <w:i/>
                <w:kern w:val="3"/>
                <w:szCs w:val="24"/>
                <w:shd w:val="clear" w:color="auto" w:fill="FFFFFF"/>
                <w:lang w:eastAsia="ja-JP" w:bidi="fa-IR"/>
              </w:rPr>
              <w:t>во всех помещениях, на всей территории, со всеми деть</w:t>
            </w:r>
            <w:r>
              <w:rPr>
                <w:rFonts w:eastAsia="Andale Sans UI"/>
                <w:i/>
                <w:kern w:val="3"/>
                <w:szCs w:val="24"/>
                <w:shd w:val="clear" w:color="auto" w:fill="FFFFFF"/>
                <w:lang w:eastAsia="ja-JP" w:bidi="fa-IR"/>
              </w:rPr>
              <w:t>ми ДОО.</w:t>
            </w:r>
          </w:p>
        </w:tc>
        <w:tc>
          <w:tcPr>
            <w:tcW w:w="1843" w:type="dxa"/>
          </w:tcPr>
          <w:p w:rsidR="001B1806" w:rsidRDefault="001B1806" w:rsidP="00504A8F">
            <w:pPr>
              <w:pStyle w:val="a3"/>
            </w:pPr>
            <w:r>
              <w:t>90/10</w:t>
            </w:r>
          </w:p>
        </w:tc>
      </w:tr>
    </w:tbl>
    <w:p w:rsidR="00504A8F" w:rsidRPr="00966D31" w:rsidRDefault="00504A8F" w:rsidP="00966D31">
      <w:pPr>
        <w:spacing w:after="0" w:line="240" w:lineRule="auto"/>
        <w:ind w:firstLine="0"/>
        <w:rPr>
          <w:b/>
          <w:bCs/>
          <w:i/>
          <w:iCs/>
          <w:sz w:val="28"/>
          <w:szCs w:val="28"/>
        </w:rPr>
      </w:pPr>
    </w:p>
    <w:p w:rsidR="00883230" w:rsidRDefault="00883230" w:rsidP="00883230">
      <w:pPr>
        <w:spacing w:after="0" w:line="240" w:lineRule="auto"/>
        <w:ind w:firstLine="0"/>
        <w:rPr>
          <w:rFonts w:eastAsia="Calibri"/>
          <w:b/>
          <w:bCs/>
          <w:i/>
          <w:iCs/>
          <w:color w:val="auto"/>
          <w:sz w:val="28"/>
          <w:szCs w:val="28"/>
          <w:u w:val="single"/>
        </w:rPr>
      </w:pPr>
      <w:r w:rsidRPr="00883230">
        <w:rPr>
          <w:b/>
          <w:bCs/>
          <w:i/>
          <w:iCs/>
          <w:sz w:val="28"/>
          <w:szCs w:val="28"/>
          <w:u w:val="single"/>
        </w:rPr>
        <w:t>Ч</w:t>
      </w:r>
      <w:r w:rsidR="0018094B" w:rsidRPr="00883230">
        <w:rPr>
          <w:b/>
          <w:bCs/>
          <w:i/>
          <w:iCs/>
          <w:sz w:val="28"/>
          <w:szCs w:val="28"/>
          <w:u w:val="single"/>
        </w:rPr>
        <w:t>аст</w:t>
      </w:r>
      <w:r w:rsidRPr="00883230">
        <w:rPr>
          <w:b/>
          <w:bCs/>
          <w:i/>
          <w:iCs/>
          <w:sz w:val="28"/>
          <w:szCs w:val="28"/>
          <w:u w:val="single"/>
        </w:rPr>
        <w:t>ь</w:t>
      </w:r>
      <w:r w:rsidR="0018094B" w:rsidRPr="00883230">
        <w:rPr>
          <w:b/>
          <w:bCs/>
          <w:i/>
          <w:iCs/>
          <w:sz w:val="28"/>
          <w:szCs w:val="28"/>
          <w:u w:val="single"/>
        </w:rPr>
        <w:t xml:space="preserve"> Программы, формируемой участниками образовательных </w:t>
      </w:r>
      <w:r w:rsidR="0018094B" w:rsidRPr="00883230">
        <w:rPr>
          <w:rFonts w:eastAsia="Calibri"/>
          <w:b/>
          <w:bCs/>
          <w:i/>
          <w:iCs/>
          <w:color w:val="auto"/>
          <w:sz w:val="28"/>
          <w:szCs w:val="28"/>
          <w:u w:val="single"/>
        </w:rPr>
        <w:t>отношений</w:t>
      </w:r>
    </w:p>
    <w:p w:rsidR="0018094B" w:rsidRPr="00883230" w:rsidRDefault="0018094B" w:rsidP="00883230">
      <w:pPr>
        <w:spacing w:after="0" w:line="240" w:lineRule="auto"/>
        <w:ind w:firstLine="0"/>
        <w:rPr>
          <w:sz w:val="28"/>
          <w:szCs w:val="28"/>
          <w:u w:val="single"/>
        </w:rPr>
      </w:pPr>
      <w:r w:rsidRPr="00883230">
        <w:rPr>
          <w:rFonts w:eastAsia="Calibri"/>
          <w:b/>
          <w:bCs/>
          <w:i/>
          <w:iCs/>
          <w:color w:val="auto"/>
          <w:sz w:val="28"/>
          <w:szCs w:val="28"/>
          <w:u w:val="single"/>
        </w:rPr>
        <w:t xml:space="preserve">  </w:t>
      </w:r>
    </w:p>
    <w:p w:rsidR="00966D31" w:rsidRDefault="0018094B" w:rsidP="00966D31">
      <w:pPr>
        <w:pStyle w:val="aa"/>
        <w:tabs>
          <w:tab w:val="num" w:pos="360"/>
        </w:tabs>
        <w:spacing w:after="0" w:line="240" w:lineRule="auto"/>
        <w:ind w:left="0" w:firstLine="851"/>
        <w:rPr>
          <w:i/>
          <w:sz w:val="28"/>
        </w:rPr>
      </w:pPr>
      <w:r w:rsidRPr="0056549A">
        <w:rPr>
          <w:b/>
          <w:bCs/>
          <w:i/>
          <w:iCs/>
          <w:sz w:val="28"/>
          <w:szCs w:val="28"/>
        </w:rPr>
        <w:t xml:space="preserve">Модифицированная Программа </w:t>
      </w:r>
      <w:r w:rsidRPr="0056549A">
        <w:rPr>
          <w:b/>
          <w:i/>
          <w:sz w:val="28"/>
        </w:rPr>
        <w:t>«Наша Родина – Кубань»</w:t>
      </w:r>
      <w:r w:rsidRPr="0056549A">
        <w:rPr>
          <w:i/>
          <w:sz w:val="28"/>
        </w:rPr>
        <w:t xml:space="preserve"> (разработанная </w:t>
      </w:r>
      <w:r w:rsidR="00504A8F">
        <w:rPr>
          <w:i/>
          <w:sz w:val="28"/>
        </w:rPr>
        <w:t>рабочей группой МАДОУ ЦРР-д/с №18</w:t>
      </w:r>
      <w:r w:rsidRPr="0056549A">
        <w:rPr>
          <w:i/>
          <w:sz w:val="28"/>
        </w:rPr>
        <w:t xml:space="preserve">). </w:t>
      </w:r>
    </w:p>
    <w:p w:rsidR="0018094B" w:rsidRPr="00966D31" w:rsidRDefault="0018094B" w:rsidP="00966D31">
      <w:pPr>
        <w:pStyle w:val="aa"/>
        <w:tabs>
          <w:tab w:val="num" w:pos="360"/>
        </w:tabs>
        <w:spacing w:after="0" w:line="240" w:lineRule="auto"/>
        <w:ind w:left="0" w:firstLine="851"/>
        <w:rPr>
          <w:i/>
          <w:sz w:val="28"/>
        </w:rPr>
      </w:pPr>
      <w:r w:rsidRPr="0056549A">
        <w:rPr>
          <w:i/>
          <w:sz w:val="28"/>
        </w:rPr>
        <w:t>ЦЕЛЬ:</w:t>
      </w:r>
      <w:r w:rsidR="00966D31">
        <w:rPr>
          <w:i/>
          <w:sz w:val="28"/>
        </w:rPr>
        <w:t xml:space="preserve"> </w:t>
      </w:r>
      <w:r w:rsidRPr="00966D31">
        <w:rPr>
          <w:i/>
          <w:sz w:val="28"/>
          <w:szCs w:val="28"/>
        </w:rPr>
        <w:t>создание оптимальных условий для всестороннего развития нравственно-патриотического потенциала дошкольников через грамотное построение целостного педагогического процесса в дошкольном учреждении на основе научно-исторических материалов. Формирование нравственно-патриотического отношения и чувства сопричастности к малой Родине на основе национально-региональных и природных особенностей родного города Кропоткина и Краснодарского края.</w:t>
      </w:r>
    </w:p>
    <w:p w:rsidR="0068218A" w:rsidRPr="004620B6" w:rsidRDefault="0068218A" w:rsidP="0056549A">
      <w:pPr>
        <w:spacing w:line="240" w:lineRule="auto"/>
        <w:ind w:firstLine="0"/>
        <w:rPr>
          <w:b/>
          <w:sz w:val="28"/>
          <w:szCs w:val="28"/>
        </w:rPr>
      </w:pPr>
    </w:p>
    <w:p w:rsidR="0056549A" w:rsidRPr="004620B6" w:rsidRDefault="0056549A" w:rsidP="0056549A">
      <w:pPr>
        <w:spacing w:line="240" w:lineRule="auto"/>
        <w:ind w:firstLine="0"/>
        <w:rPr>
          <w:sz w:val="28"/>
          <w:szCs w:val="28"/>
        </w:rPr>
      </w:pPr>
      <w:r w:rsidRPr="004620B6">
        <w:rPr>
          <w:b/>
          <w:sz w:val="28"/>
          <w:szCs w:val="28"/>
        </w:rPr>
        <w:t>Задачи Программы:</w:t>
      </w:r>
    </w:p>
    <w:p w:rsidR="0056549A" w:rsidRPr="0056549A" w:rsidRDefault="0056549A" w:rsidP="001E3427">
      <w:pPr>
        <w:pStyle w:val="aa"/>
        <w:numPr>
          <w:ilvl w:val="0"/>
          <w:numId w:val="5"/>
        </w:numPr>
        <w:spacing w:after="200" w:line="240" w:lineRule="auto"/>
        <w:rPr>
          <w:sz w:val="28"/>
          <w:szCs w:val="28"/>
        </w:rPr>
      </w:pPr>
      <w:r w:rsidRPr="0056549A">
        <w:rPr>
          <w:sz w:val="28"/>
          <w:szCs w:val="28"/>
        </w:rPr>
        <w:t>реализация содержания А</w:t>
      </w:r>
      <w:r w:rsidR="00D813D5">
        <w:rPr>
          <w:sz w:val="28"/>
          <w:szCs w:val="28"/>
        </w:rPr>
        <w:t>О</w:t>
      </w:r>
      <w:r w:rsidRPr="0056549A">
        <w:rPr>
          <w:sz w:val="28"/>
          <w:szCs w:val="28"/>
        </w:rPr>
        <w:t>П ДО;</w:t>
      </w:r>
    </w:p>
    <w:p w:rsidR="0056549A" w:rsidRPr="0056549A" w:rsidRDefault="0056549A" w:rsidP="001E3427">
      <w:pPr>
        <w:pStyle w:val="aa"/>
        <w:numPr>
          <w:ilvl w:val="0"/>
          <w:numId w:val="5"/>
        </w:numPr>
        <w:spacing w:after="200" w:line="240" w:lineRule="auto"/>
        <w:rPr>
          <w:sz w:val="28"/>
          <w:szCs w:val="28"/>
        </w:rPr>
      </w:pPr>
      <w:r w:rsidRPr="0056549A">
        <w:rPr>
          <w:sz w:val="28"/>
          <w:szCs w:val="28"/>
        </w:rPr>
        <w:t>коррекция недостатков психофизического</w:t>
      </w:r>
      <w:r w:rsidR="00D813D5">
        <w:rPr>
          <w:sz w:val="28"/>
          <w:szCs w:val="28"/>
        </w:rPr>
        <w:t xml:space="preserve"> развития обучающихся с ОВЗ</w:t>
      </w:r>
      <w:r w:rsidRPr="0056549A">
        <w:rPr>
          <w:sz w:val="28"/>
          <w:szCs w:val="28"/>
        </w:rPr>
        <w:t>;</w:t>
      </w:r>
    </w:p>
    <w:p w:rsidR="0056549A" w:rsidRPr="0056549A" w:rsidRDefault="0056549A" w:rsidP="001E3427">
      <w:pPr>
        <w:pStyle w:val="aa"/>
        <w:numPr>
          <w:ilvl w:val="0"/>
          <w:numId w:val="5"/>
        </w:numPr>
        <w:spacing w:after="200" w:line="240" w:lineRule="auto"/>
        <w:rPr>
          <w:sz w:val="28"/>
          <w:szCs w:val="28"/>
        </w:rPr>
      </w:pPr>
      <w:r w:rsidRPr="0056549A">
        <w:rPr>
          <w:sz w:val="28"/>
          <w:szCs w:val="28"/>
        </w:rPr>
        <w:t>охрана и укрепление физического и психич</w:t>
      </w:r>
      <w:r w:rsidR="00D813D5">
        <w:rPr>
          <w:sz w:val="28"/>
          <w:szCs w:val="28"/>
        </w:rPr>
        <w:t>еского здоровья обучающихся с ОВЗ</w:t>
      </w:r>
      <w:r w:rsidRPr="0056549A">
        <w:rPr>
          <w:sz w:val="28"/>
          <w:szCs w:val="28"/>
        </w:rPr>
        <w:t>, в том числе их эмоционального благополучия;</w:t>
      </w:r>
    </w:p>
    <w:p w:rsidR="0056549A" w:rsidRPr="0056549A" w:rsidRDefault="0056549A" w:rsidP="001E3427">
      <w:pPr>
        <w:pStyle w:val="aa"/>
        <w:numPr>
          <w:ilvl w:val="0"/>
          <w:numId w:val="5"/>
        </w:numPr>
        <w:spacing w:after="200" w:line="240" w:lineRule="auto"/>
        <w:rPr>
          <w:sz w:val="28"/>
          <w:szCs w:val="28"/>
        </w:rPr>
      </w:pPr>
      <w:r w:rsidRPr="0056549A">
        <w:rPr>
          <w:sz w:val="28"/>
          <w:szCs w:val="28"/>
        </w:rPr>
        <w:t>обеспечение равных возможностей для пол</w:t>
      </w:r>
      <w:r w:rsidR="00D813D5">
        <w:rPr>
          <w:sz w:val="28"/>
          <w:szCs w:val="28"/>
        </w:rPr>
        <w:t>ноценного развития ребенка с ОВЗ</w:t>
      </w:r>
      <w:r w:rsidRPr="0056549A">
        <w:rPr>
          <w:sz w:val="28"/>
          <w:szCs w:val="28"/>
        </w:rPr>
        <w:t xml:space="preserve"> в период дошкольного образования независимо от места проживания, пола, нации, языка, социального статуса;</w:t>
      </w:r>
    </w:p>
    <w:p w:rsidR="0056549A" w:rsidRPr="0056549A" w:rsidRDefault="0056549A" w:rsidP="001E3427">
      <w:pPr>
        <w:pStyle w:val="aa"/>
        <w:numPr>
          <w:ilvl w:val="0"/>
          <w:numId w:val="5"/>
        </w:numPr>
        <w:spacing w:after="200" w:line="240" w:lineRule="auto"/>
        <w:rPr>
          <w:sz w:val="28"/>
          <w:szCs w:val="28"/>
        </w:rPr>
      </w:pPr>
      <w:r w:rsidRPr="0056549A">
        <w:rPr>
          <w:sz w:val="28"/>
          <w:szCs w:val="28"/>
        </w:rPr>
        <w:t xml:space="preserve">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w:t>
      </w:r>
      <w:r w:rsidR="00D813D5">
        <w:rPr>
          <w:sz w:val="28"/>
          <w:szCs w:val="28"/>
        </w:rPr>
        <w:t>с ОВЗ</w:t>
      </w:r>
      <w:r w:rsidRPr="0056549A">
        <w:rPr>
          <w:sz w:val="28"/>
          <w:szCs w:val="28"/>
        </w:rPr>
        <w:t xml:space="preserve"> как субъекта отношений с педагогическим работником, родителями (законными представителями), другими детьми;</w:t>
      </w:r>
    </w:p>
    <w:p w:rsidR="0056549A" w:rsidRPr="0056549A" w:rsidRDefault="0056549A" w:rsidP="001E3427">
      <w:pPr>
        <w:pStyle w:val="aa"/>
        <w:numPr>
          <w:ilvl w:val="0"/>
          <w:numId w:val="5"/>
        </w:numPr>
        <w:spacing w:after="200" w:line="240" w:lineRule="auto"/>
        <w:rPr>
          <w:sz w:val="28"/>
          <w:szCs w:val="28"/>
        </w:rPr>
      </w:pPr>
      <w:r w:rsidRPr="0056549A">
        <w:rPr>
          <w:sz w:val="28"/>
          <w:szCs w:val="28"/>
        </w:rPr>
        <w:t>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56549A" w:rsidRPr="0056549A" w:rsidRDefault="0056549A" w:rsidP="001E3427">
      <w:pPr>
        <w:pStyle w:val="aa"/>
        <w:numPr>
          <w:ilvl w:val="0"/>
          <w:numId w:val="5"/>
        </w:numPr>
        <w:spacing w:after="200" w:line="240" w:lineRule="auto"/>
        <w:rPr>
          <w:sz w:val="28"/>
          <w:szCs w:val="28"/>
        </w:rPr>
      </w:pPr>
      <w:r w:rsidRPr="0056549A">
        <w:rPr>
          <w:sz w:val="28"/>
          <w:szCs w:val="28"/>
        </w:rPr>
        <w:t>формирование общей кул</w:t>
      </w:r>
      <w:r w:rsidR="00601290">
        <w:rPr>
          <w:sz w:val="28"/>
          <w:szCs w:val="28"/>
        </w:rPr>
        <w:t xml:space="preserve">ьтуры личности обучающихся с </w:t>
      </w:r>
      <w:r w:rsidR="00D813D5">
        <w:rPr>
          <w:sz w:val="28"/>
          <w:szCs w:val="28"/>
        </w:rPr>
        <w:t>ОВЗ</w:t>
      </w:r>
      <w:r w:rsidRPr="0056549A">
        <w:rPr>
          <w:sz w:val="28"/>
          <w:szCs w:val="28"/>
        </w:rPr>
        <w:t>,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56549A" w:rsidRPr="0056549A" w:rsidRDefault="0056549A" w:rsidP="001E3427">
      <w:pPr>
        <w:pStyle w:val="aa"/>
        <w:numPr>
          <w:ilvl w:val="0"/>
          <w:numId w:val="5"/>
        </w:numPr>
        <w:spacing w:after="200" w:line="240" w:lineRule="auto"/>
        <w:rPr>
          <w:sz w:val="28"/>
          <w:szCs w:val="28"/>
        </w:rPr>
      </w:pPr>
      <w:r w:rsidRPr="0056549A">
        <w:rPr>
          <w:sz w:val="28"/>
          <w:szCs w:val="28"/>
        </w:rPr>
        <w:t>формирование социокультурной среды, соответствующей психофизическим и индивидуальным особен</w:t>
      </w:r>
      <w:r w:rsidR="00D813D5">
        <w:rPr>
          <w:sz w:val="28"/>
          <w:szCs w:val="28"/>
        </w:rPr>
        <w:t>ностям развития обучающихся с ОВЗ</w:t>
      </w:r>
      <w:r w:rsidRPr="0056549A">
        <w:rPr>
          <w:sz w:val="28"/>
          <w:szCs w:val="28"/>
        </w:rPr>
        <w:t>;</w:t>
      </w:r>
    </w:p>
    <w:p w:rsidR="0056549A" w:rsidRPr="0056549A" w:rsidRDefault="0056549A" w:rsidP="001E3427">
      <w:pPr>
        <w:pStyle w:val="aa"/>
        <w:numPr>
          <w:ilvl w:val="0"/>
          <w:numId w:val="5"/>
        </w:numPr>
        <w:spacing w:after="200" w:line="240" w:lineRule="auto"/>
        <w:rPr>
          <w:sz w:val="28"/>
          <w:szCs w:val="28"/>
        </w:rPr>
      </w:pPr>
      <w:r w:rsidRPr="0056549A">
        <w:rPr>
          <w:sz w:val="28"/>
          <w:szCs w:val="28"/>
        </w:rPr>
        <w:t>обеспечение психолого-педагогической поддержки родителей (законных представителей) и повышение их компетентности в вопросах развития, образования, реабилитации (</w:t>
      </w:r>
      <w:proofErr w:type="spellStart"/>
      <w:r w:rsidRPr="0056549A">
        <w:rPr>
          <w:sz w:val="28"/>
          <w:szCs w:val="28"/>
        </w:rPr>
        <w:t>абилитации</w:t>
      </w:r>
      <w:proofErr w:type="spellEnd"/>
      <w:r w:rsidRPr="0056549A">
        <w:rPr>
          <w:sz w:val="28"/>
          <w:szCs w:val="28"/>
        </w:rPr>
        <w:t xml:space="preserve">), </w:t>
      </w:r>
      <w:proofErr w:type="gramStart"/>
      <w:r w:rsidRPr="0056549A">
        <w:rPr>
          <w:sz w:val="28"/>
          <w:szCs w:val="28"/>
        </w:rPr>
        <w:t>охраны и укре</w:t>
      </w:r>
      <w:r w:rsidR="00D813D5">
        <w:rPr>
          <w:sz w:val="28"/>
          <w:szCs w:val="28"/>
        </w:rPr>
        <w:t>пления здоровья</w:t>
      </w:r>
      <w:proofErr w:type="gramEnd"/>
      <w:r w:rsidR="00D813D5">
        <w:rPr>
          <w:sz w:val="28"/>
          <w:szCs w:val="28"/>
        </w:rPr>
        <w:t xml:space="preserve"> обучающихся с ОВЗ</w:t>
      </w:r>
      <w:r w:rsidRPr="0056549A">
        <w:rPr>
          <w:sz w:val="28"/>
          <w:szCs w:val="28"/>
        </w:rPr>
        <w:t>;</w:t>
      </w:r>
    </w:p>
    <w:p w:rsidR="0056549A" w:rsidRDefault="0056549A" w:rsidP="001E3427">
      <w:pPr>
        <w:pStyle w:val="aa"/>
        <w:numPr>
          <w:ilvl w:val="0"/>
          <w:numId w:val="5"/>
        </w:numPr>
        <w:spacing w:after="200" w:line="240" w:lineRule="auto"/>
        <w:rPr>
          <w:sz w:val="28"/>
          <w:szCs w:val="28"/>
        </w:rPr>
      </w:pPr>
      <w:r w:rsidRPr="0056549A">
        <w:rPr>
          <w:sz w:val="28"/>
          <w:szCs w:val="28"/>
        </w:rPr>
        <w:t>обеспечение преемственности целей, задач и содержания дошкольного и начального общего образования.</w:t>
      </w:r>
    </w:p>
    <w:p w:rsidR="0018094B" w:rsidRDefault="0018094B" w:rsidP="0018094B">
      <w:pPr>
        <w:pStyle w:val="a3"/>
        <w:ind w:left="720" w:firstLine="0"/>
        <w:rPr>
          <w:b/>
          <w:bCs/>
          <w:i/>
          <w:iCs/>
          <w:sz w:val="28"/>
          <w:szCs w:val="28"/>
        </w:rPr>
      </w:pPr>
      <w:r w:rsidRPr="000A7887">
        <w:rPr>
          <w:b/>
          <w:bCs/>
          <w:i/>
          <w:iCs/>
          <w:sz w:val="28"/>
          <w:szCs w:val="28"/>
        </w:rPr>
        <w:t>Задачи части Программы, формируемой участниками образовательных отношений.</w:t>
      </w:r>
    </w:p>
    <w:p w:rsidR="008345E1" w:rsidRDefault="008345E1" w:rsidP="00A21713">
      <w:pPr>
        <w:spacing w:after="0" w:line="240" w:lineRule="auto"/>
        <w:ind w:firstLine="0"/>
        <w:rPr>
          <w:b/>
          <w:bCs/>
          <w:i/>
          <w:iCs/>
          <w:sz w:val="28"/>
          <w:szCs w:val="28"/>
        </w:rPr>
      </w:pPr>
    </w:p>
    <w:p w:rsidR="008345E1" w:rsidRDefault="008345E1" w:rsidP="008345E1">
      <w:pPr>
        <w:spacing w:after="0" w:line="240" w:lineRule="auto"/>
        <w:ind w:firstLine="708"/>
        <w:rPr>
          <w:i/>
          <w:iCs/>
          <w:sz w:val="28"/>
          <w:szCs w:val="28"/>
        </w:rPr>
      </w:pPr>
      <w:r w:rsidRPr="00CB3AAC">
        <w:rPr>
          <w:b/>
          <w:bCs/>
          <w:i/>
          <w:iCs/>
          <w:sz w:val="28"/>
          <w:szCs w:val="28"/>
        </w:rPr>
        <w:t>Парциальная программа раннего физического развития детей 2–7 лет / под общ. ред. Р.Н. Терехиной, Е.Н. Медведевой</w:t>
      </w:r>
      <w:r w:rsidRPr="00CB3AAC">
        <w:rPr>
          <w:i/>
          <w:iCs/>
          <w:sz w:val="28"/>
          <w:szCs w:val="28"/>
        </w:rPr>
        <w:t>. – М.: ООО «Издательство «ВАРСОН», 2022</w:t>
      </w:r>
    </w:p>
    <w:p w:rsidR="008345E1" w:rsidRPr="00CB3AAC" w:rsidRDefault="008345E1" w:rsidP="008345E1">
      <w:pPr>
        <w:spacing w:after="0" w:line="240" w:lineRule="auto"/>
        <w:ind w:firstLine="708"/>
        <w:rPr>
          <w:i/>
          <w:iCs/>
          <w:sz w:val="28"/>
          <w:szCs w:val="28"/>
        </w:rPr>
      </w:pPr>
      <w:r w:rsidRPr="00CB3AAC">
        <w:rPr>
          <w:i/>
          <w:iCs/>
          <w:sz w:val="28"/>
          <w:szCs w:val="28"/>
        </w:rPr>
        <w:t>Основная цель программы – методическое обеспечение организации и реализации процесса раннего развития детей дошкольного возраста посредством целенаправленного многолетнего воздействия на организм средствами физической культуры; создание у детей устойчивой мотивации и потребности в сохранении своего здоровья и здоровья окружающих людей.</w:t>
      </w:r>
    </w:p>
    <w:p w:rsidR="008345E1" w:rsidRPr="00CB3AAC" w:rsidRDefault="008345E1" w:rsidP="008345E1">
      <w:pPr>
        <w:spacing w:after="0" w:line="240" w:lineRule="auto"/>
        <w:ind w:firstLine="708"/>
        <w:rPr>
          <w:i/>
          <w:iCs/>
          <w:sz w:val="28"/>
          <w:szCs w:val="28"/>
        </w:rPr>
      </w:pPr>
      <w:r w:rsidRPr="00CB3AAC">
        <w:rPr>
          <w:i/>
          <w:iCs/>
          <w:sz w:val="28"/>
          <w:szCs w:val="28"/>
        </w:rPr>
        <w:t>Задачи: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сохранять и укреплять здоровье детей;</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формировать привычки к здоровому образу жизни;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осуществлять профилактику нарушений опорно-двигательного аппарата, зрения, простудных заболеваний;</w:t>
      </w:r>
    </w:p>
    <w:p w:rsidR="008345E1" w:rsidRDefault="008345E1" w:rsidP="008345E1">
      <w:pPr>
        <w:spacing w:after="0" w:line="240" w:lineRule="auto"/>
        <w:rPr>
          <w:i/>
          <w:iCs/>
          <w:sz w:val="28"/>
          <w:szCs w:val="28"/>
        </w:rPr>
      </w:pPr>
      <w:r>
        <w:rPr>
          <w:i/>
          <w:iCs/>
          <w:sz w:val="28"/>
          <w:szCs w:val="28"/>
        </w:rPr>
        <w:t xml:space="preserve">- </w:t>
      </w:r>
      <w:r w:rsidRPr="00CB3AAC">
        <w:rPr>
          <w:i/>
          <w:iCs/>
          <w:sz w:val="28"/>
          <w:szCs w:val="28"/>
        </w:rPr>
        <w:t>формировать потребность в ежедневной двигательной деятельности;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прививать культурно-гигиенические навыки;</w:t>
      </w:r>
    </w:p>
    <w:p w:rsidR="008345E1" w:rsidRDefault="008345E1" w:rsidP="008345E1">
      <w:pPr>
        <w:spacing w:after="0" w:line="240" w:lineRule="auto"/>
        <w:rPr>
          <w:i/>
          <w:iCs/>
          <w:sz w:val="28"/>
          <w:szCs w:val="28"/>
        </w:rPr>
      </w:pPr>
      <w:r>
        <w:rPr>
          <w:i/>
          <w:iCs/>
          <w:sz w:val="28"/>
          <w:szCs w:val="28"/>
        </w:rPr>
        <w:t xml:space="preserve">- </w:t>
      </w:r>
      <w:r w:rsidRPr="00CB3AAC">
        <w:rPr>
          <w:i/>
          <w:iCs/>
          <w:sz w:val="28"/>
          <w:szCs w:val="28"/>
        </w:rPr>
        <w:t>оздоравливать организм посредством формирования навыка правильного дыхания</w:t>
      </w:r>
      <w:r>
        <w:rPr>
          <w:i/>
          <w:iCs/>
          <w:sz w:val="28"/>
          <w:szCs w:val="28"/>
        </w:rPr>
        <w:t>;</w:t>
      </w:r>
    </w:p>
    <w:p w:rsidR="008345E1" w:rsidRPr="00CB3AAC" w:rsidRDefault="008345E1" w:rsidP="008345E1">
      <w:pPr>
        <w:spacing w:after="0" w:line="240" w:lineRule="auto"/>
        <w:rPr>
          <w:i/>
          <w:iCs/>
          <w:sz w:val="28"/>
          <w:szCs w:val="28"/>
        </w:rPr>
      </w:pPr>
      <w:r w:rsidRPr="00CB3AAC">
        <w:rPr>
          <w:i/>
          <w:iCs/>
          <w:color w:val="231F20"/>
          <w:sz w:val="28"/>
          <w:szCs w:val="28"/>
        </w:rPr>
        <w:t>- гармонизировать</w:t>
      </w:r>
      <w:r w:rsidRPr="00CB3AAC">
        <w:rPr>
          <w:i/>
          <w:iCs/>
          <w:color w:val="231F20"/>
          <w:spacing w:val="2"/>
          <w:sz w:val="28"/>
          <w:szCs w:val="28"/>
        </w:rPr>
        <w:t xml:space="preserve"> </w:t>
      </w:r>
      <w:r w:rsidRPr="00CB3AAC">
        <w:rPr>
          <w:i/>
          <w:iCs/>
          <w:color w:val="231F20"/>
          <w:sz w:val="28"/>
          <w:szCs w:val="28"/>
        </w:rPr>
        <w:t>физическое</w:t>
      </w:r>
      <w:r w:rsidRPr="00CB3AAC">
        <w:rPr>
          <w:i/>
          <w:iCs/>
          <w:color w:val="231F20"/>
          <w:spacing w:val="2"/>
          <w:sz w:val="28"/>
          <w:szCs w:val="28"/>
        </w:rPr>
        <w:t xml:space="preserve"> </w:t>
      </w:r>
      <w:r w:rsidRPr="00CB3AAC">
        <w:rPr>
          <w:i/>
          <w:iCs/>
          <w:color w:val="231F20"/>
          <w:sz w:val="28"/>
          <w:szCs w:val="28"/>
        </w:rPr>
        <w:t>развитие</w:t>
      </w:r>
      <w:r w:rsidRPr="00CB3AAC">
        <w:rPr>
          <w:i/>
          <w:iCs/>
          <w:color w:val="231F20"/>
          <w:spacing w:val="3"/>
          <w:sz w:val="28"/>
          <w:szCs w:val="28"/>
        </w:rPr>
        <w:t xml:space="preserve"> </w:t>
      </w:r>
      <w:r w:rsidRPr="00CB3AAC">
        <w:rPr>
          <w:i/>
          <w:iCs/>
          <w:color w:val="231F20"/>
          <w:sz w:val="28"/>
          <w:szCs w:val="28"/>
        </w:rPr>
        <w:t>детей;</w:t>
      </w:r>
    </w:p>
    <w:p w:rsidR="008345E1" w:rsidRPr="00CB3AAC" w:rsidRDefault="008345E1" w:rsidP="008345E1">
      <w:pPr>
        <w:spacing w:after="0" w:line="240" w:lineRule="auto"/>
        <w:rPr>
          <w:i/>
          <w:iCs/>
          <w:color w:val="231F20"/>
          <w:sz w:val="28"/>
          <w:szCs w:val="28"/>
        </w:rPr>
      </w:pPr>
      <w:r w:rsidRPr="00CB3AAC">
        <w:rPr>
          <w:i/>
          <w:iCs/>
          <w:color w:val="231F20"/>
          <w:sz w:val="28"/>
          <w:szCs w:val="28"/>
        </w:rPr>
        <w:t>- совершенствовать</w:t>
      </w:r>
      <w:r w:rsidRPr="00CB3AAC">
        <w:rPr>
          <w:i/>
          <w:iCs/>
          <w:color w:val="231F20"/>
          <w:spacing w:val="-5"/>
          <w:sz w:val="28"/>
          <w:szCs w:val="28"/>
        </w:rPr>
        <w:t xml:space="preserve"> </w:t>
      </w:r>
      <w:r w:rsidRPr="00CB3AAC">
        <w:rPr>
          <w:i/>
          <w:iCs/>
          <w:color w:val="231F20"/>
          <w:sz w:val="28"/>
          <w:szCs w:val="28"/>
        </w:rPr>
        <w:t>двигательные</w:t>
      </w:r>
      <w:r w:rsidRPr="00CB3AAC">
        <w:rPr>
          <w:i/>
          <w:iCs/>
          <w:color w:val="231F20"/>
          <w:spacing w:val="-4"/>
          <w:sz w:val="28"/>
          <w:szCs w:val="28"/>
        </w:rPr>
        <w:t xml:space="preserve"> </w:t>
      </w:r>
      <w:r w:rsidRPr="00CB3AAC">
        <w:rPr>
          <w:i/>
          <w:iCs/>
          <w:color w:val="231F20"/>
          <w:sz w:val="28"/>
          <w:szCs w:val="28"/>
        </w:rPr>
        <w:t>навыки</w:t>
      </w:r>
      <w:r w:rsidRPr="00CB3AAC">
        <w:rPr>
          <w:i/>
          <w:iCs/>
          <w:color w:val="231F20"/>
          <w:spacing w:val="-4"/>
          <w:sz w:val="28"/>
          <w:szCs w:val="28"/>
        </w:rPr>
        <w:t xml:space="preserve"> </w:t>
      </w:r>
      <w:r w:rsidRPr="00CB3AAC">
        <w:rPr>
          <w:i/>
          <w:iCs/>
          <w:color w:val="231F20"/>
          <w:sz w:val="28"/>
          <w:szCs w:val="28"/>
        </w:rPr>
        <w:t>и</w:t>
      </w:r>
      <w:r w:rsidRPr="00CB3AAC">
        <w:rPr>
          <w:i/>
          <w:iCs/>
          <w:color w:val="231F20"/>
          <w:spacing w:val="-5"/>
          <w:sz w:val="28"/>
          <w:szCs w:val="28"/>
        </w:rPr>
        <w:t xml:space="preserve"> </w:t>
      </w:r>
      <w:r w:rsidRPr="00CB3AAC">
        <w:rPr>
          <w:i/>
          <w:iCs/>
          <w:color w:val="231F20"/>
          <w:sz w:val="28"/>
          <w:szCs w:val="28"/>
        </w:rPr>
        <w:t>физические</w:t>
      </w:r>
      <w:r w:rsidRPr="00CB3AAC">
        <w:rPr>
          <w:i/>
          <w:iCs/>
          <w:color w:val="231F20"/>
          <w:spacing w:val="-4"/>
          <w:sz w:val="28"/>
          <w:szCs w:val="28"/>
        </w:rPr>
        <w:t xml:space="preserve"> </w:t>
      </w:r>
      <w:r w:rsidRPr="00CB3AAC">
        <w:rPr>
          <w:i/>
          <w:iCs/>
          <w:color w:val="231F20"/>
          <w:sz w:val="28"/>
          <w:szCs w:val="28"/>
        </w:rPr>
        <w:t>качества;</w:t>
      </w:r>
    </w:p>
    <w:p w:rsidR="008345E1" w:rsidRPr="00CB3AAC" w:rsidRDefault="008345E1" w:rsidP="008345E1">
      <w:pPr>
        <w:spacing w:after="0" w:line="240" w:lineRule="auto"/>
        <w:rPr>
          <w:i/>
          <w:iCs/>
          <w:color w:val="231F20"/>
          <w:sz w:val="28"/>
          <w:szCs w:val="28"/>
        </w:rPr>
      </w:pPr>
      <w:r w:rsidRPr="00CB3AAC">
        <w:rPr>
          <w:i/>
          <w:iCs/>
          <w:color w:val="231F20"/>
          <w:sz w:val="28"/>
          <w:szCs w:val="28"/>
        </w:rPr>
        <w:t>- повышать функциональные резервы</w:t>
      </w:r>
      <w:r w:rsidRPr="00CB3AAC">
        <w:rPr>
          <w:i/>
          <w:iCs/>
          <w:color w:val="231F20"/>
          <w:spacing w:val="1"/>
          <w:sz w:val="28"/>
          <w:szCs w:val="28"/>
        </w:rPr>
        <w:t xml:space="preserve"> </w:t>
      </w:r>
      <w:r w:rsidRPr="00CB3AAC">
        <w:rPr>
          <w:i/>
          <w:iCs/>
          <w:color w:val="231F20"/>
          <w:sz w:val="28"/>
          <w:szCs w:val="28"/>
        </w:rPr>
        <w:t>систем организма;</w:t>
      </w:r>
    </w:p>
    <w:p w:rsidR="008345E1" w:rsidRPr="00CB3AAC" w:rsidRDefault="008345E1" w:rsidP="008345E1">
      <w:pPr>
        <w:spacing w:after="0" w:line="240" w:lineRule="auto"/>
        <w:rPr>
          <w:i/>
          <w:iCs/>
          <w:color w:val="231F20"/>
          <w:sz w:val="28"/>
          <w:szCs w:val="28"/>
        </w:rPr>
      </w:pPr>
      <w:r w:rsidRPr="00CB3AAC">
        <w:rPr>
          <w:i/>
          <w:iCs/>
          <w:color w:val="231F20"/>
          <w:sz w:val="28"/>
          <w:szCs w:val="28"/>
        </w:rPr>
        <w:t>- улучшать</w:t>
      </w:r>
      <w:r w:rsidRPr="00CB3AAC">
        <w:rPr>
          <w:i/>
          <w:iCs/>
          <w:color w:val="231F20"/>
          <w:spacing w:val="-9"/>
          <w:sz w:val="28"/>
          <w:szCs w:val="28"/>
        </w:rPr>
        <w:t xml:space="preserve"> </w:t>
      </w:r>
      <w:r w:rsidRPr="00CB3AAC">
        <w:rPr>
          <w:i/>
          <w:iCs/>
          <w:color w:val="231F20"/>
          <w:sz w:val="28"/>
          <w:szCs w:val="28"/>
        </w:rPr>
        <w:t>общую</w:t>
      </w:r>
      <w:r w:rsidRPr="00CB3AAC">
        <w:rPr>
          <w:i/>
          <w:iCs/>
          <w:color w:val="231F20"/>
          <w:spacing w:val="-8"/>
          <w:sz w:val="28"/>
          <w:szCs w:val="28"/>
        </w:rPr>
        <w:t xml:space="preserve"> </w:t>
      </w:r>
      <w:r w:rsidRPr="00CB3AAC">
        <w:rPr>
          <w:i/>
          <w:iCs/>
          <w:color w:val="231F20"/>
          <w:sz w:val="28"/>
          <w:szCs w:val="28"/>
        </w:rPr>
        <w:t>физическую</w:t>
      </w:r>
      <w:r w:rsidRPr="00CB3AAC">
        <w:rPr>
          <w:i/>
          <w:iCs/>
          <w:color w:val="231F20"/>
          <w:spacing w:val="-8"/>
          <w:sz w:val="28"/>
          <w:szCs w:val="28"/>
        </w:rPr>
        <w:t xml:space="preserve"> </w:t>
      </w:r>
      <w:r w:rsidRPr="00CB3AAC">
        <w:rPr>
          <w:i/>
          <w:iCs/>
          <w:color w:val="231F20"/>
          <w:sz w:val="28"/>
          <w:szCs w:val="28"/>
        </w:rPr>
        <w:t>работоспособность;</w:t>
      </w:r>
    </w:p>
    <w:p w:rsidR="008345E1" w:rsidRPr="00CB3AAC" w:rsidRDefault="008345E1" w:rsidP="008345E1">
      <w:pPr>
        <w:spacing w:after="0" w:line="240" w:lineRule="auto"/>
        <w:rPr>
          <w:i/>
          <w:iCs/>
          <w:color w:val="231F20"/>
          <w:sz w:val="28"/>
          <w:szCs w:val="28"/>
        </w:rPr>
      </w:pPr>
      <w:r w:rsidRPr="00CB3AAC">
        <w:rPr>
          <w:i/>
          <w:iCs/>
          <w:color w:val="231F20"/>
          <w:sz w:val="28"/>
          <w:szCs w:val="28"/>
        </w:rPr>
        <w:t>- повышать</w:t>
      </w:r>
      <w:r w:rsidRPr="00CB3AAC">
        <w:rPr>
          <w:i/>
          <w:iCs/>
          <w:color w:val="231F20"/>
          <w:spacing w:val="-4"/>
          <w:sz w:val="28"/>
          <w:szCs w:val="28"/>
        </w:rPr>
        <w:t xml:space="preserve"> </w:t>
      </w:r>
      <w:r w:rsidRPr="00CB3AAC">
        <w:rPr>
          <w:i/>
          <w:iCs/>
          <w:color w:val="231F20"/>
          <w:sz w:val="28"/>
          <w:szCs w:val="28"/>
        </w:rPr>
        <w:t>неспецифическую</w:t>
      </w:r>
      <w:r w:rsidRPr="00CB3AAC">
        <w:rPr>
          <w:i/>
          <w:iCs/>
          <w:color w:val="231F20"/>
          <w:spacing w:val="-3"/>
          <w:sz w:val="28"/>
          <w:szCs w:val="28"/>
        </w:rPr>
        <w:t xml:space="preserve"> </w:t>
      </w:r>
      <w:r w:rsidRPr="00CB3AAC">
        <w:rPr>
          <w:i/>
          <w:iCs/>
          <w:color w:val="231F20"/>
          <w:sz w:val="28"/>
          <w:szCs w:val="28"/>
        </w:rPr>
        <w:t>сопротивляемость;</w:t>
      </w:r>
    </w:p>
    <w:p w:rsidR="008345E1" w:rsidRDefault="008345E1" w:rsidP="008345E1">
      <w:pPr>
        <w:spacing w:after="0" w:line="240" w:lineRule="auto"/>
        <w:rPr>
          <w:i/>
          <w:iCs/>
          <w:color w:val="231F20"/>
          <w:sz w:val="28"/>
          <w:szCs w:val="28"/>
        </w:rPr>
      </w:pPr>
      <w:r w:rsidRPr="00CB3AAC">
        <w:rPr>
          <w:i/>
          <w:iCs/>
          <w:color w:val="231F20"/>
          <w:sz w:val="28"/>
          <w:szCs w:val="28"/>
        </w:rPr>
        <w:t>- воспитывать</w:t>
      </w:r>
      <w:r w:rsidRPr="00CB3AAC">
        <w:rPr>
          <w:i/>
          <w:iCs/>
          <w:color w:val="231F20"/>
          <w:spacing w:val="13"/>
          <w:sz w:val="28"/>
          <w:szCs w:val="28"/>
        </w:rPr>
        <w:t xml:space="preserve"> </w:t>
      </w:r>
      <w:r w:rsidRPr="00CB3AAC">
        <w:rPr>
          <w:i/>
          <w:iCs/>
          <w:color w:val="231F20"/>
          <w:sz w:val="28"/>
          <w:szCs w:val="28"/>
        </w:rPr>
        <w:t>и</w:t>
      </w:r>
      <w:r w:rsidRPr="00CB3AAC">
        <w:rPr>
          <w:i/>
          <w:iCs/>
          <w:color w:val="231F20"/>
          <w:spacing w:val="13"/>
          <w:sz w:val="28"/>
          <w:szCs w:val="28"/>
        </w:rPr>
        <w:t xml:space="preserve"> </w:t>
      </w:r>
      <w:r w:rsidRPr="00CB3AAC">
        <w:rPr>
          <w:i/>
          <w:iCs/>
          <w:color w:val="231F20"/>
          <w:sz w:val="28"/>
          <w:szCs w:val="28"/>
        </w:rPr>
        <w:t>закреплять</w:t>
      </w:r>
      <w:r w:rsidRPr="00CB3AAC">
        <w:rPr>
          <w:i/>
          <w:iCs/>
          <w:color w:val="231F20"/>
          <w:spacing w:val="13"/>
          <w:sz w:val="28"/>
          <w:szCs w:val="28"/>
        </w:rPr>
        <w:t xml:space="preserve"> </w:t>
      </w:r>
      <w:r w:rsidRPr="00CB3AAC">
        <w:rPr>
          <w:i/>
          <w:iCs/>
          <w:color w:val="231F20"/>
          <w:sz w:val="28"/>
          <w:szCs w:val="28"/>
        </w:rPr>
        <w:t>навыки</w:t>
      </w:r>
      <w:r w:rsidRPr="00CB3AAC">
        <w:rPr>
          <w:i/>
          <w:iCs/>
          <w:color w:val="231F20"/>
          <w:spacing w:val="13"/>
          <w:sz w:val="28"/>
          <w:szCs w:val="28"/>
        </w:rPr>
        <w:t xml:space="preserve"> </w:t>
      </w:r>
      <w:r w:rsidRPr="00CB3AAC">
        <w:rPr>
          <w:i/>
          <w:iCs/>
          <w:color w:val="231F20"/>
          <w:sz w:val="28"/>
          <w:szCs w:val="28"/>
        </w:rPr>
        <w:t>правильной</w:t>
      </w:r>
      <w:r w:rsidRPr="00CB3AAC">
        <w:rPr>
          <w:i/>
          <w:iCs/>
          <w:color w:val="231F20"/>
          <w:spacing w:val="13"/>
          <w:sz w:val="28"/>
          <w:szCs w:val="28"/>
        </w:rPr>
        <w:t xml:space="preserve"> </w:t>
      </w:r>
      <w:r w:rsidRPr="00CB3AAC">
        <w:rPr>
          <w:i/>
          <w:iCs/>
          <w:color w:val="231F20"/>
          <w:sz w:val="28"/>
          <w:szCs w:val="28"/>
        </w:rPr>
        <w:t>осанки</w:t>
      </w:r>
      <w:r>
        <w:rPr>
          <w:i/>
          <w:iCs/>
          <w:color w:val="231F20"/>
          <w:sz w:val="28"/>
          <w:szCs w:val="28"/>
        </w:rPr>
        <w:t>.</w:t>
      </w:r>
    </w:p>
    <w:p w:rsidR="009A0165" w:rsidRPr="00A21713" w:rsidRDefault="009A0165" w:rsidP="00A21713">
      <w:pPr>
        <w:shd w:val="clear" w:color="auto" w:fill="FFFFFF"/>
        <w:spacing w:after="0" w:line="240" w:lineRule="auto"/>
        <w:ind w:firstLine="0"/>
        <w:rPr>
          <w:i/>
          <w:color w:val="000000" w:themeColor="text1"/>
          <w:sz w:val="28"/>
          <w:szCs w:val="28"/>
        </w:rPr>
      </w:pPr>
    </w:p>
    <w:p w:rsidR="001B1806" w:rsidRPr="001B1806" w:rsidRDefault="001B1806" w:rsidP="001B1806">
      <w:pPr>
        <w:shd w:val="clear" w:color="auto" w:fill="FFFFFF"/>
        <w:spacing w:after="244" w:line="240" w:lineRule="auto"/>
        <w:rPr>
          <w:b/>
          <w:i/>
          <w:sz w:val="28"/>
          <w:szCs w:val="28"/>
        </w:rPr>
      </w:pPr>
      <w:r w:rsidRPr="001B1806">
        <w:rPr>
          <w:b/>
          <w:i/>
          <w:sz w:val="28"/>
          <w:szCs w:val="28"/>
        </w:rPr>
        <w:t xml:space="preserve">И. Каплунова, И. </w:t>
      </w:r>
      <w:proofErr w:type="spellStart"/>
      <w:r w:rsidRPr="001B1806">
        <w:rPr>
          <w:b/>
          <w:i/>
          <w:sz w:val="28"/>
          <w:szCs w:val="28"/>
        </w:rPr>
        <w:t>Новоскольцева</w:t>
      </w:r>
      <w:proofErr w:type="spellEnd"/>
      <w:r w:rsidRPr="001B1806">
        <w:rPr>
          <w:b/>
          <w:i/>
          <w:sz w:val="28"/>
          <w:szCs w:val="28"/>
        </w:rPr>
        <w:t xml:space="preserve"> «Ладушки» Программа по музыкальному воспитанию детей дошкольного возраста Рекомендовано Комитетом по образованию г. Санкт-Петербурга, 2015г.</w:t>
      </w:r>
    </w:p>
    <w:p w:rsidR="001B1806" w:rsidRPr="001B1806" w:rsidRDefault="001B1806" w:rsidP="001B1806">
      <w:pPr>
        <w:shd w:val="clear" w:color="auto" w:fill="FFFFFF"/>
        <w:spacing w:after="244" w:line="240" w:lineRule="auto"/>
        <w:rPr>
          <w:i/>
          <w:sz w:val="28"/>
          <w:szCs w:val="28"/>
        </w:rPr>
      </w:pPr>
      <w:r w:rsidRPr="001B1806">
        <w:rPr>
          <w:b/>
          <w:bCs/>
          <w:i/>
          <w:sz w:val="28"/>
          <w:szCs w:val="28"/>
        </w:rPr>
        <w:t>Основная задача программы «Ладушки»</w:t>
      </w:r>
      <w:r w:rsidRPr="001B1806">
        <w:rPr>
          <w:i/>
          <w:sz w:val="28"/>
          <w:szCs w:val="28"/>
        </w:rPr>
        <w:t xml:space="preserve"> - введение ребенка в мир музыки с радостью и улыбкой. Эта задача, неся в себе суть отношения педагога к ребенку, является девизом программы «Ладушки».</w:t>
      </w:r>
    </w:p>
    <w:p w:rsidR="001B1806" w:rsidRPr="001B1806" w:rsidRDefault="001B1806" w:rsidP="001B1806">
      <w:pPr>
        <w:shd w:val="clear" w:color="auto" w:fill="FFFFFF"/>
        <w:spacing w:after="0" w:line="240" w:lineRule="auto"/>
        <w:rPr>
          <w:b/>
          <w:i/>
          <w:sz w:val="28"/>
          <w:szCs w:val="28"/>
        </w:rPr>
      </w:pPr>
      <w:r w:rsidRPr="001B1806">
        <w:rPr>
          <w:b/>
          <w:i/>
          <w:sz w:val="28"/>
          <w:szCs w:val="28"/>
        </w:rPr>
        <w:t xml:space="preserve">Задачи программы: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1. Подготовить детей к восприятию музыкальных образов и представлений.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2.  Заложить основы гармонического развития (развитие слуха, голоса, внимания, движения, чувства ритма и красоты мелодии, развитие индивидуальных музыкальных способностей).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3.  Приобщить детей к русской народно-традиционной и мировой музыкальной культуре.</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 4. Подготовить детей к освоению приемов и навыков в различных видах музыкальной деятельности адекватно детским возможностям.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5.  Развивать коммуникативные способности.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6.  Научить детей творчески использовать музыкальные впечатления в повседневной жизни.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7.  Познакомить детей с разнообразием музыкальных форм и жанров в привлекательной и доступной форме.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 xml:space="preserve">8.  Обогатить детей музыкальными знаниями и представлениями в музыкальной игре. </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i/>
          <w:sz w:val="28"/>
          <w:szCs w:val="28"/>
        </w:rPr>
        <w:t>9.  Развивать детское творчество во всех видах музыкальной деятельности.</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sz w:val="28"/>
          <w:szCs w:val="28"/>
        </w:rPr>
        <w:t xml:space="preserve">10. </w:t>
      </w:r>
      <w:r w:rsidRPr="001B1806">
        <w:rPr>
          <w:i/>
          <w:sz w:val="28"/>
          <w:szCs w:val="28"/>
        </w:rPr>
        <w:t>Обеспечить преемственность музыкального воспитания между ДОУ и начальной школой.</w:t>
      </w:r>
    </w:p>
    <w:p w:rsidR="001B1806" w:rsidRPr="001B1806" w:rsidRDefault="001B1806" w:rsidP="001B1806">
      <w:pPr>
        <w:pStyle w:val="aa"/>
        <w:numPr>
          <w:ilvl w:val="0"/>
          <w:numId w:val="85"/>
        </w:numPr>
        <w:shd w:val="clear" w:color="auto" w:fill="FFFFFF"/>
        <w:spacing w:after="0" w:line="240" w:lineRule="auto"/>
        <w:ind w:left="426" w:firstLine="0"/>
        <w:rPr>
          <w:i/>
          <w:sz w:val="28"/>
          <w:szCs w:val="28"/>
        </w:rPr>
      </w:pPr>
      <w:r w:rsidRPr="001B1806">
        <w:rPr>
          <w:sz w:val="28"/>
          <w:szCs w:val="28"/>
        </w:rPr>
        <w:t xml:space="preserve">11. </w:t>
      </w:r>
      <w:r w:rsidRPr="001B1806">
        <w:rPr>
          <w:i/>
          <w:sz w:val="28"/>
          <w:szCs w:val="28"/>
        </w:rPr>
        <w:t>Обеспечить взаимодействие детей, педагогов и родителей в общем педагогическом процессе, организовать совместную деятельность с целью развития элементов сотрудничества.</w:t>
      </w:r>
    </w:p>
    <w:p w:rsidR="001B1806" w:rsidRDefault="001B1806" w:rsidP="001B1806">
      <w:pPr>
        <w:pBdr>
          <w:top w:val="nil"/>
          <w:left w:val="nil"/>
          <w:bottom w:val="nil"/>
          <w:right w:val="nil"/>
          <w:between w:val="nil"/>
        </w:pBdr>
        <w:spacing w:after="0" w:line="240" w:lineRule="auto"/>
        <w:rPr>
          <w:b/>
          <w:i/>
          <w:iCs/>
          <w:sz w:val="28"/>
          <w:szCs w:val="28"/>
        </w:rPr>
      </w:pPr>
    </w:p>
    <w:p w:rsidR="001B1806" w:rsidRPr="001B1806" w:rsidRDefault="001B1806" w:rsidP="001B1806">
      <w:pPr>
        <w:pBdr>
          <w:top w:val="nil"/>
          <w:left w:val="nil"/>
          <w:bottom w:val="nil"/>
          <w:right w:val="nil"/>
          <w:between w:val="nil"/>
        </w:pBdr>
        <w:spacing w:after="0" w:line="240" w:lineRule="auto"/>
        <w:rPr>
          <w:b/>
          <w:i/>
          <w:iCs/>
          <w:color w:val="FF0000"/>
          <w:sz w:val="28"/>
          <w:szCs w:val="28"/>
        </w:rPr>
      </w:pPr>
      <w:r w:rsidRPr="001B1806">
        <w:rPr>
          <w:b/>
          <w:i/>
          <w:iCs/>
          <w:sz w:val="28"/>
          <w:szCs w:val="28"/>
        </w:rPr>
        <w:t xml:space="preserve">Методические принципы </w:t>
      </w:r>
      <w:r w:rsidRPr="001B1806">
        <w:rPr>
          <w:b/>
          <w:bCs/>
          <w:i/>
          <w:sz w:val="28"/>
          <w:szCs w:val="28"/>
        </w:rPr>
        <w:t>программы «Ладушки»</w:t>
      </w:r>
      <w:r w:rsidRPr="001B1806">
        <w:rPr>
          <w:i/>
          <w:color w:val="FF0000"/>
          <w:sz w:val="28"/>
          <w:szCs w:val="28"/>
        </w:rPr>
        <w:t xml:space="preserve"> </w:t>
      </w:r>
      <w:r w:rsidRPr="001B1806">
        <w:rPr>
          <w:b/>
          <w:i/>
          <w:sz w:val="28"/>
          <w:szCs w:val="28"/>
        </w:rPr>
        <w:t xml:space="preserve">И. Каплунова, И. </w:t>
      </w:r>
      <w:proofErr w:type="spellStart"/>
      <w:r w:rsidRPr="001B1806">
        <w:rPr>
          <w:b/>
          <w:i/>
          <w:sz w:val="28"/>
          <w:szCs w:val="28"/>
        </w:rPr>
        <w:t>Новоскольцева</w:t>
      </w:r>
      <w:proofErr w:type="spellEnd"/>
      <w:r w:rsidRPr="001B1806">
        <w:rPr>
          <w:b/>
          <w:i/>
          <w:sz w:val="28"/>
          <w:szCs w:val="28"/>
        </w:rPr>
        <w:t xml:space="preserve"> г. Санкт-Петербурга, 2015г. </w:t>
      </w:r>
      <w:r w:rsidRPr="001B1806">
        <w:rPr>
          <w:b/>
          <w:i/>
          <w:iCs/>
          <w:sz w:val="28"/>
          <w:szCs w:val="28"/>
        </w:rPr>
        <w:t>описаны на стр. 24.</w:t>
      </w:r>
    </w:p>
    <w:p w:rsidR="001B1806" w:rsidRDefault="001B1806" w:rsidP="00504A8F">
      <w:pPr>
        <w:pBdr>
          <w:top w:val="nil"/>
          <w:left w:val="nil"/>
          <w:bottom w:val="nil"/>
          <w:right w:val="nil"/>
          <w:between w:val="nil"/>
        </w:pBdr>
        <w:spacing w:after="0" w:line="240" w:lineRule="auto"/>
        <w:ind w:firstLine="708"/>
        <w:rPr>
          <w:bCs/>
          <w:i/>
          <w:sz w:val="28"/>
          <w:szCs w:val="28"/>
        </w:rPr>
      </w:pPr>
    </w:p>
    <w:p w:rsidR="00504A8F" w:rsidRDefault="00504A8F" w:rsidP="00504A8F">
      <w:pPr>
        <w:pBdr>
          <w:top w:val="nil"/>
          <w:left w:val="nil"/>
          <w:bottom w:val="nil"/>
          <w:right w:val="nil"/>
          <w:between w:val="nil"/>
        </w:pBdr>
        <w:spacing w:after="0" w:line="240" w:lineRule="auto"/>
        <w:ind w:firstLine="708"/>
        <w:rPr>
          <w:bCs/>
          <w:i/>
          <w:sz w:val="28"/>
          <w:szCs w:val="28"/>
        </w:rPr>
      </w:pPr>
      <w:r w:rsidRPr="00C31D36">
        <w:rPr>
          <w:bCs/>
          <w:i/>
          <w:sz w:val="28"/>
          <w:szCs w:val="28"/>
        </w:rPr>
        <w:t xml:space="preserve">Также реализация части Программы, формируемая участниками образовательных отношений, связана с условиями, традициями и укладом </w:t>
      </w:r>
      <w:r w:rsidR="003B0207">
        <w:rPr>
          <w:bCs/>
          <w:i/>
          <w:sz w:val="28"/>
          <w:szCs w:val="28"/>
        </w:rPr>
        <w:t>МАДОУ</w:t>
      </w:r>
      <w:r w:rsidRPr="00C31D36">
        <w:rPr>
          <w:bCs/>
          <w:i/>
          <w:sz w:val="28"/>
          <w:szCs w:val="28"/>
        </w:rPr>
        <w:t>, что описано подробнее в рабочей программе воспитания (п. 2.8 Программы)</w:t>
      </w:r>
    </w:p>
    <w:p w:rsidR="00504A8F" w:rsidRDefault="00504A8F" w:rsidP="008345E1">
      <w:pPr>
        <w:spacing w:after="0" w:line="240" w:lineRule="auto"/>
        <w:rPr>
          <w:i/>
          <w:iCs/>
          <w:color w:val="231F20"/>
          <w:sz w:val="28"/>
          <w:szCs w:val="28"/>
        </w:rPr>
      </w:pPr>
    </w:p>
    <w:p w:rsidR="009A0165" w:rsidRPr="001A76E6" w:rsidRDefault="009A0165" w:rsidP="009A0165">
      <w:pPr>
        <w:spacing w:after="0" w:line="240" w:lineRule="auto"/>
        <w:jc w:val="center"/>
        <w:rPr>
          <w:b/>
          <w:sz w:val="28"/>
          <w:szCs w:val="28"/>
          <w:u w:val="single"/>
        </w:rPr>
      </w:pPr>
      <w:r w:rsidRPr="001A76E6">
        <w:rPr>
          <w:b/>
          <w:i/>
          <w:sz w:val="28"/>
          <w:szCs w:val="28"/>
          <w:u w:val="single"/>
        </w:rPr>
        <w:t>Часть, формируемая участниками образовательных отношений</w:t>
      </w:r>
    </w:p>
    <w:p w:rsidR="009A0165" w:rsidRDefault="009A0165" w:rsidP="009A0165">
      <w:pPr>
        <w:spacing w:after="0" w:line="240" w:lineRule="auto"/>
        <w:rPr>
          <w:i/>
          <w:sz w:val="28"/>
          <w:szCs w:val="28"/>
        </w:rPr>
      </w:pPr>
    </w:p>
    <w:p w:rsidR="009A0165" w:rsidRPr="009A0165" w:rsidRDefault="009A0165" w:rsidP="009A0165">
      <w:pPr>
        <w:shd w:val="clear" w:color="auto" w:fill="FFFFFF"/>
        <w:spacing w:after="0" w:line="240" w:lineRule="auto"/>
        <w:rPr>
          <w:b/>
          <w:i/>
          <w:iCs/>
          <w:color w:val="auto"/>
          <w:sz w:val="28"/>
          <w:szCs w:val="28"/>
        </w:rPr>
      </w:pPr>
      <w:r w:rsidRPr="009A0165">
        <w:rPr>
          <w:b/>
          <w:bCs/>
          <w:i/>
          <w:iCs/>
          <w:color w:val="auto"/>
          <w:sz w:val="28"/>
          <w:szCs w:val="28"/>
        </w:rPr>
        <w:t xml:space="preserve">Возрастные психологические особенности детей раннего и дошкольного возраста программы «Ладушки» И. Каплунова, И. </w:t>
      </w:r>
      <w:proofErr w:type="spellStart"/>
      <w:r w:rsidRPr="009A0165">
        <w:rPr>
          <w:b/>
          <w:bCs/>
          <w:i/>
          <w:iCs/>
          <w:color w:val="auto"/>
          <w:sz w:val="28"/>
          <w:szCs w:val="28"/>
        </w:rPr>
        <w:t>Новоскольцева</w:t>
      </w:r>
      <w:proofErr w:type="spellEnd"/>
      <w:r w:rsidRPr="009A0165">
        <w:rPr>
          <w:b/>
          <w:bCs/>
          <w:i/>
          <w:iCs/>
          <w:color w:val="auto"/>
          <w:sz w:val="28"/>
          <w:szCs w:val="28"/>
        </w:rPr>
        <w:t xml:space="preserve"> г. Санкт-Петербурга, 2015г. </w:t>
      </w:r>
      <w:r w:rsidRPr="009A0165">
        <w:rPr>
          <w:i/>
          <w:iCs/>
          <w:color w:val="auto"/>
          <w:sz w:val="28"/>
          <w:szCs w:val="28"/>
        </w:rPr>
        <w:t xml:space="preserve">описаны </w:t>
      </w:r>
    </w:p>
    <w:p w:rsidR="009A0165" w:rsidRPr="009A0165" w:rsidRDefault="009A0165" w:rsidP="009A0165">
      <w:pPr>
        <w:pStyle w:val="aa"/>
        <w:numPr>
          <w:ilvl w:val="0"/>
          <w:numId w:val="86"/>
        </w:numPr>
        <w:shd w:val="clear" w:color="auto" w:fill="FFFFFF"/>
        <w:spacing w:after="0" w:line="240" w:lineRule="auto"/>
        <w:contextualSpacing w:val="0"/>
        <w:jc w:val="left"/>
        <w:rPr>
          <w:i/>
          <w:iCs/>
          <w:color w:val="auto"/>
          <w:sz w:val="28"/>
          <w:szCs w:val="28"/>
        </w:rPr>
      </w:pPr>
      <w:r w:rsidRPr="009A0165">
        <w:rPr>
          <w:i/>
          <w:iCs/>
          <w:color w:val="auto"/>
          <w:sz w:val="28"/>
          <w:szCs w:val="28"/>
        </w:rPr>
        <w:t>Ранний и младший возраст - стр. 30-35.</w:t>
      </w:r>
    </w:p>
    <w:p w:rsidR="009A0165" w:rsidRPr="009A0165" w:rsidRDefault="009A0165" w:rsidP="009A0165">
      <w:pPr>
        <w:pStyle w:val="aa"/>
        <w:numPr>
          <w:ilvl w:val="0"/>
          <w:numId w:val="86"/>
        </w:numPr>
        <w:shd w:val="clear" w:color="auto" w:fill="FFFFFF"/>
        <w:spacing w:after="0" w:line="240" w:lineRule="auto"/>
        <w:contextualSpacing w:val="0"/>
        <w:jc w:val="left"/>
        <w:rPr>
          <w:i/>
          <w:iCs/>
          <w:color w:val="auto"/>
          <w:sz w:val="28"/>
          <w:szCs w:val="28"/>
        </w:rPr>
      </w:pPr>
      <w:r w:rsidRPr="009A0165">
        <w:rPr>
          <w:i/>
          <w:iCs/>
          <w:color w:val="auto"/>
          <w:sz w:val="28"/>
          <w:szCs w:val="28"/>
        </w:rPr>
        <w:t>Средний возраст - стр. 44-45</w:t>
      </w:r>
    </w:p>
    <w:p w:rsidR="009A0165" w:rsidRPr="009A0165" w:rsidRDefault="009A0165" w:rsidP="009A0165">
      <w:pPr>
        <w:pStyle w:val="aa"/>
        <w:numPr>
          <w:ilvl w:val="0"/>
          <w:numId w:val="86"/>
        </w:numPr>
        <w:shd w:val="clear" w:color="auto" w:fill="FFFFFF"/>
        <w:spacing w:after="0" w:line="240" w:lineRule="auto"/>
        <w:contextualSpacing w:val="0"/>
        <w:jc w:val="left"/>
        <w:rPr>
          <w:i/>
          <w:iCs/>
          <w:color w:val="auto"/>
          <w:sz w:val="28"/>
          <w:szCs w:val="28"/>
        </w:rPr>
      </w:pPr>
      <w:r w:rsidRPr="009A0165">
        <w:rPr>
          <w:i/>
          <w:iCs/>
          <w:color w:val="auto"/>
          <w:sz w:val="28"/>
          <w:szCs w:val="28"/>
        </w:rPr>
        <w:t>Старшего дошкольного возраста - стр. 46-47.</w:t>
      </w:r>
    </w:p>
    <w:p w:rsidR="0068218A" w:rsidRPr="00F1067F" w:rsidRDefault="0068218A" w:rsidP="0056549A">
      <w:pPr>
        <w:spacing w:line="240" w:lineRule="auto"/>
        <w:ind w:firstLine="0"/>
        <w:rPr>
          <w:b/>
          <w:sz w:val="28"/>
          <w:szCs w:val="28"/>
        </w:rPr>
      </w:pPr>
    </w:p>
    <w:p w:rsidR="00D813D5" w:rsidRPr="00D813D5" w:rsidRDefault="004620B6" w:rsidP="0056549A">
      <w:pPr>
        <w:spacing w:line="240" w:lineRule="auto"/>
        <w:ind w:firstLine="0"/>
        <w:rPr>
          <w:b/>
          <w:sz w:val="28"/>
          <w:szCs w:val="28"/>
        </w:rPr>
      </w:pPr>
      <w:r>
        <w:rPr>
          <w:b/>
          <w:sz w:val="28"/>
          <w:szCs w:val="28"/>
          <w:lang w:val="en-US"/>
        </w:rPr>
        <w:t>I</w:t>
      </w:r>
      <w:r w:rsidRPr="00D813D5">
        <w:rPr>
          <w:b/>
          <w:sz w:val="28"/>
          <w:szCs w:val="28"/>
        </w:rPr>
        <w:t>.</w:t>
      </w:r>
      <w:r w:rsidR="0056549A" w:rsidRPr="0056549A">
        <w:rPr>
          <w:b/>
          <w:sz w:val="28"/>
          <w:szCs w:val="28"/>
          <w:lang w:val="en-US"/>
        </w:rPr>
        <w:t>I</w:t>
      </w:r>
      <w:r w:rsidR="00D813D5">
        <w:rPr>
          <w:b/>
          <w:sz w:val="28"/>
          <w:szCs w:val="28"/>
        </w:rPr>
        <w:t>.2</w:t>
      </w:r>
      <w:r w:rsidR="0056549A" w:rsidRPr="0056549A">
        <w:rPr>
          <w:b/>
          <w:sz w:val="28"/>
          <w:szCs w:val="28"/>
        </w:rPr>
        <w:t xml:space="preserve">. </w:t>
      </w:r>
      <w:r w:rsidR="00D813D5" w:rsidRPr="00D813D5">
        <w:rPr>
          <w:b/>
          <w:sz w:val="28"/>
          <w:szCs w:val="28"/>
        </w:rPr>
        <w:t>Общие принципы и подходы к формированию Программы</w:t>
      </w:r>
    </w:p>
    <w:p w:rsidR="0056549A" w:rsidRPr="0056549A" w:rsidRDefault="0056549A" w:rsidP="0056549A">
      <w:pPr>
        <w:spacing w:line="240" w:lineRule="auto"/>
        <w:rPr>
          <w:sz w:val="28"/>
          <w:szCs w:val="28"/>
        </w:rPr>
      </w:pPr>
      <w:r w:rsidRPr="0056549A">
        <w:rPr>
          <w:sz w:val="28"/>
          <w:szCs w:val="28"/>
        </w:rPr>
        <w:t>В соответствии со Стандартом Программа построена на следующих принципах:</w:t>
      </w:r>
    </w:p>
    <w:p w:rsidR="0056549A" w:rsidRPr="0056549A" w:rsidRDefault="0056549A" w:rsidP="0056549A">
      <w:pPr>
        <w:spacing w:line="240" w:lineRule="auto"/>
        <w:rPr>
          <w:sz w:val="28"/>
          <w:szCs w:val="28"/>
        </w:rPr>
      </w:pPr>
      <w:r w:rsidRPr="0056549A">
        <w:rPr>
          <w:sz w:val="28"/>
          <w:szCs w:val="28"/>
        </w:rPr>
        <w:t>1. Поддержка разнообразия детства.</w:t>
      </w:r>
    </w:p>
    <w:p w:rsidR="0056549A" w:rsidRPr="0056549A" w:rsidRDefault="0056549A" w:rsidP="0056549A">
      <w:pPr>
        <w:spacing w:line="240" w:lineRule="auto"/>
        <w:rPr>
          <w:sz w:val="28"/>
          <w:szCs w:val="28"/>
        </w:rPr>
      </w:pPr>
      <w:r w:rsidRPr="0056549A">
        <w:rPr>
          <w:sz w:val="28"/>
          <w:szCs w:val="28"/>
        </w:rPr>
        <w:t>2. Сохранение уникальности и самоценности детства как важного этапа в общем развитии человека.</w:t>
      </w:r>
    </w:p>
    <w:p w:rsidR="0056549A" w:rsidRPr="0056549A" w:rsidRDefault="0056549A" w:rsidP="0056549A">
      <w:pPr>
        <w:spacing w:line="240" w:lineRule="auto"/>
        <w:rPr>
          <w:sz w:val="28"/>
          <w:szCs w:val="28"/>
        </w:rPr>
      </w:pPr>
      <w:r w:rsidRPr="0056549A">
        <w:rPr>
          <w:sz w:val="28"/>
          <w:szCs w:val="28"/>
        </w:rPr>
        <w:t>3. Позитивная социализация ребенка.</w:t>
      </w:r>
    </w:p>
    <w:p w:rsidR="0056549A" w:rsidRPr="0056549A" w:rsidRDefault="0056549A" w:rsidP="0056549A">
      <w:pPr>
        <w:spacing w:line="240" w:lineRule="auto"/>
        <w:rPr>
          <w:sz w:val="28"/>
          <w:szCs w:val="28"/>
        </w:rPr>
      </w:pPr>
      <w:r w:rsidRPr="0056549A">
        <w:rPr>
          <w:sz w:val="28"/>
          <w:szCs w:val="28"/>
        </w:rPr>
        <w:t>4. Личностно-развивающий и гуманистический характер взаимодействия педагогических работников и родителей (законных представителей), педагогических и иных работников Организации) и обучающихся.</w:t>
      </w:r>
    </w:p>
    <w:p w:rsidR="0056549A" w:rsidRPr="0056549A" w:rsidRDefault="0056549A" w:rsidP="0056549A">
      <w:pPr>
        <w:spacing w:line="240" w:lineRule="auto"/>
        <w:rPr>
          <w:sz w:val="28"/>
          <w:szCs w:val="28"/>
        </w:rPr>
      </w:pPr>
      <w:r w:rsidRPr="0056549A">
        <w:rPr>
          <w:sz w:val="28"/>
          <w:szCs w:val="28"/>
        </w:rPr>
        <w:t>5. Содействие и сотрудничество обучающихся и педагогических работников, признание ребенка полноценным участником (субъектом) образовательных отношений.</w:t>
      </w:r>
    </w:p>
    <w:p w:rsidR="0056549A" w:rsidRPr="0056549A" w:rsidRDefault="0056549A" w:rsidP="0056549A">
      <w:pPr>
        <w:spacing w:line="240" w:lineRule="auto"/>
        <w:rPr>
          <w:sz w:val="28"/>
          <w:szCs w:val="28"/>
        </w:rPr>
      </w:pPr>
      <w:r w:rsidRPr="0056549A">
        <w:rPr>
          <w:sz w:val="28"/>
          <w:szCs w:val="28"/>
        </w:rPr>
        <w:t>6. Сотрудничество Организации с семьей.</w:t>
      </w:r>
    </w:p>
    <w:p w:rsidR="0056549A" w:rsidRPr="0056549A" w:rsidRDefault="0056549A" w:rsidP="0056549A">
      <w:pPr>
        <w:spacing w:line="240" w:lineRule="auto"/>
        <w:rPr>
          <w:sz w:val="28"/>
          <w:szCs w:val="28"/>
        </w:rPr>
      </w:pPr>
      <w:r w:rsidRPr="0056549A">
        <w:rPr>
          <w:sz w:val="28"/>
          <w:szCs w:val="28"/>
        </w:rPr>
        <w:t>7. Возрастная адекватность образования. Данный принцип предполагает подбор образовательными организациями содержания и методов дошкольного образования в соответствии с возрастными особенностями обучающихся.</w:t>
      </w:r>
    </w:p>
    <w:p w:rsidR="001B6569" w:rsidRPr="0056549A" w:rsidRDefault="001B6569" w:rsidP="0056549A">
      <w:pPr>
        <w:spacing w:line="240" w:lineRule="auto"/>
        <w:rPr>
          <w:sz w:val="28"/>
          <w:szCs w:val="28"/>
        </w:rPr>
      </w:pPr>
    </w:p>
    <w:p w:rsidR="0056549A" w:rsidRPr="004620B6" w:rsidRDefault="0056549A" w:rsidP="004620B6">
      <w:pPr>
        <w:spacing w:line="240" w:lineRule="auto"/>
        <w:ind w:firstLine="0"/>
        <w:rPr>
          <w:b/>
          <w:sz w:val="28"/>
          <w:szCs w:val="28"/>
        </w:rPr>
      </w:pPr>
      <w:r w:rsidRPr="004620B6">
        <w:rPr>
          <w:b/>
          <w:sz w:val="28"/>
          <w:szCs w:val="28"/>
          <w:lang w:val="en-US"/>
        </w:rPr>
        <w:t>I</w:t>
      </w:r>
      <w:r w:rsidRPr="004620B6">
        <w:rPr>
          <w:b/>
          <w:sz w:val="28"/>
          <w:szCs w:val="28"/>
        </w:rPr>
        <w:t>.</w:t>
      </w:r>
      <w:r w:rsidR="004620B6" w:rsidRPr="004620B6">
        <w:rPr>
          <w:b/>
          <w:sz w:val="28"/>
          <w:szCs w:val="28"/>
        </w:rPr>
        <w:t>1.3</w:t>
      </w:r>
      <w:proofErr w:type="gramStart"/>
      <w:r w:rsidRPr="004620B6">
        <w:rPr>
          <w:b/>
          <w:sz w:val="28"/>
          <w:szCs w:val="28"/>
        </w:rPr>
        <w:t>.  Специфические</w:t>
      </w:r>
      <w:proofErr w:type="gramEnd"/>
      <w:r w:rsidRPr="004620B6">
        <w:rPr>
          <w:b/>
          <w:sz w:val="28"/>
          <w:szCs w:val="28"/>
        </w:rPr>
        <w:t xml:space="preserve"> принципы и подходы к формированию АОП ДО для обучающихся с ТНР:</w:t>
      </w:r>
    </w:p>
    <w:p w:rsidR="0056549A" w:rsidRPr="0056549A" w:rsidRDefault="0056549A" w:rsidP="0056549A">
      <w:pPr>
        <w:spacing w:line="240" w:lineRule="auto"/>
        <w:rPr>
          <w:sz w:val="28"/>
          <w:szCs w:val="28"/>
        </w:rPr>
      </w:pPr>
      <w:r w:rsidRPr="0056549A">
        <w:rPr>
          <w:sz w:val="28"/>
          <w:szCs w:val="28"/>
        </w:rPr>
        <w:t>1.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обучающихся: Организация устанавливает партнерские отношения не только с семьями обучающихся, но и с другими организациями и лицами, которые могут способствовать удовлетворению особых образовательных потребностей обучающихся с ТНР, оказанию психолого-педагогической и (или) медицинской поддержки в случае необходимости (Центр психолого-педагогической, медицинской и социальной помощи).</w:t>
      </w:r>
    </w:p>
    <w:p w:rsidR="0056549A" w:rsidRPr="0056549A" w:rsidRDefault="0056549A" w:rsidP="0056549A">
      <w:pPr>
        <w:spacing w:line="240" w:lineRule="auto"/>
        <w:rPr>
          <w:sz w:val="28"/>
          <w:szCs w:val="28"/>
        </w:rPr>
      </w:pPr>
      <w:r w:rsidRPr="0056549A">
        <w:rPr>
          <w:sz w:val="28"/>
          <w:szCs w:val="28"/>
        </w:rPr>
        <w:t>2. Индивидуализация образовательных программ дошкольного образования обучающихся с ТНР: предполагает такое построение образовательной деятельности, которое открывает возможности для индивидуализации образовательного процесса и учитывает его интересы, мотивы, способности и психофизические особенности.</w:t>
      </w:r>
    </w:p>
    <w:p w:rsidR="0056549A" w:rsidRPr="0056549A" w:rsidRDefault="0056549A" w:rsidP="0056549A">
      <w:pPr>
        <w:spacing w:line="240" w:lineRule="auto"/>
        <w:rPr>
          <w:sz w:val="28"/>
          <w:szCs w:val="28"/>
        </w:rPr>
      </w:pPr>
      <w:r w:rsidRPr="0056549A">
        <w:rPr>
          <w:sz w:val="28"/>
          <w:szCs w:val="28"/>
        </w:rPr>
        <w:t>3. Развивающее вариативное образование: принцип предполагает, что содержание образования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возможностей ребенка.</w:t>
      </w:r>
    </w:p>
    <w:p w:rsidR="0056549A" w:rsidRPr="0056549A" w:rsidRDefault="0056549A" w:rsidP="0056549A">
      <w:pPr>
        <w:spacing w:line="240" w:lineRule="auto"/>
        <w:rPr>
          <w:sz w:val="28"/>
          <w:szCs w:val="28"/>
        </w:rPr>
      </w:pPr>
      <w:r w:rsidRPr="0056549A">
        <w:rPr>
          <w:sz w:val="28"/>
          <w:szCs w:val="28"/>
        </w:rPr>
        <w:t>4. Полнота содержания и интеграция отдельных образовательных областей: 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по отдельности,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обучающихся с ТНР тесно связано с речевым и социально-коммуникативным, художественно-эстетическое - с познавательным и речевым.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обучающихся с ТНР дошкольного возраста;</w:t>
      </w:r>
    </w:p>
    <w:p w:rsidR="0056549A" w:rsidRPr="0056549A" w:rsidRDefault="0056549A" w:rsidP="0056549A">
      <w:pPr>
        <w:spacing w:line="240" w:lineRule="auto"/>
        <w:rPr>
          <w:sz w:val="28"/>
          <w:szCs w:val="28"/>
        </w:rPr>
      </w:pPr>
      <w:r w:rsidRPr="0056549A">
        <w:rPr>
          <w:sz w:val="28"/>
          <w:szCs w:val="28"/>
        </w:rPr>
        <w:t>5. Инвариантность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обучающихся, их психофизических особенностей, запросов родителей (законных представителей).</w:t>
      </w:r>
    </w:p>
    <w:p w:rsidR="0068218A" w:rsidRPr="00883230" w:rsidRDefault="0068218A" w:rsidP="0068218A">
      <w:pPr>
        <w:pStyle w:val="a9"/>
        <w:spacing w:before="100" w:line="240" w:lineRule="auto"/>
        <w:ind w:firstLine="698"/>
        <w:jc w:val="both"/>
        <w:rPr>
          <w:b/>
          <w:bCs/>
          <w:i/>
          <w:iCs/>
          <w:sz w:val="28"/>
        </w:rPr>
      </w:pPr>
      <w:r w:rsidRPr="00883230">
        <w:rPr>
          <w:b/>
          <w:bCs/>
          <w:i/>
          <w:iCs/>
          <w:kern w:val="1"/>
          <w:sz w:val="28"/>
          <w:szCs w:val="28"/>
        </w:rPr>
        <w:t>Принципы и подходы к части Программы, формируемой участниками образовательных отношений, используются те же, что и в обязательной части Программы и дополнены принципами Модифицированной</w:t>
      </w:r>
      <w:r w:rsidRPr="00883230">
        <w:rPr>
          <w:b/>
          <w:bCs/>
          <w:i/>
          <w:iCs/>
          <w:sz w:val="28"/>
          <w:szCs w:val="28"/>
        </w:rPr>
        <w:t xml:space="preserve"> Программы </w:t>
      </w:r>
      <w:r w:rsidRPr="00883230">
        <w:rPr>
          <w:b/>
          <w:bCs/>
          <w:i/>
          <w:iCs/>
          <w:sz w:val="28"/>
        </w:rPr>
        <w:t>«Наша Родина – Кубань»</w:t>
      </w:r>
    </w:p>
    <w:p w:rsidR="0068218A" w:rsidRPr="0033341F" w:rsidRDefault="0068218A" w:rsidP="0068218A">
      <w:pPr>
        <w:pStyle w:val="a9"/>
        <w:spacing w:before="100"/>
        <w:jc w:val="both"/>
        <w:rPr>
          <w:i/>
          <w:sz w:val="28"/>
          <w:szCs w:val="28"/>
        </w:rPr>
      </w:pPr>
      <w:r w:rsidRPr="0033341F">
        <w:rPr>
          <w:i/>
          <w:sz w:val="28"/>
          <w:szCs w:val="28"/>
        </w:rPr>
        <w:t>Содержание программы «Наша Родина – Кубань»</w:t>
      </w:r>
      <w:r>
        <w:rPr>
          <w:i/>
          <w:sz w:val="28"/>
          <w:szCs w:val="28"/>
        </w:rPr>
        <w:t xml:space="preserve"> </w:t>
      </w:r>
      <w:r w:rsidRPr="0033341F">
        <w:rPr>
          <w:i/>
          <w:sz w:val="28"/>
          <w:szCs w:val="28"/>
        </w:rPr>
        <w:t>строится на основе конкретных принципов:</w:t>
      </w:r>
    </w:p>
    <w:p w:rsidR="0068218A" w:rsidRPr="0033341F" w:rsidRDefault="0068218A" w:rsidP="0068218A">
      <w:pPr>
        <w:pStyle w:val="a9"/>
        <w:spacing w:before="0" w:after="0" w:line="240" w:lineRule="auto"/>
        <w:jc w:val="both"/>
        <w:rPr>
          <w:i/>
          <w:sz w:val="28"/>
          <w:szCs w:val="28"/>
        </w:rPr>
      </w:pPr>
      <w:r w:rsidRPr="0033341F">
        <w:rPr>
          <w:i/>
          <w:sz w:val="28"/>
          <w:szCs w:val="28"/>
        </w:rPr>
        <w:t>•</w:t>
      </w:r>
      <w:r w:rsidRPr="0033341F">
        <w:rPr>
          <w:i/>
          <w:sz w:val="28"/>
          <w:szCs w:val="28"/>
        </w:rPr>
        <w:tab/>
      </w:r>
      <w:r w:rsidRPr="0033341F">
        <w:rPr>
          <w:sz w:val="28"/>
          <w:szCs w:val="28"/>
        </w:rPr>
        <w:t>Регионализация нравственно-патриотического воспитания.</w:t>
      </w:r>
      <w:r w:rsidRPr="0033341F">
        <w:rPr>
          <w:i/>
          <w:sz w:val="28"/>
          <w:szCs w:val="28"/>
        </w:rPr>
        <w:t xml:space="preserve">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Данный принцип способствует формированию у детей комплексного взгляда на проблему взаимодействия человека с окружающей средой. Применение регионального подхода к обучению позволяет основательно усвоить детям основные цели нравственно-патриотического воспитания, вовлечь их в посильную поисковую, практическую деятельность. </w:t>
      </w:r>
    </w:p>
    <w:p w:rsidR="0068218A" w:rsidRPr="0033341F" w:rsidRDefault="0068218A" w:rsidP="0068218A">
      <w:pPr>
        <w:pStyle w:val="a9"/>
        <w:spacing w:before="0" w:after="0" w:line="240" w:lineRule="auto"/>
        <w:jc w:val="both"/>
        <w:rPr>
          <w:sz w:val="28"/>
          <w:szCs w:val="28"/>
        </w:rPr>
      </w:pPr>
      <w:r w:rsidRPr="0033341F">
        <w:rPr>
          <w:i/>
          <w:sz w:val="28"/>
          <w:szCs w:val="28"/>
        </w:rPr>
        <w:t>•</w:t>
      </w:r>
      <w:r w:rsidRPr="0033341F">
        <w:rPr>
          <w:i/>
          <w:sz w:val="28"/>
          <w:szCs w:val="28"/>
        </w:rPr>
        <w:tab/>
      </w:r>
      <w:r w:rsidRPr="0033341F">
        <w:rPr>
          <w:sz w:val="28"/>
          <w:szCs w:val="28"/>
        </w:rPr>
        <w:t xml:space="preserve">Доступность.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Принцип доступности предполагает соотнесение содержания, характера и объема учебного материала с уровнем развития, подготовленности детей. </w:t>
      </w:r>
    </w:p>
    <w:p w:rsidR="0068218A" w:rsidRPr="0033341F" w:rsidRDefault="0068218A" w:rsidP="0068218A">
      <w:pPr>
        <w:pStyle w:val="a9"/>
        <w:spacing w:before="0" w:after="0" w:line="240" w:lineRule="auto"/>
        <w:jc w:val="both"/>
        <w:rPr>
          <w:i/>
          <w:sz w:val="28"/>
          <w:szCs w:val="28"/>
        </w:rPr>
      </w:pPr>
      <w:r w:rsidRPr="0033341F">
        <w:rPr>
          <w:i/>
          <w:sz w:val="28"/>
          <w:szCs w:val="28"/>
        </w:rPr>
        <w:t>•</w:t>
      </w:r>
      <w:r w:rsidRPr="0033341F">
        <w:rPr>
          <w:i/>
          <w:sz w:val="28"/>
          <w:szCs w:val="28"/>
        </w:rPr>
        <w:tab/>
      </w:r>
      <w:r w:rsidRPr="0033341F">
        <w:rPr>
          <w:sz w:val="28"/>
          <w:szCs w:val="28"/>
        </w:rPr>
        <w:t>Непрерывность.</w:t>
      </w:r>
      <w:r w:rsidRPr="0033341F">
        <w:rPr>
          <w:i/>
          <w:sz w:val="28"/>
          <w:szCs w:val="28"/>
        </w:rPr>
        <w:t xml:space="preserve">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На нынешнем этапе образование призвано сформировать у подрастающего поколения устойчивый интерес к постоянному пополнению своего интеллектуального багажа и совершенствованию нравственных чувств. </w:t>
      </w:r>
    </w:p>
    <w:p w:rsidR="0068218A" w:rsidRPr="0033341F" w:rsidRDefault="0068218A" w:rsidP="0068218A">
      <w:pPr>
        <w:pStyle w:val="a9"/>
        <w:spacing w:before="0" w:after="0" w:line="240" w:lineRule="auto"/>
        <w:jc w:val="both"/>
        <w:rPr>
          <w:sz w:val="28"/>
          <w:szCs w:val="28"/>
        </w:rPr>
      </w:pPr>
      <w:r w:rsidRPr="0033341F">
        <w:rPr>
          <w:i/>
          <w:sz w:val="28"/>
          <w:szCs w:val="28"/>
        </w:rPr>
        <w:t>•</w:t>
      </w:r>
      <w:r w:rsidRPr="0033341F">
        <w:rPr>
          <w:i/>
          <w:sz w:val="28"/>
          <w:szCs w:val="28"/>
        </w:rPr>
        <w:tab/>
      </w:r>
      <w:r w:rsidRPr="0033341F">
        <w:rPr>
          <w:sz w:val="28"/>
          <w:szCs w:val="28"/>
        </w:rPr>
        <w:t xml:space="preserve">Целостность.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Использование этого принципа позволяет формировать у дошкольников целостное понимание современной проблемы нравственно-патриотического воспитания и служит одним из существенных условий интеграции знаний о нравственности и патриотизме. </w:t>
      </w:r>
    </w:p>
    <w:p w:rsidR="0068218A" w:rsidRPr="0033341F" w:rsidRDefault="0068218A" w:rsidP="0068218A">
      <w:pPr>
        <w:pStyle w:val="a9"/>
        <w:spacing w:before="0" w:after="0" w:line="240" w:lineRule="auto"/>
        <w:jc w:val="both"/>
        <w:rPr>
          <w:i/>
          <w:sz w:val="28"/>
          <w:szCs w:val="28"/>
        </w:rPr>
      </w:pPr>
      <w:r w:rsidRPr="0033341F">
        <w:rPr>
          <w:i/>
          <w:sz w:val="28"/>
          <w:szCs w:val="28"/>
        </w:rPr>
        <w:t>•</w:t>
      </w:r>
      <w:r w:rsidRPr="0033341F">
        <w:rPr>
          <w:i/>
          <w:sz w:val="28"/>
          <w:szCs w:val="28"/>
        </w:rPr>
        <w:tab/>
      </w:r>
      <w:r w:rsidRPr="0033341F">
        <w:rPr>
          <w:sz w:val="28"/>
          <w:szCs w:val="28"/>
        </w:rPr>
        <w:t>Научность.</w:t>
      </w:r>
      <w:r w:rsidRPr="0033341F">
        <w:rPr>
          <w:i/>
          <w:sz w:val="28"/>
          <w:szCs w:val="28"/>
        </w:rPr>
        <w:t xml:space="preserve"> </w:t>
      </w:r>
    </w:p>
    <w:p w:rsidR="0068218A" w:rsidRPr="0033341F" w:rsidRDefault="0068218A" w:rsidP="0068218A">
      <w:pPr>
        <w:pStyle w:val="a9"/>
        <w:spacing w:before="0" w:after="0" w:line="240" w:lineRule="auto"/>
        <w:jc w:val="both"/>
        <w:rPr>
          <w:i/>
          <w:sz w:val="28"/>
          <w:szCs w:val="28"/>
        </w:rPr>
      </w:pPr>
      <w:r w:rsidRPr="0033341F">
        <w:rPr>
          <w:i/>
          <w:sz w:val="28"/>
          <w:szCs w:val="28"/>
        </w:rPr>
        <w:t>Одним из важных принципов программы является ее научность. На основе сведений об истории и культуре родного края можно выделить социальные и педагогические идеи. Они тесно взаимосвязаны и вместе с тем имеют самостоятельное значение.</w:t>
      </w:r>
    </w:p>
    <w:p w:rsidR="0068218A" w:rsidRPr="0033341F" w:rsidRDefault="0068218A" w:rsidP="0068218A">
      <w:pPr>
        <w:pStyle w:val="a9"/>
        <w:spacing w:before="0" w:after="0" w:line="240" w:lineRule="auto"/>
        <w:jc w:val="both"/>
        <w:rPr>
          <w:sz w:val="28"/>
          <w:szCs w:val="28"/>
        </w:rPr>
      </w:pPr>
      <w:r w:rsidRPr="0033341F">
        <w:rPr>
          <w:i/>
          <w:sz w:val="28"/>
          <w:szCs w:val="28"/>
        </w:rPr>
        <w:t>•</w:t>
      </w:r>
      <w:r w:rsidRPr="0033341F">
        <w:rPr>
          <w:i/>
          <w:sz w:val="28"/>
          <w:szCs w:val="28"/>
        </w:rPr>
        <w:tab/>
      </w:r>
      <w:r w:rsidRPr="0033341F">
        <w:rPr>
          <w:sz w:val="28"/>
          <w:szCs w:val="28"/>
        </w:rPr>
        <w:t xml:space="preserve">Системность.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Принцип системного подхода, который предполагает анализ взаимодействия различных направлений нравственно-патриотического воспитания. Этот принцип реализуется в процессе взаимосвязанного формирования представлений ребенка о нравственно-патриотических чувствах в различных видах деятельности и действенного отношения к окружающему миру. </w:t>
      </w:r>
    </w:p>
    <w:p w:rsidR="0068218A" w:rsidRPr="0033341F" w:rsidRDefault="0068218A" w:rsidP="0068218A">
      <w:pPr>
        <w:pStyle w:val="a9"/>
        <w:spacing w:before="0" w:after="0" w:line="240" w:lineRule="auto"/>
        <w:jc w:val="both"/>
        <w:rPr>
          <w:i/>
          <w:sz w:val="28"/>
          <w:szCs w:val="28"/>
        </w:rPr>
      </w:pPr>
      <w:r w:rsidRPr="0033341F">
        <w:rPr>
          <w:i/>
          <w:sz w:val="28"/>
          <w:szCs w:val="28"/>
        </w:rPr>
        <w:t>•</w:t>
      </w:r>
      <w:r w:rsidRPr="0033341F">
        <w:rPr>
          <w:i/>
          <w:sz w:val="28"/>
          <w:szCs w:val="28"/>
        </w:rPr>
        <w:tab/>
      </w:r>
      <w:r w:rsidRPr="0033341F">
        <w:rPr>
          <w:sz w:val="28"/>
          <w:szCs w:val="28"/>
        </w:rPr>
        <w:t>Преемственность.</w:t>
      </w:r>
      <w:r w:rsidRPr="0033341F">
        <w:rPr>
          <w:i/>
          <w:sz w:val="28"/>
          <w:szCs w:val="28"/>
        </w:rPr>
        <w:t xml:space="preserve">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Нравственно-патриотическое воспитание дошкольников продолжается в начальной школе. </w:t>
      </w:r>
    </w:p>
    <w:p w:rsidR="0068218A" w:rsidRPr="0033341F" w:rsidRDefault="0068218A" w:rsidP="0068218A">
      <w:pPr>
        <w:pStyle w:val="a9"/>
        <w:spacing w:before="0" w:after="0" w:line="240" w:lineRule="auto"/>
        <w:jc w:val="both"/>
        <w:rPr>
          <w:sz w:val="28"/>
          <w:szCs w:val="28"/>
        </w:rPr>
      </w:pPr>
      <w:r w:rsidRPr="0033341F">
        <w:rPr>
          <w:i/>
          <w:sz w:val="28"/>
          <w:szCs w:val="28"/>
        </w:rPr>
        <w:t>•</w:t>
      </w:r>
      <w:r w:rsidRPr="0033341F">
        <w:rPr>
          <w:i/>
          <w:sz w:val="28"/>
          <w:szCs w:val="28"/>
        </w:rPr>
        <w:tab/>
      </w:r>
      <w:r w:rsidRPr="0033341F">
        <w:rPr>
          <w:sz w:val="28"/>
          <w:szCs w:val="28"/>
        </w:rPr>
        <w:t xml:space="preserve">Стимулирование активности. </w:t>
      </w:r>
    </w:p>
    <w:p w:rsidR="0068218A" w:rsidRPr="0033341F" w:rsidRDefault="0068218A" w:rsidP="0068218A">
      <w:pPr>
        <w:pStyle w:val="a9"/>
        <w:spacing w:before="0" w:after="0" w:line="240" w:lineRule="auto"/>
        <w:jc w:val="both"/>
        <w:rPr>
          <w:i/>
          <w:sz w:val="28"/>
          <w:szCs w:val="28"/>
        </w:rPr>
      </w:pPr>
      <w:r w:rsidRPr="0033341F">
        <w:rPr>
          <w:i/>
          <w:sz w:val="28"/>
          <w:szCs w:val="28"/>
        </w:rPr>
        <w:t xml:space="preserve">Важным этапом нравственно-патриотического воспитания детей является их проектная деятельность, имеющая нравственную направленность. Она обеспечивает практическое применение полученных знаний (совместный поиск решения задач: сбор материала для фотоальбома из истории города, воспоминания старожилов, экскурсии в краеведческий музей, к памятникам архитектуры, художественную школу, библиотеку и др.), укрепляет субъективные позиции ребенка в разных видах деятельности, развивают нравственно-патриотические чувства, гуманные действия по отношению к родному человеку, поселку, природе, обществу, краю. </w:t>
      </w:r>
    </w:p>
    <w:p w:rsidR="0068218A" w:rsidRPr="0033341F" w:rsidRDefault="0068218A" w:rsidP="0068218A">
      <w:pPr>
        <w:pStyle w:val="a9"/>
        <w:spacing w:before="0" w:after="0" w:line="240" w:lineRule="auto"/>
        <w:jc w:val="both"/>
        <w:rPr>
          <w:sz w:val="28"/>
          <w:szCs w:val="28"/>
        </w:rPr>
      </w:pPr>
      <w:r w:rsidRPr="0033341F">
        <w:rPr>
          <w:i/>
          <w:sz w:val="28"/>
          <w:szCs w:val="28"/>
        </w:rPr>
        <w:t>•</w:t>
      </w:r>
      <w:r w:rsidRPr="0033341F">
        <w:rPr>
          <w:i/>
          <w:sz w:val="28"/>
          <w:szCs w:val="28"/>
        </w:rPr>
        <w:tab/>
      </w:r>
      <w:proofErr w:type="spellStart"/>
      <w:r w:rsidRPr="0033341F">
        <w:rPr>
          <w:sz w:val="28"/>
          <w:szCs w:val="28"/>
        </w:rPr>
        <w:t>Культуросообразности</w:t>
      </w:r>
      <w:proofErr w:type="spellEnd"/>
      <w:r w:rsidRPr="0033341F">
        <w:rPr>
          <w:sz w:val="28"/>
          <w:szCs w:val="28"/>
        </w:rPr>
        <w:t xml:space="preserve">. </w:t>
      </w:r>
    </w:p>
    <w:p w:rsidR="0068218A" w:rsidRDefault="0068218A" w:rsidP="0068218A">
      <w:pPr>
        <w:pStyle w:val="a9"/>
        <w:spacing w:before="0" w:after="0" w:line="240" w:lineRule="auto"/>
        <w:jc w:val="both"/>
        <w:rPr>
          <w:i/>
          <w:sz w:val="28"/>
          <w:szCs w:val="28"/>
        </w:rPr>
      </w:pPr>
      <w:r w:rsidRPr="0033341F">
        <w:rPr>
          <w:i/>
          <w:sz w:val="28"/>
          <w:szCs w:val="28"/>
        </w:rPr>
        <w:t>Этот принцип выстраивает содержание программы как последовательное усвоение национально-культурных традиций и выработке на этой основе ценностных ориентаций.</w:t>
      </w:r>
    </w:p>
    <w:p w:rsidR="009352B1" w:rsidRDefault="009352B1" w:rsidP="008345E1">
      <w:pPr>
        <w:spacing w:after="0" w:line="240" w:lineRule="auto"/>
        <w:ind w:firstLine="708"/>
        <w:rPr>
          <w:b/>
          <w:bCs/>
          <w:i/>
          <w:iCs/>
          <w:sz w:val="28"/>
          <w:szCs w:val="28"/>
        </w:rPr>
      </w:pPr>
    </w:p>
    <w:p w:rsidR="008345E1" w:rsidRDefault="008345E1" w:rsidP="008345E1">
      <w:pPr>
        <w:spacing w:after="0" w:line="240" w:lineRule="auto"/>
        <w:ind w:firstLine="708"/>
        <w:rPr>
          <w:i/>
          <w:iCs/>
          <w:sz w:val="28"/>
          <w:szCs w:val="28"/>
        </w:rPr>
      </w:pPr>
      <w:r w:rsidRPr="00CB3AAC">
        <w:rPr>
          <w:b/>
          <w:bCs/>
          <w:i/>
          <w:iCs/>
          <w:sz w:val="28"/>
          <w:szCs w:val="28"/>
        </w:rPr>
        <w:t>Парциальная программа раннего физического развития детей 2–7 лет / под общ. ред. Р.Н. Терехиной, Е.Н. Медведевой</w:t>
      </w:r>
      <w:r w:rsidRPr="00CB3AAC">
        <w:rPr>
          <w:i/>
          <w:iCs/>
          <w:sz w:val="28"/>
          <w:szCs w:val="28"/>
        </w:rPr>
        <w:t xml:space="preserve">. – </w:t>
      </w:r>
      <w:proofErr w:type="gramStart"/>
      <w:r w:rsidRPr="00CB3AAC">
        <w:rPr>
          <w:i/>
          <w:iCs/>
          <w:sz w:val="28"/>
          <w:szCs w:val="28"/>
        </w:rPr>
        <w:t>М. :</w:t>
      </w:r>
      <w:proofErr w:type="gramEnd"/>
      <w:r w:rsidRPr="00CB3AAC">
        <w:rPr>
          <w:i/>
          <w:iCs/>
          <w:sz w:val="28"/>
          <w:szCs w:val="28"/>
        </w:rPr>
        <w:t xml:space="preserve"> ООО «Издательство «ВАРСОН», 2022</w:t>
      </w:r>
    </w:p>
    <w:p w:rsidR="008345E1" w:rsidRPr="00CB3AAC" w:rsidRDefault="008345E1" w:rsidP="008345E1">
      <w:pPr>
        <w:spacing w:after="0" w:line="240" w:lineRule="auto"/>
        <w:rPr>
          <w:i/>
          <w:iCs/>
          <w:sz w:val="28"/>
          <w:szCs w:val="28"/>
        </w:rPr>
      </w:pPr>
      <w:r w:rsidRPr="00CB3AAC">
        <w:rPr>
          <w:i/>
          <w:iCs/>
          <w:sz w:val="28"/>
          <w:szCs w:val="28"/>
        </w:rPr>
        <w:t xml:space="preserve">Программа физического воспитания детей должна строиться на </w:t>
      </w:r>
      <w:proofErr w:type="gramStart"/>
      <w:r w:rsidRPr="00CB3AAC">
        <w:rPr>
          <w:i/>
          <w:iCs/>
          <w:sz w:val="28"/>
          <w:szCs w:val="28"/>
        </w:rPr>
        <w:t>следующих</w:t>
      </w:r>
      <w:r>
        <w:rPr>
          <w:i/>
          <w:iCs/>
          <w:sz w:val="28"/>
          <w:szCs w:val="28"/>
        </w:rPr>
        <w:t xml:space="preserve">  </w:t>
      </w:r>
      <w:r w:rsidRPr="00CB3AAC">
        <w:rPr>
          <w:i/>
          <w:iCs/>
          <w:sz w:val="28"/>
          <w:szCs w:val="28"/>
        </w:rPr>
        <w:t>принципах</w:t>
      </w:r>
      <w:proofErr w:type="gramEnd"/>
      <w:r w:rsidRPr="00CB3AAC">
        <w:rPr>
          <w:i/>
          <w:iCs/>
          <w:sz w:val="28"/>
          <w:szCs w:val="28"/>
        </w:rPr>
        <w:t>:</w:t>
      </w:r>
    </w:p>
    <w:p w:rsidR="008345E1" w:rsidRPr="00CB3AAC" w:rsidRDefault="008345E1" w:rsidP="008345E1">
      <w:pPr>
        <w:spacing w:after="0" w:line="240" w:lineRule="auto"/>
        <w:rPr>
          <w:i/>
          <w:iCs/>
          <w:sz w:val="28"/>
          <w:szCs w:val="28"/>
        </w:rPr>
      </w:pPr>
      <w:r>
        <w:rPr>
          <w:i/>
          <w:iCs/>
          <w:sz w:val="28"/>
          <w:szCs w:val="28"/>
        </w:rPr>
        <w:t xml:space="preserve">- </w:t>
      </w:r>
      <w:proofErr w:type="spellStart"/>
      <w:r w:rsidRPr="00CB3AAC">
        <w:rPr>
          <w:i/>
          <w:iCs/>
          <w:sz w:val="28"/>
          <w:szCs w:val="28"/>
        </w:rPr>
        <w:t>природосообразности</w:t>
      </w:r>
      <w:proofErr w:type="spellEnd"/>
      <w:r w:rsidRPr="00CB3AAC">
        <w:rPr>
          <w:i/>
          <w:iCs/>
          <w:sz w:val="28"/>
          <w:szCs w:val="28"/>
        </w:rPr>
        <w:t xml:space="preserve"> – предусматривает отношение к ребенку как к части природы, его воспитание в единстве и согласии с природой, осуществление образования в соответствии с законами развития детского организма, с учетом особенностей физического развития, состояния его здоровья;</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воспитывающего обучения – отражает необходимость создания в учебном процессе благоприятных условий для воспитания ребенка, для формирования его позитивного отношения к жизни, к знаниям, к самому себе. Воспитание и обучение – две стороны единого процесса формирования личности;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гуманизации педагогического процесса – определяющий приоритет не передачи знаний и умений, а развития самой возможности приобретать знания и умения и использовать их в жизни;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систематичности и последовательности: этот принцип предполагает такой логический порядок изучения материала, при котором знания опираются на ранее полученные;</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развивающего обучения – не только приобретаются знания, формируются умения, но и развиваются все познавательные психические процессы, связанные с ощущением, восприятием, памятью, вниманием, речью, мышлением, а также волевые и эмоциональные процессы, то есть развивается личность ребенка в целом. Развивающий эффект обучения достигается лишь тогда, когда оно сориентировано на «зону ближайшего развития» (Л. С Выготский). Как правило, знаниями в этом случае ребенок овладевает при незначительной помощи со стороны взрослого. Инструктор должен помнить, что «зона ближайшего развития» зависит не только от возраста, но и от индивидуальных особенностей детей;</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индивидуального подхода – ориентирует педагога на учет индивидуальных особенностей детей, связанных с темпами их биологического созревания, уровнями физического развития и двигательной подготовленности;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 xml:space="preserve">научности – подразумевает подкрепление всех оздоровительных мероприятий научно обоснованными и практически апробированными методиками; комплексности педагогических процессов – выражается в непрерывности процесса оздоровления и предполагает тесное </w:t>
      </w:r>
      <w:r w:rsidR="00671B0E">
        <w:rPr>
          <w:i/>
          <w:iCs/>
          <w:sz w:val="28"/>
          <w:szCs w:val="28"/>
        </w:rPr>
        <w:t>взаимодействие педагогов, трене</w:t>
      </w:r>
      <w:r w:rsidRPr="00CB3AAC">
        <w:rPr>
          <w:i/>
          <w:iCs/>
          <w:sz w:val="28"/>
          <w:szCs w:val="28"/>
        </w:rPr>
        <w:t>ров, психологов и медицинских работников;</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концентрического (спиралевидного) обучения – заключается в повторяемости тем во всех возрастных группах и позволяет применить усвоенное и познать новое на следующем этапе развития;</w:t>
      </w:r>
    </w:p>
    <w:p w:rsidR="008345E1" w:rsidRPr="00CB3AAC" w:rsidRDefault="008345E1" w:rsidP="008345E1">
      <w:pPr>
        <w:spacing w:after="0" w:line="240" w:lineRule="auto"/>
        <w:rPr>
          <w:i/>
          <w:iCs/>
          <w:sz w:val="28"/>
          <w:szCs w:val="28"/>
        </w:rPr>
      </w:pPr>
      <w:r w:rsidRPr="00912005">
        <w:rPr>
          <w:i/>
          <w:iCs/>
          <w:sz w:val="28"/>
          <w:szCs w:val="28"/>
        </w:rPr>
        <w:t xml:space="preserve">- </w:t>
      </w:r>
      <w:r w:rsidRPr="00CB3AAC">
        <w:rPr>
          <w:i/>
          <w:iCs/>
          <w:sz w:val="28"/>
          <w:szCs w:val="28"/>
        </w:rPr>
        <w:t>комплексности и интерактивности – включает решение оздоровительных задач в системе всего учебно-воспитательного процесса и всех видов деятельности;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связи теории с практикой – формирует у детей умение применять свои знания по сохранению и укреплению здоровья в повседневной жизни;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индивидуально-личностной ориентации воспитания – предполагает то, что главной целью образования становится ребенок, а не окружающий мир. Педагог, опираясь на индивидуальные особенности ребенка, планирует его развитие, намечает пути совершенствования умений и навыков, построения двигательного режима;</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доступности – позволяет исключить вредные последствия для организма детей в результате завышенных требований и физических нагрузок;</w:t>
      </w:r>
    </w:p>
    <w:p w:rsidR="008345E1" w:rsidRPr="00CB3AAC" w:rsidRDefault="008345E1" w:rsidP="008345E1">
      <w:pPr>
        <w:spacing w:after="0" w:line="240" w:lineRule="auto"/>
        <w:rPr>
          <w:i/>
          <w:iCs/>
          <w:sz w:val="28"/>
          <w:szCs w:val="28"/>
        </w:rPr>
      </w:pPr>
      <w:r w:rsidRPr="00CB3AAC">
        <w:rPr>
          <w:i/>
          <w:iCs/>
          <w:sz w:val="28"/>
          <w:szCs w:val="28"/>
        </w:rPr>
        <w:t>успешности – заключается в том, что на этапе формирования здоровья ребенок получает задания, которые он способен успешно выполнить;</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коммуникативности – помогает воспитать у детей потребность в общении, в процессе которой формируется социальная мотивация здоровья;</w:t>
      </w:r>
    </w:p>
    <w:p w:rsidR="008345E1" w:rsidRPr="00CB3AAC" w:rsidRDefault="008345E1" w:rsidP="008345E1">
      <w:pPr>
        <w:spacing w:after="0" w:line="240" w:lineRule="auto"/>
        <w:rPr>
          <w:i/>
          <w:iCs/>
          <w:sz w:val="28"/>
          <w:szCs w:val="28"/>
        </w:rPr>
      </w:pPr>
      <w:r w:rsidRPr="00CB3AAC">
        <w:rPr>
          <w:i/>
          <w:iCs/>
          <w:sz w:val="28"/>
          <w:szCs w:val="28"/>
        </w:rPr>
        <w:t>результативности – предполагает получение положительного результата оздоровительной работы;</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гуманизма – определяет общий характер отношений воспитателя и воспитанников. Ребенок определяется главной ценностью со своим внутренним миром, интересами, потребностями, способностями, возможностями и особенностями;</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гуманизации – включает оказание помощи в становлении личности ребенка, саморазвитии, смягчение напряженности, восстановление экологии человека, его душевного равновесия;</w:t>
      </w:r>
    </w:p>
    <w:p w:rsidR="008345E1" w:rsidRPr="00CB3AAC" w:rsidRDefault="008345E1" w:rsidP="008345E1">
      <w:pPr>
        <w:spacing w:after="0" w:line="240" w:lineRule="auto"/>
        <w:rPr>
          <w:i/>
          <w:iCs/>
          <w:sz w:val="28"/>
          <w:szCs w:val="28"/>
        </w:rPr>
      </w:pPr>
      <w:r>
        <w:rPr>
          <w:i/>
          <w:iCs/>
          <w:sz w:val="28"/>
          <w:szCs w:val="28"/>
        </w:rPr>
        <w:t xml:space="preserve">- </w:t>
      </w:r>
      <w:proofErr w:type="spellStart"/>
      <w:r w:rsidRPr="00CB3AAC">
        <w:rPr>
          <w:i/>
          <w:iCs/>
          <w:sz w:val="28"/>
          <w:szCs w:val="28"/>
        </w:rPr>
        <w:t>культуросообразности</w:t>
      </w:r>
      <w:proofErr w:type="spellEnd"/>
      <w:r w:rsidRPr="00CB3AAC">
        <w:rPr>
          <w:i/>
          <w:iCs/>
          <w:sz w:val="28"/>
          <w:szCs w:val="28"/>
        </w:rPr>
        <w:t xml:space="preserve"> – предусматривает максимальное использование культуры той среды, в которой находится ребенок;</w:t>
      </w:r>
    </w:p>
    <w:p w:rsidR="008345E1" w:rsidRPr="00CB3AAC" w:rsidRDefault="008345E1" w:rsidP="008345E1">
      <w:pPr>
        <w:spacing w:after="0" w:line="240" w:lineRule="auto"/>
        <w:rPr>
          <w:i/>
          <w:iCs/>
          <w:sz w:val="28"/>
          <w:szCs w:val="28"/>
        </w:rPr>
      </w:pPr>
      <w:r w:rsidRPr="00CB3AAC">
        <w:rPr>
          <w:i/>
          <w:iCs/>
          <w:sz w:val="28"/>
          <w:szCs w:val="28"/>
        </w:rPr>
        <w:t>целостности и единства – определяет внутреннюю неразрывность содержания и средств его представления. Человек – целостная система с единством психофизического, социального и духовно-нравственного компонентов, возде</w:t>
      </w:r>
      <w:r>
        <w:rPr>
          <w:i/>
          <w:iCs/>
          <w:sz w:val="28"/>
          <w:szCs w:val="28"/>
        </w:rPr>
        <w:t>й</w:t>
      </w:r>
      <w:r w:rsidRPr="00CB3AAC">
        <w:rPr>
          <w:i/>
          <w:iCs/>
          <w:sz w:val="28"/>
          <w:szCs w:val="28"/>
        </w:rPr>
        <w:t>ствующих друг на друга;</w:t>
      </w:r>
    </w:p>
    <w:p w:rsidR="008345E1" w:rsidRPr="00CB3AAC" w:rsidRDefault="008345E1" w:rsidP="008345E1">
      <w:pPr>
        <w:spacing w:after="0" w:line="240" w:lineRule="auto"/>
        <w:rPr>
          <w:i/>
          <w:iCs/>
          <w:sz w:val="28"/>
          <w:szCs w:val="28"/>
        </w:rPr>
      </w:pPr>
      <w:r>
        <w:rPr>
          <w:i/>
          <w:iCs/>
          <w:sz w:val="28"/>
          <w:szCs w:val="28"/>
        </w:rPr>
        <w:t xml:space="preserve">- </w:t>
      </w:r>
      <w:r w:rsidRPr="00CB3AAC">
        <w:rPr>
          <w:i/>
          <w:iCs/>
          <w:sz w:val="28"/>
          <w:szCs w:val="28"/>
        </w:rPr>
        <w:t>непрерывности оздоровительного воспитания – включает постоянное совершенствование личности в различных аспектах жизнедеятельности;</w:t>
      </w:r>
    </w:p>
    <w:p w:rsidR="009352B1" w:rsidRDefault="008345E1" w:rsidP="0056549A">
      <w:pPr>
        <w:spacing w:line="240" w:lineRule="auto"/>
        <w:ind w:firstLine="0"/>
        <w:rPr>
          <w:i/>
          <w:iCs/>
          <w:sz w:val="28"/>
          <w:szCs w:val="28"/>
        </w:rPr>
      </w:pPr>
      <w:r>
        <w:rPr>
          <w:i/>
          <w:iCs/>
          <w:sz w:val="28"/>
          <w:szCs w:val="28"/>
        </w:rPr>
        <w:t xml:space="preserve">- </w:t>
      </w:r>
      <w:r w:rsidRPr="00CB3AAC">
        <w:rPr>
          <w:i/>
          <w:iCs/>
          <w:sz w:val="28"/>
          <w:szCs w:val="28"/>
        </w:rPr>
        <w:t>достаточности, который можно охарактеризовать как «все хорошо в меру»</w:t>
      </w:r>
      <w:r>
        <w:rPr>
          <w:i/>
          <w:iCs/>
          <w:sz w:val="28"/>
          <w:szCs w:val="28"/>
        </w:rPr>
        <w:t>.</w:t>
      </w:r>
    </w:p>
    <w:p w:rsidR="001B1806" w:rsidRDefault="001B1806" w:rsidP="0056549A">
      <w:pPr>
        <w:spacing w:line="240" w:lineRule="auto"/>
        <w:ind w:firstLine="0"/>
        <w:rPr>
          <w:i/>
          <w:iCs/>
          <w:sz w:val="28"/>
          <w:szCs w:val="28"/>
        </w:rPr>
      </w:pPr>
    </w:p>
    <w:p w:rsidR="00920437" w:rsidRPr="00302467" w:rsidRDefault="00920437" w:rsidP="00920437">
      <w:pPr>
        <w:shd w:val="clear" w:color="auto" w:fill="FFFFFF"/>
        <w:spacing w:after="244" w:line="240" w:lineRule="auto"/>
        <w:rPr>
          <w:b/>
          <w:i/>
          <w:sz w:val="28"/>
          <w:szCs w:val="28"/>
        </w:rPr>
      </w:pPr>
      <w:r>
        <w:rPr>
          <w:i/>
          <w:color w:val="FF0000"/>
          <w:sz w:val="28"/>
          <w:szCs w:val="28"/>
        </w:rPr>
        <w:t xml:space="preserve">      </w:t>
      </w:r>
      <w:bookmarkStart w:id="7" w:name="_Hlk144106071"/>
      <w:r w:rsidRPr="00302467">
        <w:rPr>
          <w:b/>
          <w:i/>
          <w:sz w:val="28"/>
          <w:szCs w:val="28"/>
        </w:rPr>
        <w:t xml:space="preserve">И. Каплунова, И. </w:t>
      </w:r>
      <w:proofErr w:type="spellStart"/>
      <w:r w:rsidRPr="00302467">
        <w:rPr>
          <w:b/>
          <w:i/>
          <w:sz w:val="28"/>
          <w:szCs w:val="28"/>
        </w:rPr>
        <w:t>Новоскольцева</w:t>
      </w:r>
      <w:proofErr w:type="spellEnd"/>
      <w:r w:rsidRPr="00302467">
        <w:rPr>
          <w:b/>
          <w:i/>
          <w:sz w:val="28"/>
          <w:szCs w:val="28"/>
        </w:rPr>
        <w:t xml:space="preserve"> «Ладушки»</w:t>
      </w:r>
      <w:r>
        <w:rPr>
          <w:b/>
          <w:i/>
          <w:sz w:val="28"/>
          <w:szCs w:val="28"/>
        </w:rPr>
        <w:t xml:space="preserve"> </w:t>
      </w:r>
      <w:r w:rsidRPr="00302467">
        <w:rPr>
          <w:b/>
          <w:i/>
          <w:sz w:val="28"/>
          <w:szCs w:val="28"/>
        </w:rPr>
        <w:t>Программа по музыкальному воспитанию детей дошкольного возраста Рекомендовано Комитетом по образованию г. Санкт-Петербурга, 2015г.</w:t>
      </w:r>
    </w:p>
    <w:p w:rsidR="00920437" w:rsidRPr="000813CE" w:rsidRDefault="00920437" w:rsidP="00920437">
      <w:pPr>
        <w:shd w:val="clear" w:color="auto" w:fill="FFFFFF"/>
        <w:spacing w:after="244" w:line="240" w:lineRule="auto"/>
        <w:rPr>
          <w:i/>
          <w:sz w:val="28"/>
          <w:szCs w:val="28"/>
        </w:rPr>
      </w:pPr>
      <w:r w:rsidRPr="000813CE">
        <w:rPr>
          <w:b/>
          <w:bCs/>
          <w:i/>
          <w:sz w:val="28"/>
          <w:szCs w:val="28"/>
        </w:rPr>
        <w:t>Основная задача программы «Ладушки»</w:t>
      </w:r>
      <w:r w:rsidRPr="000813CE">
        <w:rPr>
          <w:i/>
          <w:sz w:val="28"/>
          <w:szCs w:val="28"/>
        </w:rPr>
        <w:t xml:space="preserve"> - введение ребенка в мир музыки с радостью и улыбкой. Эта задача, неся в себе суть отношения педагога к ребенку, является девизом программы «Ладушки».</w:t>
      </w:r>
    </w:p>
    <w:p w:rsidR="00920437" w:rsidRPr="00302467" w:rsidRDefault="00920437" w:rsidP="00920437">
      <w:pPr>
        <w:shd w:val="clear" w:color="auto" w:fill="FFFFFF"/>
        <w:spacing w:after="0" w:line="240" w:lineRule="auto"/>
        <w:rPr>
          <w:b/>
          <w:i/>
          <w:sz w:val="28"/>
          <w:szCs w:val="28"/>
        </w:rPr>
      </w:pPr>
      <w:r w:rsidRPr="00302467">
        <w:rPr>
          <w:b/>
          <w:i/>
          <w:sz w:val="28"/>
          <w:szCs w:val="28"/>
        </w:rPr>
        <w:t xml:space="preserve">Задачи программы: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1. Подготовить детей к восприятию музыкальных образов и представлений.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2.  Заложить основы гармонического развития (развитие слуха, голоса, внимания, движения, чувства ритма и красоты мелодии, развитие индивидуальных музыкальных способностей). </w:t>
      </w:r>
    </w:p>
    <w:p w:rsidR="00920437" w:rsidRPr="00302467" w:rsidRDefault="00920437" w:rsidP="00920437">
      <w:pPr>
        <w:shd w:val="clear" w:color="auto" w:fill="FFFFFF"/>
        <w:spacing w:after="0" w:line="240" w:lineRule="auto"/>
        <w:rPr>
          <w:i/>
          <w:sz w:val="28"/>
          <w:szCs w:val="28"/>
        </w:rPr>
      </w:pPr>
      <w:r w:rsidRPr="00302467">
        <w:rPr>
          <w:i/>
          <w:sz w:val="28"/>
          <w:szCs w:val="28"/>
        </w:rPr>
        <w:t>3.  Приобщить детей к русской народно-традиционной и мировой музыкальной культуре.</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 4. Подготовить детей к освоению приемов и навыков в различных видах музыкальной деятельности адекватно детским возможностям.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5.  Развивать коммуникативные способности.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6.  Научить детей творчески использовать музыкальные впечатления в повседневной жизни.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7.  Познакомить детей с разнообразием музыкальных форм и жанров в привлекательной и доступной форме. </w:t>
      </w:r>
    </w:p>
    <w:p w:rsidR="00920437" w:rsidRPr="00302467" w:rsidRDefault="00920437" w:rsidP="00920437">
      <w:pPr>
        <w:shd w:val="clear" w:color="auto" w:fill="FFFFFF"/>
        <w:spacing w:after="0" w:line="240" w:lineRule="auto"/>
        <w:rPr>
          <w:i/>
          <w:sz w:val="28"/>
          <w:szCs w:val="28"/>
        </w:rPr>
      </w:pPr>
      <w:r w:rsidRPr="00302467">
        <w:rPr>
          <w:i/>
          <w:sz w:val="28"/>
          <w:szCs w:val="28"/>
        </w:rPr>
        <w:t xml:space="preserve">8.  Обогатить детей музыкальными знаниями и представлениями в музыкальной игре. </w:t>
      </w:r>
    </w:p>
    <w:p w:rsidR="00920437" w:rsidRPr="00302467" w:rsidRDefault="00920437" w:rsidP="00920437">
      <w:pPr>
        <w:shd w:val="clear" w:color="auto" w:fill="FFFFFF"/>
        <w:spacing w:after="0" w:line="240" w:lineRule="auto"/>
        <w:rPr>
          <w:i/>
          <w:sz w:val="28"/>
          <w:szCs w:val="28"/>
        </w:rPr>
      </w:pPr>
      <w:r w:rsidRPr="00302467">
        <w:rPr>
          <w:i/>
          <w:sz w:val="28"/>
          <w:szCs w:val="28"/>
        </w:rPr>
        <w:t>9.  Развивать детское творчество во всех видах музыкальной деятельности.</w:t>
      </w:r>
    </w:p>
    <w:p w:rsidR="00920437" w:rsidRPr="00302467" w:rsidRDefault="00920437" w:rsidP="00920437">
      <w:pPr>
        <w:shd w:val="clear" w:color="auto" w:fill="FFFFFF"/>
        <w:spacing w:after="0" w:line="240" w:lineRule="auto"/>
        <w:rPr>
          <w:i/>
          <w:sz w:val="28"/>
          <w:szCs w:val="28"/>
        </w:rPr>
      </w:pPr>
      <w:r w:rsidRPr="00302467">
        <w:rPr>
          <w:sz w:val="28"/>
          <w:szCs w:val="28"/>
        </w:rPr>
        <w:t xml:space="preserve">10. </w:t>
      </w:r>
      <w:r w:rsidRPr="00302467">
        <w:rPr>
          <w:i/>
          <w:sz w:val="28"/>
          <w:szCs w:val="28"/>
        </w:rPr>
        <w:t>Обеспечить преемственность музыкального воспитания между ДОУ и начальной школой.</w:t>
      </w:r>
    </w:p>
    <w:p w:rsidR="00920437" w:rsidRPr="00302467" w:rsidRDefault="00920437" w:rsidP="00920437">
      <w:pPr>
        <w:shd w:val="clear" w:color="auto" w:fill="FFFFFF"/>
        <w:spacing w:after="0" w:line="240" w:lineRule="auto"/>
        <w:rPr>
          <w:i/>
          <w:sz w:val="28"/>
          <w:szCs w:val="28"/>
        </w:rPr>
      </w:pPr>
      <w:r w:rsidRPr="00302467">
        <w:rPr>
          <w:sz w:val="28"/>
          <w:szCs w:val="28"/>
        </w:rPr>
        <w:t xml:space="preserve">11. </w:t>
      </w:r>
      <w:r w:rsidRPr="00302467">
        <w:rPr>
          <w:i/>
          <w:sz w:val="28"/>
          <w:szCs w:val="28"/>
        </w:rPr>
        <w:t>Обеспечить взаимодействие детей, педагогов и родителей в общем педагогическом процессе, организовать совместную деятельность с целью развития элементов сотрудничества.</w:t>
      </w:r>
    </w:p>
    <w:p w:rsidR="00920437" w:rsidRDefault="00920437" w:rsidP="00920437">
      <w:pPr>
        <w:pBdr>
          <w:top w:val="nil"/>
          <w:left w:val="nil"/>
          <w:bottom w:val="nil"/>
          <w:right w:val="nil"/>
          <w:between w:val="nil"/>
        </w:pBdr>
        <w:spacing w:after="0" w:line="240" w:lineRule="auto"/>
        <w:rPr>
          <w:b/>
          <w:i/>
          <w:iCs/>
          <w:color w:val="FF0000"/>
          <w:sz w:val="28"/>
          <w:szCs w:val="28"/>
        </w:rPr>
      </w:pPr>
    </w:p>
    <w:p w:rsidR="00920437" w:rsidRPr="00302467" w:rsidRDefault="00920437" w:rsidP="00920437">
      <w:pPr>
        <w:pBdr>
          <w:top w:val="nil"/>
          <w:left w:val="nil"/>
          <w:bottom w:val="nil"/>
          <w:right w:val="nil"/>
          <w:between w:val="nil"/>
        </w:pBdr>
        <w:spacing w:after="0" w:line="240" w:lineRule="auto"/>
        <w:rPr>
          <w:b/>
          <w:i/>
          <w:iCs/>
          <w:sz w:val="28"/>
          <w:szCs w:val="28"/>
        </w:rPr>
      </w:pPr>
      <w:r w:rsidRPr="00302467">
        <w:rPr>
          <w:b/>
          <w:i/>
          <w:iCs/>
          <w:sz w:val="28"/>
          <w:szCs w:val="28"/>
        </w:rPr>
        <w:t>Методические принципы</w:t>
      </w:r>
      <w:r>
        <w:rPr>
          <w:b/>
          <w:i/>
          <w:iCs/>
          <w:sz w:val="28"/>
          <w:szCs w:val="28"/>
        </w:rPr>
        <w:t xml:space="preserve"> </w:t>
      </w:r>
      <w:r w:rsidRPr="000813CE">
        <w:rPr>
          <w:b/>
          <w:bCs/>
          <w:i/>
          <w:sz w:val="28"/>
          <w:szCs w:val="28"/>
        </w:rPr>
        <w:t>программы «Ладушки»</w:t>
      </w:r>
      <w:r>
        <w:rPr>
          <w:i/>
          <w:color w:val="FF0000"/>
          <w:sz w:val="28"/>
          <w:szCs w:val="28"/>
        </w:rPr>
        <w:t xml:space="preserve"> </w:t>
      </w:r>
      <w:r w:rsidRPr="00302467">
        <w:rPr>
          <w:b/>
          <w:i/>
          <w:sz w:val="28"/>
          <w:szCs w:val="28"/>
        </w:rPr>
        <w:t xml:space="preserve">И. Каплунова, И. </w:t>
      </w:r>
      <w:proofErr w:type="spellStart"/>
      <w:r w:rsidRPr="00302467">
        <w:rPr>
          <w:b/>
          <w:i/>
          <w:sz w:val="28"/>
          <w:szCs w:val="28"/>
        </w:rPr>
        <w:t>Новоскольцева</w:t>
      </w:r>
      <w:proofErr w:type="spellEnd"/>
      <w:r w:rsidRPr="00302467">
        <w:rPr>
          <w:b/>
          <w:i/>
          <w:sz w:val="28"/>
          <w:szCs w:val="28"/>
        </w:rPr>
        <w:t xml:space="preserve"> г. Санкт-Петербурга, 2015г.</w:t>
      </w:r>
      <w:r>
        <w:rPr>
          <w:b/>
          <w:i/>
          <w:sz w:val="28"/>
          <w:szCs w:val="28"/>
        </w:rPr>
        <w:t xml:space="preserve"> </w:t>
      </w:r>
      <w:r>
        <w:rPr>
          <w:b/>
          <w:i/>
          <w:iCs/>
          <w:sz w:val="28"/>
          <w:szCs w:val="28"/>
        </w:rPr>
        <w:t>описаны на стр. 24.</w:t>
      </w:r>
    </w:p>
    <w:bookmarkEnd w:id="7"/>
    <w:p w:rsidR="00920437" w:rsidRDefault="00920437" w:rsidP="00920437">
      <w:pPr>
        <w:pBdr>
          <w:top w:val="nil"/>
          <w:left w:val="nil"/>
          <w:bottom w:val="nil"/>
          <w:right w:val="nil"/>
          <w:between w:val="nil"/>
        </w:pBdr>
        <w:spacing w:after="0" w:line="240" w:lineRule="auto"/>
        <w:ind w:firstLine="708"/>
        <w:rPr>
          <w:i/>
          <w:sz w:val="28"/>
          <w:szCs w:val="28"/>
        </w:rPr>
      </w:pPr>
    </w:p>
    <w:p w:rsidR="00920437" w:rsidRDefault="00920437" w:rsidP="00920437">
      <w:pPr>
        <w:pBdr>
          <w:top w:val="nil"/>
          <w:left w:val="nil"/>
          <w:bottom w:val="nil"/>
          <w:right w:val="nil"/>
          <w:between w:val="nil"/>
        </w:pBdr>
        <w:spacing w:after="0" w:line="240" w:lineRule="auto"/>
        <w:ind w:firstLine="708"/>
        <w:rPr>
          <w:bCs/>
          <w:i/>
          <w:sz w:val="28"/>
          <w:szCs w:val="28"/>
        </w:rPr>
      </w:pPr>
      <w:r w:rsidRPr="00C31D36">
        <w:rPr>
          <w:bCs/>
          <w:i/>
          <w:sz w:val="28"/>
          <w:szCs w:val="28"/>
        </w:rPr>
        <w:t>Также реализация части Программы, формируемая участниками образовательных отношений, связана с условиями, традициями и укладом ДОО, что описано подробнее в рабочей программе воспитания (п. 2.8 Программы)</w:t>
      </w:r>
    </w:p>
    <w:p w:rsidR="001B1806" w:rsidRPr="00671B0E" w:rsidRDefault="001B1806" w:rsidP="0056549A">
      <w:pPr>
        <w:spacing w:line="240" w:lineRule="auto"/>
        <w:ind w:firstLine="0"/>
        <w:rPr>
          <w:b/>
          <w:sz w:val="28"/>
          <w:szCs w:val="28"/>
        </w:rPr>
      </w:pPr>
    </w:p>
    <w:p w:rsidR="00704256" w:rsidRDefault="00704256" w:rsidP="0056549A">
      <w:pPr>
        <w:spacing w:line="240" w:lineRule="auto"/>
        <w:ind w:firstLine="0"/>
        <w:rPr>
          <w:b/>
          <w:sz w:val="28"/>
          <w:szCs w:val="28"/>
        </w:rPr>
      </w:pPr>
      <w:r>
        <w:rPr>
          <w:b/>
          <w:sz w:val="28"/>
          <w:szCs w:val="28"/>
          <w:lang w:val="en-US"/>
        </w:rPr>
        <w:t>I</w:t>
      </w:r>
      <w:r w:rsidRPr="00704256">
        <w:rPr>
          <w:b/>
          <w:sz w:val="28"/>
          <w:szCs w:val="28"/>
        </w:rPr>
        <w:t xml:space="preserve">.1.4. </w:t>
      </w:r>
      <w:r>
        <w:rPr>
          <w:b/>
          <w:sz w:val="28"/>
          <w:szCs w:val="28"/>
        </w:rPr>
        <w:t>Значимые характеристики ос</w:t>
      </w:r>
      <w:r w:rsidR="003D05EC">
        <w:rPr>
          <w:b/>
          <w:sz w:val="28"/>
          <w:szCs w:val="28"/>
        </w:rPr>
        <w:t xml:space="preserve">обенностей развития </w:t>
      </w:r>
      <w:r w:rsidR="00883230">
        <w:rPr>
          <w:b/>
          <w:sz w:val="28"/>
          <w:szCs w:val="28"/>
        </w:rPr>
        <w:t>обучающихся</w:t>
      </w:r>
      <w:r w:rsidR="003D05EC">
        <w:rPr>
          <w:b/>
          <w:sz w:val="28"/>
          <w:szCs w:val="28"/>
        </w:rPr>
        <w:t xml:space="preserve"> с ТНР. </w:t>
      </w:r>
    </w:p>
    <w:p w:rsidR="00E44523" w:rsidRPr="00E44523" w:rsidRDefault="00E44523" w:rsidP="00E44523">
      <w:pPr>
        <w:spacing w:line="240" w:lineRule="auto"/>
        <w:ind w:firstLine="709"/>
        <w:rPr>
          <w:bCs/>
          <w:color w:val="auto"/>
          <w:sz w:val="28"/>
          <w:szCs w:val="28"/>
        </w:rPr>
      </w:pPr>
      <w:r w:rsidRPr="00E44523">
        <w:rPr>
          <w:bCs/>
          <w:color w:val="auto"/>
          <w:sz w:val="28"/>
          <w:szCs w:val="28"/>
        </w:rPr>
        <w:t>Обучающиеся с тяжелыми нарушениями речи (далее - ТНР) представляют собой сложную разнородную группу, характеризующуюся разной степенью и механизмом нарушения речи, временем его возникновения, разнородным уровнем психофизического развития. Это определяет различные возможности детей в овладении навыками речевого общения.</w:t>
      </w:r>
    </w:p>
    <w:p w:rsidR="00E44523" w:rsidRPr="00E44523" w:rsidRDefault="00E44523" w:rsidP="00E44523">
      <w:pPr>
        <w:spacing w:line="240" w:lineRule="auto"/>
        <w:ind w:firstLine="709"/>
        <w:rPr>
          <w:bCs/>
          <w:color w:val="auto"/>
          <w:sz w:val="28"/>
          <w:szCs w:val="28"/>
        </w:rPr>
      </w:pPr>
      <w:r w:rsidRPr="00E44523">
        <w:rPr>
          <w:bCs/>
          <w:color w:val="auto"/>
          <w:sz w:val="28"/>
          <w:szCs w:val="28"/>
        </w:rPr>
        <w:t>Дошкольники с ТНР овладевают грамматическими формами словоизменения, словообразования, типами предложений, как правило, в той же последовательности, что и при нормальном речевом развитии. Своеобразие овладения грамматическим строем речи детьми с ТНР проявляется в более медленном темпе усвоения, в дисгармонии развитии морфологической и синтаксической системы языка, семантических формально-языковых компонентов, в искажении общей картины речевого развития.</w:t>
      </w:r>
    </w:p>
    <w:p w:rsidR="00E44523" w:rsidRPr="00E44523" w:rsidRDefault="00E44523" w:rsidP="00E44523">
      <w:pPr>
        <w:spacing w:line="240" w:lineRule="auto"/>
        <w:rPr>
          <w:b/>
          <w:color w:val="auto"/>
          <w:sz w:val="28"/>
          <w:szCs w:val="28"/>
        </w:rPr>
      </w:pPr>
      <w:r w:rsidRPr="00E44523">
        <w:rPr>
          <w:bCs/>
          <w:color w:val="auto"/>
          <w:sz w:val="28"/>
          <w:szCs w:val="28"/>
        </w:rPr>
        <w:t>При включении ребенка с речевыми нарушениями в образовательный процесс дошкольной образовательной организации обязательным условием является организация его систематического, адекватного, непрерывного психолого-медико-педагогического сопровождения.</w:t>
      </w:r>
    </w:p>
    <w:p w:rsidR="00E44523" w:rsidRPr="00E44523" w:rsidRDefault="00E44523" w:rsidP="00E44523">
      <w:pPr>
        <w:spacing w:line="240" w:lineRule="auto"/>
        <w:ind w:firstLine="709"/>
        <w:rPr>
          <w:color w:val="auto"/>
          <w:sz w:val="28"/>
          <w:szCs w:val="28"/>
        </w:rPr>
      </w:pPr>
      <w:r w:rsidRPr="00E44523">
        <w:rPr>
          <w:color w:val="auto"/>
          <w:sz w:val="28"/>
          <w:szCs w:val="28"/>
        </w:rPr>
        <w:t>Дети с тяжелыми нарушениями речи – это особая категория детей с нарушениями всех компонентов речи при сохранном слухе и первично сохранном интеллекте. К</w:t>
      </w:r>
      <w:r w:rsidRPr="00E44523">
        <w:rPr>
          <w:i/>
          <w:color w:val="auto"/>
          <w:sz w:val="28"/>
          <w:szCs w:val="28"/>
        </w:rPr>
        <w:t xml:space="preserve"> </w:t>
      </w:r>
      <w:r w:rsidRPr="00E44523">
        <w:rPr>
          <w:color w:val="auto"/>
          <w:sz w:val="28"/>
          <w:szCs w:val="28"/>
        </w:rPr>
        <w:t xml:space="preserve">группе детей с тяжелыми нарушениями речи относятся дети с фонетико-фонематическим недоразвитием речи при </w:t>
      </w:r>
      <w:proofErr w:type="spellStart"/>
      <w:r w:rsidRPr="00E44523">
        <w:rPr>
          <w:color w:val="auto"/>
          <w:sz w:val="28"/>
          <w:szCs w:val="28"/>
        </w:rPr>
        <w:t>дислалии</w:t>
      </w:r>
      <w:proofErr w:type="spellEnd"/>
      <w:r w:rsidRPr="00E44523">
        <w:rPr>
          <w:color w:val="auto"/>
          <w:sz w:val="28"/>
          <w:szCs w:val="28"/>
        </w:rPr>
        <w:t xml:space="preserve">, </w:t>
      </w:r>
      <w:proofErr w:type="spellStart"/>
      <w:r w:rsidRPr="00E44523">
        <w:rPr>
          <w:color w:val="auto"/>
          <w:sz w:val="28"/>
          <w:szCs w:val="28"/>
        </w:rPr>
        <w:t>ринолалии</w:t>
      </w:r>
      <w:proofErr w:type="spellEnd"/>
      <w:r w:rsidRPr="00E44523">
        <w:rPr>
          <w:color w:val="auto"/>
          <w:sz w:val="28"/>
          <w:szCs w:val="28"/>
        </w:rPr>
        <w:t xml:space="preserve">, легкой степени </w:t>
      </w:r>
      <w:proofErr w:type="gramStart"/>
      <w:r w:rsidRPr="00E44523">
        <w:rPr>
          <w:color w:val="auto"/>
          <w:sz w:val="28"/>
          <w:szCs w:val="28"/>
        </w:rPr>
        <w:t>дизартрии;  с</w:t>
      </w:r>
      <w:proofErr w:type="gramEnd"/>
      <w:r w:rsidRPr="00E44523">
        <w:rPr>
          <w:color w:val="auto"/>
          <w:sz w:val="28"/>
          <w:szCs w:val="28"/>
        </w:rPr>
        <w:t xml:space="preserve"> общим недоразвитием речи всех уровней речевого развития при дизартрии,  </w:t>
      </w:r>
      <w:proofErr w:type="spellStart"/>
      <w:r w:rsidRPr="00E44523">
        <w:rPr>
          <w:color w:val="auto"/>
          <w:sz w:val="28"/>
          <w:szCs w:val="28"/>
        </w:rPr>
        <w:t>ринолалии</w:t>
      </w:r>
      <w:proofErr w:type="spellEnd"/>
      <w:r w:rsidRPr="00E44523">
        <w:rPr>
          <w:color w:val="auto"/>
          <w:sz w:val="28"/>
          <w:szCs w:val="28"/>
        </w:rPr>
        <w:t>, алалии и т.д., у которых имеются нарушения всех компонентов языка.</w:t>
      </w:r>
    </w:p>
    <w:p w:rsidR="00E44523" w:rsidRPr="00E44523" w:rsidRDefault="00E44523" w:rsidP="00E44523">
      <w:pPr>
        <w:spacing w:line="240" w:lineRule="auto"/>
        <w:ind w:firstLine="709"/>
        <w:rPr>
          <w:color w:val="auto"/>
          <w:sz w:val="28"/>
          <w:szCs w:val="28"/>
        </w:rPr>
      </w:pPr>
      <w:r w:rsidRPr="00E44523">
        <w:rPr>
          <w:color w:val="auto"/>
          <w:sz w:val="28"/>
          <w:szCs w:val="28"/>
        </w:rPr>
        <w:t>Активное усвоение фонетико-фонематических, лексических и грамматических закономерностей начинается у детей в 1,5-3 года и, в основн</w:t>
      </w:r>
      <w:r>
        <w:rPr>
          <w:color w:val="auto"/>
          <w:sz w:val="28"/>
          <w:szCs w:val="28"/>
        </w:rPr>
        <w:t xml:space="preserve">ом, заканчивается </w:t>
      </w:r>
      <w:r w:rsidRPr="00E44523">
        <w:rPr>
          <w:color w:val="auto"/>
          <w:sz w:val="28"/>
          <w:szCs w:val="28"/>
        </w:rPr>
        <w:t>в дошкольном детстве. Речь ребенка формируется</w:t>
      </w:r>
      <w:r>
        <w:rPr>
          <w:color w:val="auto"/>
          <w:sz w:val="28"/>
          <w:szCs w:val="28"/>
        </w:rPr>
        <w:t xml:space="preserve"> под непосредственным влиянием речи окружающих его взрослых и в большой степени зависит</w:t>
      </w:r>
      <w:r w:rsidRPr="00E44523">
        <w:rPr>
          <w:color w:val="auto"/>
          <w:sz w:val="28"/>
          <w:szCs w:val="28"/>
        </w:rPr>
        <w:t xml:space="preserve"> от достаточной речевой практики, культуры речевого окружения, от воспитания и обучения. </w:t>
      </w:r>
    </w:p>
    <w:p w:rsidR="00E44523" w:rsidRPr="00E44523" w:rsidRDefault="00E44523" w:rsidP="00E44523">
      <w:pPr>
        <w:spacing w:line="240" w:lineRule="auto"/>
        <w:ind w:firstLine="709"/>
        <w:rPr>
          <w:color w:val="auto"/>
          <w:sz w:val="28"/>
          <w:szCs w:val="28"/>
        </w:rPr>
      </w:pPr>
      <w:r w:rsidRPr="00E44523">
        <w:rPr>
          <w:color w:val="auto"/>
          <w:sz w:val="28"/>
          <w:szCs w:val="28"/>
        </w:rPr>
        <w:t>Фонетико-фонематическое недоразвитие речи проявляется в нарушении звуко</w:t>
      </w:r>
      <w:r>
        <w:rPr>
          <w:color w:val="auto"/>
          <w:sz w:val="28"/>
          <w:szCs w:val="28"/>
        </w:rPr>
        <w:t xml:space="preserve">произношения и фонематического </w:t>
      </w:r>
      <w:r w:rsidRPr="00E44523">
        <w:rPr>
          <w:color w:val="auto"/>
          <w:sz w:val="28"/>
          <w:szCs w:val="28"/>
        </w:rPr>
        <w:t>слуха.</w:t>
      </w:r>
    </w:p>
    <w:p w:rsidR="00E44523" w:rsidRPr="00E44523" w:rsidRDefault="00E44523" w:rsidP="00E44523">
      <w:pPr>
        <w:spacing w:line="240" w:lineRule="auto"/>
        <w:ind w:firstLine="709"/>
        <w:rPr>
          <w:color w:val="auto"/>
          <w:sz w:val="28"/>
          <w:szCs w:val="28"/>
        </w:rPr>
      </w:pPr>
      <w:r w:rsidRPr="00E44523">
        <w:rPr>
          <w:color w:val="auto"/>
          <w:sz w:val="28"/>
          <w:szCs w:val="28"/>
        </w:rPr>
        <w:t>Общее недоразвитие речи проявляется в нарушении различных компо</w:t>
      </w:r>
      <w:r>
        <w:rPr>
          <w:color w:val="auto"/>
          <w:sz w:val="28"/>
          <w:szCs w:val="28"/>
        </w:rPr>
        <w:t xml:space="preserve">нентов речи: звукопроизношения </w:t>
      </w:r>
      <w:r w:rsidRPr="00E44523">
        <w:rPr>
          <w:color w:val="auto"/>
          <w:sz w:val="28"/>
          <w:szCs w:val="28"/>
        </w:rPr>
        <w:t>фонематического слуха</w:t>
      </w:r>
      <w:r>
        <w:rPr>
          <w:color w:val="auto"/>
          <w:sz w:val="28"/>
          <w:szCs w:val="28"/>
        </w:rPr>
        <w:t>, лексико-грамматического строя</w:t>
      </w:r>
      <w:r w:rsidRPr="00E44523">
        <w:rPr>
          <w:color w:val="auto"/>
          <w:sz w:val="28"/>
          <w:szCs w:val="28"/>
        </w:rPr>
        <w:t xml:space="preserve"> разной степени выраженности. Речь ребёнка оценивается по четырем уровням развития речи.</w:t>
      </w:r>
    </w:p>
    <w:p w:rsidR="00E44523" w:rsidRPr="00E44523" w:rsidRDefault="00E44523" w:rsidP="00E44523">
      <w:pPr>
        <w:spacing w:line="240" w:lineRule="auto"/>
        <w:ind w:firstLine="709"/>
        <w:rPr>
          <w:color w:val="auto"/>
          <w:sz w:val="28"/>
          <w:szCs w:val="28"/>
        </w:rPr>
      </w:pPr>
      <w:r w:rsidRPr="00E44523">
        <w:rPr>
          <w:color w:val="auto"/>
          <w:sz w:val="28"/>
          <w:szCs w:val="28"/>
        </w:rPr>
        <w:t>На I уровне речевого развития у ребёнка</w:t>
      </w:r>
      <w:r>
        <w:rPr>
          <w:color w:val="auto"/>
          <w:sz w:val="28"/>
          <w:szCs w:val="28"/>
        </w:rPr>
        <w:t xml:space="preserve"> наблюдается полное отсутствие </w:t>
      </w:r>
      <w:r w:rsidRPr="00E44523">
        <w:rPr>
          <w:color w:val="auto"/>
          <w:sz w:val="28"/>
          <w:szCs w:val="28"/>
        </w:rPr>
        <w:t>или резкое ограничение словесных с</w:t>
      </w:r>
      <w:r>
        <w:rPr>
          <w:color w:val="auto"/>
          <w:sz w:val="28"/>
          <w:szCs w:val="28"/>
        </w:rPr>
        <w:t>редств общения. Словарный запас</w:t>
      </w:r>
      <w:r w:rsidRPr="00E44523">
        <w:rPr>
          <w:color w:val="auto"/>
          <w:sz w:val="28"/>
          <w:szCs w:val="28"/>
        </w:rPr>
        <w:t xml:space="preserve"> состо</w:t>
      </w:r>
      <w:r>
        <w:rPr>
          <w:color w:val="auto"/>
          <w:sz w:val="28"/>
          <w:szCs w:val="28"/>
        </w:rPr>
        <w:t xml:space="preserve">ит из отдельных </w:t>
      </w:r>
      <w:proofErr w:type="spellStart"/>
      <w:r>
        <w:rPr>
          <w:color w:val="auto"/>
          <w:sz w:val="28"/>
          <w:szCs w:val="28"/>
        </w:rPr>
        <w:t>лепетных</w:t>
      </w:r>
      <w:proofErr w:type="spellEnd"/>
      <w:r>
        <w:rPr>
          <w:color w:val="auto"/>
          <w:sz w:val="28"/>
          <w:szCs w:val="28"/>
        </w:rPr>
        <w:t xml:space="preserve"> слов, </w:t>
      </w:r>
      <w:r w:rsidRPr="00E44523">
        <w:rPr>
          <w:color w:val="auto"/>
          <w:sz w:val="28"/>
          <w:szCs w:val="28"/>
        </w:rPr>
        <w:t>звуковых или з</w:t>
      </w:r>
      <w:r>
        <w:rPr>
          <w:color w:val="auto"/>
          <w:sz w:val="28"/>
          <w:szCs w:val="28"/>
        </w:rPr>
        <w:t xml:space="preserve">вукоподражательных комплексов, </w:t>
      </w:r>
      <w:r w:rsidRPr="00E44523">
        <w:rPr>
          <w:color w:val="auto"/>
          <w:sz w:val="28"/>
          <w:szCs w:val="28"/>
        </w:rPr>
        <w:t>сопровождающихся жестами и мимикой;</w:t>
      </w:r>
    </w:p>
    <w:p w:rsidR="00E44523" w:rsidRPr="00E44523" w:rsidRDefault="00E44523" w:rsidP="00E44523">
      <w:pPr>
        <w:spacing w:line="240" w:lineRule="auto"/>
        <w:ind w:firstLine="709"/>
        <w:rPr>
          <w:color w:val="auto"/>
          <w:sz w:val="28"/>
          <w:szCs w:val="28"/>
        </w:rPr>
      </w:pPr>
      <w:r>
        <w:rPr>
          <w:color w:val="auto"/>
          <w:sz w:val="28"/>
          <w:szCs w:val="28"/>
        </w:rPr>
        <w:t>на II уровне речевого развития</w:t>
      </w:r>
      <w:r w:rsidRPr="00E44523">
        <w:rPr>
          <w:color w:val="auto"/>
          <w:sz w:val="28"/>
          <w:szCs w:val="28"/>
        </w:rPr>
        <w:t xml:space="preserve"> в речи ребенка присутствует короткая аграммати</w:t>
      </w:r>
      <w:r>
        <w:rPr>
          <w:color w:val="auto"/>
          <w:sz w:val="28"/>
          <w:szCs w:val="28"/>
        </w:rPr>
        <w:t xml:space="preserve">чная фраза, словарь состоит из </w:t>
      </w:r>
      <w:r w:rsidRPr="00E44523">
        <w:rPr>
          <w:color w:val="auto"/>
          <w:sz w:val="28"/>
          <w:szCs w:val="28"/>
        </w:rPr>
        <w:t>слов простой слоговой структуры (чаще существительные, глаголы, качественные прила</w:t>
      </w:r>
      <w:r>
        <w:rPr>
          <w:color w:val="auto"/>
          <w:sz w:val="28"/>
          <w:szCs w:val="28"/>
        </w:rPr>
        <w:t xml:space="preserve">гательные), но, наряду с этим, </w:t>
      </w:r>
      <w:r w:rsidRPr="00E44523">
        <w:rPr>
          <w:color w:val="auto"/>
          <w:sz w:val="28"/>
          <w:szCs w:val="28"/>
        </w:rPr>
        <w:t>произносительные возможно</w:t>
      </w:r>
      <w:r>
        <w:rPr>
          <w:color w:val="auto"/>
          <w:sz w:val="28"/>
          <w:szCs w:val="28"/>
        </w:rPr>
        <w:t>сти ребенка значительно отстают</w:t>
      </w:r>
      <w:r w:rsidRPr="00E44523">
        <w:rPr>
          <w:color w:val="auto"/>
          <w:sz w:val="28"/>
          <w:szCs w:val="28"/>
        </w:rPr>
        <w:t xml:space="preserve"> от возрастной нормы;</w:t>
      </w:r>
    </w:p>
    <w:p w:rsidR="00E44523" w:rsidRPr="00E44523" w:rsidRDefault="00E44523" w:rsidP="00E44523">
      <w:pPr>
        <w:spacing w:line="240" w:lineRule="auto"/>
        <w:ind w:firstLine="709"/>
        <w:rPr>
          <w:color w:val="auto"/>
          <w:sz w:val="28"/>
          <w:szCs w:val="28"/>
        </w:rPr>
      </w:pPr>
      <w:r>
        <w:rPr>
          <w:color w:val="auto"/>
          <w:sz w:val="28"/>
          <w:szCs w:val="28"/>
        </w:rPr>
        <w:t>на III уровне речевого развития</w:t>
      </w:r>
      <w:r w:rsidRPr="00E44523">
        <w:rPr>
          <w:color w:val="auto"/>
          <w:sz w:val="28"/>
          <w:szCs w:val="28"/>
        </w:rPr>
        <w:t xml:space="preserve"> в речи ребенка появляется развернут</w:t>
      </w:r>
      <w:r>
        <w:rPr>
          <w:color w:val="auto"/>
          <w:sz w:val="28"/>
          <w:szCs w:val="28"/>
        </w:rPr>
        <w:t xml:space="preserve">ая фразовая речь с выраженными </w:t>
      </w:r>
      <w:r w:rsidRPr="00E44523">
        <w:rPr>
          <w:color w:val="auto"/>
          <w:sz w:val="28"/>
          <w:szCs w:val="28"/>
        </w:rPr>
        <w:t>элементами лексико-грамматического и фонетико-фонематического недоразвития;</w:t>
      </w:r>
    </w:p>
    <w:p w:rsidR="00E44523" w:rsidRPr="00E44523" w:rsidRDefault="00E44523" w:rsidP="00E44523">
      <w:pPr>
        <w:spacing w:line="240" w:lineRule="auto"/>
        <w:ind w:firstLine="709"/>
        <w:rPr>
          <w:color w:val="auto"/>
          <w:sz w:val="28"/>
          <w:szCs w:val="28"/>
        </w:rPr>
      </w:pPr>
      <w:r w:rsidRPr="00E44523">
        <w:rPr>
          <w:color w:val="auto"/>
          <w:sz w:val="28"/>
          <w:szCs w:val="28"/>
        </w:rPr>
        <w:t>на I</w:t>
      </w:r>
      <w:r w:rsidRPr="00E44523">
        <w:rPr>
          <w:color w:val="auto"/>
          <w:sz w:val="28"/>
          <w:szCs w:val="28"/>
          <w:lang w:val="en-US"/>
        </w:rPr>
        <w:t>V</w:t>
      </w:r>
      <w:r>
        <w:rPr>
          <w:color w:val="auto"/>
          <w:sz w:val="28"/>
          <w:szCs w:val="28"/>
        </w:rPr>
        <w:t xml:space="preserve"> уровне речевого развития </w:t>
      </w:r>
      <w:r w:rsidRPr="00E44523">
        <w:rPr>
          <w:color w:val="auto"/>
          <w:sz w:val="28"/>
          <w:szCs w:val="28"/>
        </w:rPr>
        <w:t>при нал</w:t>
      </w:r>
      <w:r>
        <w:rPr>
          <w:color w:val="auto"/>
          <w:sz w:val="28"/>
          <w:szCs w:val="28"/>
        </w:rPr>
        <w:t>ичии развернутой фразовой речи наблюдаются остаточные</w:t>
      </w:r>
      <w:r w:rsidRPr="00E44523">
        <w:rPr>
          <w:color w:val="auto"/>
          <w:sz w:val="28"/>
          <w:szCs w:val="28"/>
        </w:rPr>
        <w:t xml:space="preserve"> проявления недоразвития всех </w:t>
      </w:r>
      <w:proofErr w:type="gramStart"/>
      <w:r w:rsidRPr="00E44523">
        <w:rPr>
          <w:color w:val="auto"/>
          <w:sz w:val="28"/>
          <w:szCs w:val="28"/>
        </w:rPr>
        <w:t>компонентов  языковой</w:t>
      </w:r>
      <w:proofErr w:type="gramEnd"/>
      <w:r w:rsidRPr="00E44523">
        <w:rPr>
          <w:color w:val="auto"/>
          <w:sz w:val="28"/>
          <w:szCs w:val="28"/>
        </w:rPr>
        <w:t xml:space="preserve"> системы.</w:t>
      </w:r>
    </w:p>
    <w:p w:rsidR="00E44523" w:rsidRPr="00E44523" w:rsidRDefault="00E44523" w:rsidP="00E44523">
      <w:pPr>
        <w:spacing w:line="240" w:lineRule="auto"/>
        <w:ind w:firstLine="709"/>
        <w:rPr>
          <w:color w:val="auto"/>
          <w:sz w:val="28"/>
          <w:szCs w:val="28"/>
        </w:rPr>
      </w:pPr>
      <w:r w:rsidRPr="00E44523">
        <w:rPr>
          <w:color w:val="auto"/>
          <w:sz w:val="28"/>
          <w:szCs w:val="28"/>
        </w:rPr>
        <w:t>Заикание - нарушение темпо-ритмической организации речи, обусловленное судорожным состоянием мышц речевого аппарата.</w:t>
      </w:r>
    </w:p>
    <w:p w:rsidR="00E44523" w:rsidRPr="00E44523" w:rsidRDefault="00E44523" w:rsidP="00E44523">
      <w:pPr>
        <w:spacing w:line="240" w:lineRule="auto"/>
        <w:ind w:firstLine="709"/>
        <w:rPr>
          <w:color w:val="auto"/>
          <w:sz w:val="28"/>
          <w:szCs w:val="28"/>
        </w:rPr>
      </w:pPr>
      <w:r w:rsidRPr="00E44523">
        <w:rPr>
          <w:color w:val="auto"/>
          <w:sz w:val="28"/>
          <w:szCs w:val="28"/>
        </w:rPr>
        <w:t xml:space="preserve">Таким образом, ТНР выявляется у детей дошкольного возраста со следующими речевыми нарушениями – </w:t>
      </w:r>
      <w:proofErr w:type="spellStart"/>
      <w:r w:rsidRPr="00E44523">
        <w:rPr>
          <w:color w:val="auto"/>
          <w:sz w:val="28"/>
          <w:szCs w:val="28"/>
        </w:rPr>
        <w:t>дислалия</w:t>
      </w:r>
      <w:proofErr w:type="spellEnd"/>
      <w:r w:rsidRPr="00E44523">
        <w:rPr>
          <w:color w:val="auto"/>
          <w:sz w:val="28"/>
          <w:szCs w:val="28"/>
        </w:rPr>
        <w:t xml:space="preserve">, </w:t>
      </w:r>
      <w:proofErr w:type="spellStart"/>
      <w:r w:rsidRPr="00E44523">
        <w:rPr>
          <w:color w:val="auto"/>
          <w:sz w:val="28"/>
          <w:szCs w:val="28"/>
        </w:rPr>
        <w:t>ринолалия</w:t>
      </w:r>
      <w:proofErr w:type="spellEnd"/>
      <w:r w:rsidRPr="00E44523">
        <w:rPr>
          <w:color w:val="auto"/>
          <w:sz w:val="28"/>
          <w:szCs w:val="28"/>
        </w:rPr>
        <w:t xml:space="preserve">, дизартрия, алалия, детская афазия, </w:t>
      </w:r>
      <w:proofErr w:type="spellStart"/>
      <w:r w:rsidRPr="00E44523">
        <w:rPr>
          <w:color w:val="auto"/>
          <w:sz w:val="28"/>
          <w:szCs w:val="28"/>
        </w:rPr>
        <w:t>неврозоподобное</w:t>
      </w:r>
      <w:proofErr w:type="spellEnd"/>
      <w:r w:rsidRPr="00E44523">
        <w:rPr>
          <w:color w:val="auto"/>
          <w:sz w:val="28"/>
          <w:szCs w:val="28"/>
        </w:rPr>
        <w:t xml:space="preserve"> заикание (по клинико-педагогической классификации речевых нарушений).</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К тяжёлым нарушениям речи (ТНР) относится общее недоразвитие речи.</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Общее недоразвитие речи (ОНР) – это различные сложные речевые расстройства, при которых у детей нарушено формирование всех компонентов речевой системы, относящихся к её звуковой и смысловой стороне, при нормальном слухе и интеллекте.</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 xml:space="preserve">Общее недоразвитие может наблюдаться при наиболее сложных формах детской речевой </w:t>
      </w:r>
      <w:proofErr w:type="gramStart"/>
      <w:r w:rsidRPr="00E44523">
        <w:rPr>
          <w:color w:val="auto"/>
          <w:sz w:val="28"/>
          <w:szCs w:val="28"/>
        </w:rPr>
        <w:t>патологии :</w:t>
      </w:r>
      <w:proofErr w:type="gramEnd"/>
      <w:r w:rsidRPr="00E44523">
        <w:rPr>
          <w:color w:val="auto"/>
          <w:sz w:val="28"/>
          <w:szCs w:val="28"/>
        </w:rPr>
        <w:t xml:space="preserve"> алалии, афазии, дизартрии, </w:t>
      </w:r>
      <w:proofErr w:type="spellStart"/>
      <w:r w:rsidRPr="00E44523">
        <w:rPr>
          <w:color w:val="auto"/>
          <w:sz w:val="28"/>
          <w:szCs w:val="28"/>
        </w:rPr>
        <w:t>ринолалии</w:t>
      </w:r>
      <w:proofErr w:type="spellEnd"/>
      <w:r w:rsidRPr="00E44523">
        <w:rPr>
          <w:color w:val="auto"/>
          <w:sz w:val="28"/>
          <w:szCs w:val="28"/>
        </w:rPr>
        <w:t>.</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Выделяют четыре уровня общего недоразвитие речи (ОНР)</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У детей с </w:t>
      </w:r>
      <w:r w:rsidRPr="00E44523">
        <w:rPr>
          <w:color w:val="auto"/>
          <w:sz w:val="28"/>
          <w:szCs w:val="28"/>
          <w:u w:val="single"/>
        </w:rPr>
        <w:t>ОНР 1 уровня</w:t>
      </w:r>
      <w:r w:rsidRPr="00E44523">
        <w:rPr>
          <w:color w:val="auto"/>
          <w:sz w:val="28"/>
          <w:szCs w:val="28"/>
        </w:rPr>
        <w:t xml:space="preserve"> фразовая речь не сформирована. В общении дети пользуются </w:t>
      </w:r>
      <w:proofErr w:type="spellStart"/>
      <w:r w:rsidRPr="00E44523">
        <w:rPr>
          <w:color w:val="auto"/>
          <w:sz w:val="28"/>
          <w:szCs w:val="28"/>
        </w:rPr>
        <w:t>лепетными</w:t>
      </w:r>
      <w:proofErr w:type="spellEnd"/>
      <w:r w:rsidRPr="00E44523">
        <w:rPr>
          <w:color w:val="auto"/>
          <w:sz w:val="28"/>
          <w:szCs w:val="28"/>
        </w:rPr>
        <w:t xml:space="preserve"> словами, однословными предложениями, дополненными мимикой и жестами, смысл которых вне ситуации непонятен. Словарный запас у детей с ОНР 1 уровня резко ограничен; в основном включает отдельные звуковые комплексы, звукоподражания и некоторые обиходные слова. При ОНР 1 уровня также страдает </w:t>
      </w:r>
      <w:proofErr w:type="spellStart"/>
      <w:r w:rsidRPr="00E44523">
        <w:rPr>
          <w:color w:val="auto"/>
          <w:sz w:val="28"/>
          <w:szCs w:val="28"/>
        </w:rPr>
        <w:t>импрессивная</w:t>
      </w:r>
      <w:proofErr w:type="spellEnd"/>
      <w:r w:rsidRPr="00E44523">
        <w:rPr>
          <w:color w:val="auto"/>
          <w:sz w:val="28"/>
          <w:szCs w:val="28"/>
        </w:rPr>
        <w:t xml:space="preserve"> речь: дети не понимают значения многих слов и грамматических категорий. Имеет место грубое нарушение слоговой структуры слова: чаще дети воспроизводят только </w:t>
      </w:r>
      <w:proofErr w:type="spellStart"/>
      <w:r w:rsidRPr="00E44523">
        <w:rPr>
          <w:color w:val="auto"/>
          <w:sz w:val="28"/>
          <w:szCs w:val="28"/>
        </w:rPr>
        <w:t>звукокомплексы</w:t>
      </w:r>
      <w:proofErr w:type="spellEnd"/>
      <w:r w:rsidRPr="00E44523">
        <w:rPr>
          <w:color w:val="auto"/>
          <w:sz w:val="28"/>
          <w:szCs w:val="28"/>
        </w:rPr>
        <w:t>, состоящие из одного-двух слогов. Артикуляция нечеткая, произношение звуков неустойчивое, многие из них оказываются недоступными для произношения. Фонематические процессы у детей с ОНР 1 уровня носят зачаточный характер: фонематический слух грубо нарушен, для ребенка неясна и невыполнима задача фонематического анализа слова.</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В речи детей с </w:t>
      </w:r>
      <w:r w:rsidRPr="00E44523">
        <w:rPr>
          <w:color w:val="auto"/>
          <w:sz w:val="28"/>
          <w:szCs w:val="28"/>
          <w:u w:val="single"/>
        </w:rPr>
        <w:t>ОНР 2 уровня</w:t>
      </w:r>
      <w:r w:rsidRPr="00E44523">
        <w:rPr>
          <w:color w:val="auto"/>
          <w:sz w:val="28"/>
          <w:szCs w:val="28"/>
        </w:rPr>
        <w:t>, наряду с лепетом и жестами, появляются простые предложения, состоящие из 2-3 слов. Однако, высказывания бедны и однотипны по содержанию; чаще выражают предметы и действия. При ОНР 2 уровня отмечается значительное отставание качественного и количественного состава словаря от возрастной нормы: дети не знают значения многих слов, заменяя их похожими по смыслу. Грамматический строй речи не сформирован: дети неправильно употребляют падежные формы, испытывают трудности в согласовании частей речи, употреблении единственного и множественного числа, предлогов и т. д. У детей с ОНР 2 уровня по-прежнему редуцируется произношение слов с простой и сложной слоговой структурой, стечением согласных. Звукопроизношение характеризуется множественными искажениями, заменами и смешениями звуков. Фонематическое восприятие при ОНР 2 уровня отличается выраженной недостаточностью; к звуковому анализу и синтезу дети не готовы.</w:t>
      </w:r>
    </w:p>
    <w:p w:rsidR="00E44523" w:rsidRPr="00E44523" w:rsidRDefault="00E44523" w:rsidP="00E44523">
      <w:pPr>
        <w:shd w:val="clear" w:color="auto" w:fill="FAFCFF"/>
        <w:spacing w:line="240" w:lineRule="auto"/>
        <w:rPr>
          <w:color w:val="auto"/>
          <w:sz w:val="28"/>
          <w:szCs w:val="28"/>
        </w:rPr>
      </w:pPr>
      <w:r w:rsidRPr="00E44523">
        <w:rPr>
          <w:color w:val="auto"/>
          <w:sz w:val="28"/>
          <w:szCs w:val="28"/>
        </w:rPr>
        <w:t>Дети с </w:t>
      </w:r>
      <w:r w:rsidRPr="00E44523">
        <w:rPr>
          <w:color w:val="auto"/>
          <w:sz w:val="28"/>
          <w:szCs w:val="28"/>
          <w:u w:val="single"/>
        </w:rPr>
        <w:t>ОНР 3 уровня</w:t>
      </w:r>
      <w:r w:rsidRPr="00E44523">
        <w:rPr>
          <w:color w:val="auto"/>
          <w:sz w:val="28"/>
          <w:szCs w:val="28"/>
        </w:rPr>
        <w:t xml:space="preserve"> пользуются развернутой фразовой речью, но в речи используют преимущественно простые предложения, затрудняясь в построении сложных. Понимание речи приближено к норме, затруднения составляет понимание и усвоение сложных грамматических форм (причастных и деепричастных оборотов) и логических связей (пространственных, временных, причинно-следственных отношений). Объем словарного запаса у детей с ОНР 3 уровня значительно увеличивается: дети употребляют в речи практически все части речи (в большей степени – существительные и глаголы, в меньшей – прилагательные и наречия); типично неточное употребление названий предметов. Дети допускают ошибки в использовании предлогов, согласовании частей речи, употреблении падежных окончаний и ударений. </w:t>
      </w:r>
      <w:proofErr w:type="spellStart"/>
      <w:r w:rsidRPr="00E44523">
        <w:rPr>
          <w:color w:val="auto"/>
          <w:sz w:val="28"/>
          <w:szCs w:val="28"/>
        </w:rPr>
        <w:t>Звуконаполняемость</w:t>
      </w:r>
      <w:proofErr w:type="spellEnd"/>
      <w:r w:rsidRPr="00E44523">
        <w:rPr>
          <w:color w:val="auto"/>
          <w:sz w:val="28"/>
          <w:szCs w:val="28"/>
        </w:rPr>
        <w:t xml:space="preserve"> и слоговая структура слов страдает только в трудных случаях. При ОНР 3 уровня звукопроизношение и фонематическое восприятие по-прежнему нарушены, но в меньшей степени.</w:t>
      </w:r>
    </w:p>
    <w:p w:rsidR="00966D31" w:rsidRDefault="00E44523" w:rsidP="00966D31">
      <w:pPr>
        <w:spacing w:line="240" w:lineRule="auto"/>
        <w:rPr>
          <w:color w:val="auto"/>
          <w:sz w:val="28"/>
          <w:szCs w:val="28"/>
        </w:rPr>
      </w:pPr>
      <w:r w:rsidRPr="00E44523">
        <w:rPr>
          <w:color w:val="auto"/>
          <w:sz w:val="28"/>
          <w:szCs w:val="28"/>
        </w:rPr>
        <w:t>При ОНР 4 уровня дети испытывают специфические затруднения в звукопроизношении и повторении слов со сложным слоговым составом, имеют низкий уровень фонематического восприятия, допускают ошибки при словообразовании и словоизменении. Словарь у детей с ОНР 4 уровня достаточно разнообразен, однако дети не всегда точно знают и понимают значение редко встречающихся слов, антонимов и синонимов, пословиц и поговорок и т. д. В самостоятельной речи дети с ОНР 4 уровня испытывают трудности в логическом изложении событий, часто пропускают главное и «застревают» на второстепенных деталях, повторяют ранее сказанное.</w:t>
      </w:r>
    </w:p>
    <w:p w:rsidR="0056549A" w:rsidRPr="0056549A" w:rsidRDefault="004620B6" w:rsidP="0056549A">
      <w:pPr>
        <w:spacing w:line="240" w:lineRule="auto"/>
        <w:ind w:firstLine="0"/>
        <w:rPr>
          <w:b/>
          <w:sz w:val="28"/>
          <w:szCs w:val="28"/>
        </w:rPr>
      </w:pPr>
      <w:r>
        <w:rPr>
          <w:b/>
          <w:sz w:val="28"/>
          <w:szCs w:val="28"/>
          <w:lang w:val="en-US"/>
        </w:rPr>
        <w:t>I</w:t>
      </w:r>
      <w:r w:rsidR="00704256">
        <w:rPr>
          <w:b/>
          <w:sz w:val="28"/>
          <w:szCs w:val="28"/>
        </w:rPr>
        <w:t>.2</w:t>
      </w:r>
      <w:r w:rsidR="0056549A" w:rsidRPr="0056549A">
        <w:rPr>
          <w:b/>
          <w:sz w:val="28"/>
          <w:szCs w:val="28"/>
        </w:rPr>
        <w:t>. Планируемые результаты</w:t>
      </w:r>
      <w:r w:rsidR="00F9429D">
        <w:rPr>
          <w:b/>
          <w:sz w:val="28"/>
          <w:szCs w:val="28"/>
        </w:rPr>
        <w:t>.</w:t>
      </w:r>
    </w:p>
    <w:p w:rsidR="0056549A" w:rsidRPr="0056549A" w:rsidRDefault="0056549A" w:rsidP="0056549A">
      <w:pPr>
        <w:spacing w:line="240" w:lineRule="auto"/>
        <w:rPr>
          <w:sz w:val="28"/>
          <w:szCs w:val="28"/>
        </w:rPr>
      </w:pPr>
      <w:r w:rsidRPr="0056549A">
        <w:rPr>
          <w:sz w:val="28"/>
          <w:szCs w:val="28"/>
        </w:rPr>
        <w:t>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w:t>
      </w:r>
      <w:r w:rsidR="005A0492">
        <w:rPr>
          <w:sz w:val="28"/>
          <w:szCs w:val="28"/>
        </w:rPr>
        <w:t xml:space="preserve">бенка с </w:t>
      </w:r>
      <w:r w:rsidR="00704256">
        <w:rPr>
          <w:sz w:val="28"/>
          <w:szCs w:val="28"/>
        </w:rPr>
        <w:t>ОВЗ</w:t>
      </w:r>
      <w:r w:rsidRPr="0056549A">
        <w:rPr>
          <w:sz w:val="28"/>
          <w:szCs w:val="28"/>
        </w:rPr>
        <w:t xml:space="preserve"> к концу дошкольного образования.</w:t>
      </w:r>
    </w:p>
    <w:p w:rsidR="00442A51" w:rsidRDefault="00442A51" w:rsidP="0056549A">
      <w:pPr>
        <w:spacing w:line="240" w:lineRule="auto"/>
        <w:ind w:firstLine="0"/>
        <w:rPr>
          <w:b/>
          <w:sz w:val="28"/>
          <w:szCs w:val="28"/>
        </w:rPr>
      </w:pPr>
    </w:p>
    <w:p w:rsidR="0056549A" w:rsidRPr="0056549A" w:rsidRDefault="0068218A" w:rsidP="004F20F1">
      <w:pPr>
        <w:widowControl w:val="0"/>
        <w:autoSpaceDE w:val="0"/>
        <w:autoSpaceDN w:val="0"/>
        <w:adjustRightInd w:val="0"/>
        <w:spacing w:after="0" w:line="240" w:lineRule="auto"/>
        <w:ind w:firstLine="0"/>
        <w:rPr>
          <w:b/>
          <w:sz w:val="28"/>
          <w:szCs w:val="28"/>
        </w:rPr>
      </w:pPr>
      <w:r>
        <w:rPr>
          <w:b/>
          <w:sz w:val="28"/>
          <w:szCs w:val="28"/>
        </w:rPr>
        <w:t>I</w:t>
      </w:r>
      <w:r w:rsidR="004620B6">
        <w:rPr>
          <w:b/>
          <w:sz w:val="28"/>
          <w:szCs w:val="28"/>
          <w:lang w:val="en-US"/>
        </w:rPr>
        <w:t>I</w:t>
      </w:r>
      <w:r w:rsidR="004620B6">
        <w:rPr>
          <w:b/>
          <w:sz w:val="28"/>
          <w:szCs w:val="28"/>
        </w:rPr>
        <w:t>.2</w:t>
      </w:r>
      <w:r w:rsidR="0056549A" w:rsidRPr="0056549A">
        <w:rPr>
          <w:b/>
          <w:sz w:val="28"/>
          <w:szCs w:val="28"/>
        </w:rPr>
        <w:t>.</w:t>
      </w:r>
      <w:r w:rsidR="004620B6" w:rsidRPr="004620B6">
        <w:rPr>
          <w:b/>
          <w:sz w:val="28"/>
          <w:szCs w:val="28"/>
        </w:rPr>
        <w:t>1.</w:t>
      </w:r>
      <w:r w:rsidR="0056549A" w:rsidRPr="0056549A">
        <w:rPr>
          <w:b/>
          <w:sz w:val="28"/>
          <w:szCs w:val="28"/>
        </w:rPr>
        <w:t xml:space="preserve"> </w:t>
      </w:r>
      <w:r w:rsidR="004F20F1" w:rsidRPr="004F20F1">
        <w:rPr>
          <w:b/>
          <w:sz w:val="28"/>
          <w:szCs w:val="28"/>
        </w:rPr>
        <w:t>Целевые ориентиры реализации АОП ДО для обучающихся с ТНР.</w:t>
      </w:r>
    </w:p>
    <w:p w:rsidR="0056549A" w:rsidRDefault="0056549A" w:rsidP="0056549A">
      <w:pPr>
        <w:spacing w:line="240" w:lineRule="auto"/>
        <w:rPr>
          <w:sz w:val="28"/>
          <w:szCs w:val="28"/>
        </w:rPr>
      </w:pPr>
      <w:r w:rsidRPr="0056549A">
        <w:rPr>
          <w:sz w:val="28"/>
          <w:szCs w:val="28"/>
        </w:rPr>
        <w:t>В соответствии с особенностями психофизического развития ребенка с ТНР, планируемые результаты освоения Программы предусмотрены в ряде целевых ориентиров.</w:t>
      </w:r>
    </w:p>
    <w:p w:rsidR="004F20F1" w:rsidRPr="004F20F1" w:rsidRDefault="004F20F1" w:rsidP="004F20F1">
      <w:pPr>
        <w:spacing w:line="240" w:lineRule="auto"/>
        <w:ind w:firstLine="697"/>
        <w:rPr>
          <w:sz w:val="28"/>
          <w:szCs w:val="28"/>
        </w:rPr>
      </w:pPr>
      <w:r w:rsidRPr="004F20F1">
        <w:rPr>
          <w:sz w:val="28"/>
          <w:szCs w:val="28"/>
        </w:rPr>
        <w:t>К концу среднего дошкольного возраста ребенок с ТНР:</w:t>
      </w:r>
    </w:p>
    <w:p w:rsidR="004F20F1" w:rsidRPr="004F20F1" w:rsidRDefault="004F20F1" w:rsidP="004F20F1">
      <w:pPr>
        <w:spacing w:line="240" w:lineRule="auto"/>
        <w:ind w:firstLine="697"/>
        <w:rPr>
          <w:sz w:val="28"/>
          <w:szCs w:val="28"/>
        </w:rPr>
      </w:pPr>
      <w:r w:rsidRPr="004F20F1">
        <w:rPr>
          <w:sz w:val="28"/>
          <w:szCs w:val="28"/>
        </w:rPr>
        <w:t>1) проявляет мотивацию к занятиям, попытки планировать (с помощью педагогического работника) деятельность для достижения какой-либо (конкретной) цели;</w:t>
      </w:r>
    </w:p>
    <w:p w:rsidR="004F20F1" w:rsidRPr="004F20F1" w:rsidRDefault="004F20F1" w:rsidP="004F20F1">
      <w:pPr>
        <w:spacing w:line="240" w:lineRule="auto"/>
        <w:ind w:firstLine="697"/>
        <w:rPr>
          <w:sz w:val="28"/>
          <w:szCs w:val="28"/>
        </w:rPr>
      </w:pPr>
      <w:r w:rsidRPr="004F20F1">
        <w:rPr>
          <w:sz w:val="28"/>
          <w:szCs w:val="28"/>
        </w:rPr>
        <w:t>2) понимает и употребляет слова, обозначающие названия предметов, действий, признаков, состояний, свойств, качеств;</w:t>
      </w:r>
    </w:p>
    <w:p w:rsidR="004F20F1" w:rsidRPr="004F20F1" w:rsidRDefault="004F20F1" w:rsidP="004F20F1">
      <w:pPr>
        <w:spacing w:line="240" w:lineRule="auto"/>
        <w:ind w:firstLine="697"/>
        <w:rPr>
          <w:sz w:val="28"/>
          <w:szCs w:val="28"/>
        </w:rPr>
      </w:pPr>
      <w:r w:rsidRPr="004F20F1">
        <w:rPr>
          <w:sz w:val="28"/>
          <w:szCs w:val="28"/>
        </w:rPr>
        <w:t>3) использует слова в соответствии с коммуникативной ситуацией;</w:t>
      </w:r>
    </w:p>
    <w:p w:rsidR="004F20F1" w:rsidRPr="004F20F1" w:rsidRDefault="004F20F1" w:rsidP="004F20F1">
      <w:pPr>
        <w:spacing w:line="240" w:lineRule="auto"/>
        <w:ind w:firstLine="697"/>
        <w:rPr>
          <w:sz w:val="28"/>
          <w:szCs w:val="28"/>
        </w:rPr>
      </w:pPr>
      <w:r w:rsidRPr="004F20F1">
        <w:rPr>
          <w:sz w:val="28"/>
          <w:szCs w:val="28"/>
        </w:rPr>
        <w:t>4) различает разные формы слов (словообразовательные модели и грамматические формы);</w:t>
      </w:r>
    </w:p>
    <w:p w:rsidR="004F20F1" w:rsidRPr="004F20F1" w:rsidRDefault="004F20F1" w:rsidP="004F20F1">
      <w:pPr>
        <w:spacing w:line="240" w:lineRule="auto"/>
        <w:ind w:firstLine="697"/>
        <w:rPr>
          <w:sz w:val="28"/>
          <w:szCs w:val="28"/>
        </w:rPr>
      </w:pPr>
      <w:r w:rsidRPr="004F20F1">
        <w:rPr>
          <w:sz w:val="28"/>
          <w:szCs w:val="28"/>
        </w:rPr>
        <w:t>5) использует в речи сложносочиненные предложения с сочинительными союзами;</w:t>
      </w:r>
    </w:p>
    <w:p w:rsidR="004F20F1" w:rsidRPr="004F20F1" w:rsidRDefault="004F20F1" w:rsidP="004F20F1">
      <w:pPr>
        <w:spacing w:line="240" w:lineRule="auto"/>
        <w:ind w:firstLine="697"/>
        <w:rPr>
          <w:sz w:val="28"/>
          <w:szCs w:val="28"/>
        </w:rPr>
      </w:pPr>
      <w:r w:rsidRPr="004F20F1">
        <w:rPr>
          <w:sz w:val="28"/>
          <w:szCs w:val="28"/>
        </w:rPr>
        <w:t>6) пересказывает (с помощью педагогического работника) небольшую сказку, рассказ, с помощью педагогического работника рассказывает по картинке;</w:t>
      </w:r>
    </w:p>
    <w:p w:rsidR="004F20F1" w:rsidRPr="004F20F1" w:rsidRDefault="004F20F1" w:rsidP="004F20F1">
      <w:pPr>
        <w:spacing w:line="240" w:lineRule="auto"/>
        <w:ind w:firstLine="697"/>
        <w:rPr>
          <w:sz w:val="28"/>
          <w:szCs w:val="28"/>
        </w:rPr>
      </w:pPr>
      <w:r w:rsidRPr="004F20F1">
        <w:rPr>
          <w:sz w:val="28"/>
          <w:szCs w:val="28"/>
        </w:rPr>
        <w:t>7) составляет описательный рассказ по вопросам (с помощью педагогического работника), ориентируясь на игрушки, картинки, из личного опыта;</w:t>
      </w:r>
    </w:p>
    <w:p w:rsidR="004F20F1" w:rsidRPr="004F20F1" w:rsidRDefault="004F20F1" w:rsidP="004F20F1">
      <w:pPr>
        <w:spacing w:line="240" w:lineRule="auto"/>
        <w:ind w:firstLine="697"/>
        <w:rPr>
          <w:sz w:val="28"/>
          <w:szCs w:val="28"/>
        </w:rPr>
      </w:pPr>
      <w:r w:rsidRPr="004F20F1">
        <w:rPr>
          <w:sz w:val="28"/>
          <w:szCs w:val="28"/>
        </w:rPr>
        <w:t>8) владеет простыми формами фонематического анализа;</w:t>
      </w:r>
    </w:p>
    <w:p w:rsidR="004F20F1" w:rsidRPr="004F20F1" w:rsidRDefault="004F20F1" w:rsidP="004F20F1">
      <w:pPr>
        <w:spacing w:line="240" w:lineRule="auto"/>
        <w:ind w:firstLine="697"/>
        <w:rPr>
          <w:sz w:val="28"/>
          <w:szCs w:val="28"/>
        </w:rPr>
      </w:pPr>
      <w:r w:rsidRPr="004F20F1">
        <w:rPr>
          <w:sz w:val="28"/>
          <w:szCs w:val="28"/>
        </w:rPr>
        <w:t>9) использует различные виды интонационных конструкций;</w:t>
      </w:r>
    </w:p>
    <w:p w:rsidR="004F20F1" w:rsidRPr="004F20F1" w:rsidRDefault="004F20F1" w:rsidP="004F20F1">
      <w:pPr>
        <w:spacing w:line="240" w:lineRule="auto"/>
        <w:ind w:firstLine="697"/>
        <w:rPr>
          <w:sz w:val="28"/>
          <w:szCs w:val="28"/>
        </w:rPr>
      </w:pPr>
      <w:r w:rsidRPr="004F20F1">
        <w:rPr>
          <w:sz w:val="28"/>
          <w:szCs w:val="28"/>
        </w:rPr>
        <w:t>10) выполняет взаимосвязанные ролевые действия, изображающие социальные функции людей, понимает и называет свою роль;</w:t>
      </w:r>
    </w:p>
    <w:p w:rsidR="004F20F1" w:rsidRPr="004F20F1" w:rsidRDefault="004F20F1" w:rsidP="004F20F1">
      <w:pPr>
        <w:spacing w:line="240" w:lineRule="auto"/>
        <w:ind w:firstLine="697"/>
        <w:rPr>
          <w:sz w:val="28"/>
          <w:szCs w:val="28"/>
        </w:rPr>
      </w:pPr>
      <w:r w:rsidRPr="004F20F1">
        <w:rPr>
          <w:sz w:val="28"/>
          <w:szCs w:val="28"/>
        </w:rPr>
        <w:t>11) использует в ходе игры различные натуральные предметы, их модели, предметы-заместители;</w:t>
      </w:r>
    </w:p>
    <w:p w:rsidR="004F20F1" w:rsidRPr="004F20F1" w:rsidRDefault="004F20F1" w:rsidP="004F20F1">
      <w:pPr>
        <w:spacing w:line="240" w:lineRule="auto"/>
        <w:ind w:firstLine="697"/>
        <w:rPr>
          <w:sz w:val="28"/>
          <w:szCs w:val="28"/>
        </w:rPr>
      </w:pPr>
      <w:r w:rsidRPr="004F20F1">
        <w:rPr>
          <w:sz w:val="28"/>
          <w:szCs w:val="28"/>
        </w:rPr>
        <w:t>12) передает в сюжетно-ролевых и театрализованных играх различные виды социальных отношений;</w:t>
      </w:r>
    </w:p>
    <w:p w:rsidR="004F20F1" w:rsidRPr="004F20F1" w:rsidRDefault="004F20F1" w:rsidP="004F20F1">
      <w:pPr>
        <w:spacing w:line="240" w:lineRule="auto"/>
        <w:ind w:firstLine="697"/>
        <w:rPr>
          <w:sz w:val="28"/>
          <w:szCs w:val="28"/>
        </w:rPr>
      </w:pPr>
      <w:r w:rsidRPr="004F20F1">
        <w:rPr>
          <w:sz w:val="28"/>
          <w:szCs w:val="28"/>
        </w:rPr>
        <w:t>13) стремится к самостоятельности, проявляет относительную независимость от педагогического работника;</w:t>
      </w:r>
    </w:p>
    <w:p w:rsidR="004F20F1" w:rsidRPr="004F20F1" w:rsidRDefault="004F20F1" w:rsidP="004F20F1">
      <w:pPr>
        <w:spacing w:line="240" w:lineRule="auto"/>
        <w:ind w:firstLine="697"/>
        <w:rPr>
          <w:sz w:val="28"/>
          <w:szCs w:val="28"/>
        </w:rPr>
      </w:pPr>
      <w:r w:rsidRPr="004F20F1">
        <w:rPr>
          <w:sz w:val="28"/>
          <w:szCs w:val="28"/>
        </w:rPr>
        <w:t>14) проявляет доброжелательное отношение к детям, педагогическим работником, оказывает помощь в процессе деятельности, благодарит за помощь;</w:t>
      </w:r>
    </w:p>
    <w:p w:rsidR="004F20F1" w:rsidRPr="004F20F1" w:rsidRDefault="004F20F1" w:rsidP="004F20F1">
      <w:pPr>
        <w:spacing w:line="240" w:lineRule="auto"/>
        <w:ind w:firstLine="697"/>
        <w:rPr>
          <w:sz w:val="28"/>
          <w:szCs w:val="28"/>
        </w:rPr>
      </w:pPr>
      <w:r w:rsidRPr="004F20F1">
        <w:rPr>
          <w:sz w:val="28"/>
          <w:szCs w:val="28"/>
        </w:rPr>
        <w:t>15) занимается различными видами детской деятельности, не отвлекаясь, в течение некоторого времени (не менее 15 мин.);</w:t>
      </w:r>
    </w:p>
    <w:p w:rsidR="004F20F1" w:rsidRPr="004F20F1" w:rsidRDefault="004F20F1" w:rsidP="004F20F1">
      <w:pPr>
        <w:spacing w:line="240" w:lineRule="auto"/>
        <w:ind w:firstLine="697"/>
        <w:rPr>
          <w:sz w:val="28"/>
          <w:szCs w:val="28"/>
        </w:rPr>
      </w:pPr>
      <w:r w:rsidRPr="004F20F1">
        <w:rPr>
          <w:sz w:val="28"/>
          <w:szCs w:val="28"/>
        </w:rPr>
        <w:t>16)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4F20F1" w:rsidRPr="004F20F1" w:rsidRDefault="004F20F1" w:rsidP="004F20F1">
      <w:pPr>
        <w:spacing w:line="240" w:lineRule="auto"/>
        <w:ind w:firstLine="697"/>
        <w:rPr>
          <w:sz w:val="28"/>
          <w:szCs w:val="28"/>
        </w:rPr>
      </w:pPr>
      <w:r w:rsidRPr="004F20F1">
        <w:rPr>
          <w:sz w:val="28"/>
          <w:szCs w:val="28"/>
        </w:rPr>
        <w:t>17) осуществляет "пошаговое" планирование с последующим словесным отчетом о последовательности действий сначала с помощью педагогического работника, а затем самостоятельно;</w:t>
      </w:r>
    </w:p>
    <w:p w:rsidR="004F20F1" w:rsidRPr="004F20F1" w:rsidRDefault="004F20F1" w:rsidP="004F20F1">
      <w:pPr>
        <w:spacing w:line="240" w:lineRule="auto"/>
        <w:ind w:firstLine="697"/>
        <w:rPr>
          <w:sz w:val="28"/>
          <w:szCs w:val="28"/>
        </w:rPr>
      </w:pPr>
      <w:r w:rsidRPr="004F20F1">
        <w:rPr>
          <w:sz w:val="28"/>
          <w:szCs w:val="28"/>
        </w:rPr>
        <w:t>18)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4F20F1" w:rsidRPr="004F20F1" w:rsidRDefault="004F20F1" w:rsidP="004F20F1">
      <w:pPr>
        <w:spacing w:line="240" w:lineRule="auto"/>
        <w:ind w:firstLine="697"/>
        <w:rPr>
          <w:sz w:val="28"/>
          <w:szCs w:val="28"/>
        </w:rPr>
      </w:pPr>
      <w:r w:rsidRPr="004F20F1">
        <w:rPr>
          <w:sz w:val="28"/>
          <w:szCs w:val="28"/>
        </w:rPr>
        <w:t>19) использует схему для ориентировки в пространстве;</w:t>
      </w:r>
    </w:p>
    <w:p w:rsidR="004F20F1" w:rsidRPr="004F20F1" w:rsidRDefault="004F20F1" w:rsidP="004F20F1">
      <w:pPr>
        <w:spacing w:line="240" w:lineRule="auto"/>
        <w:ind w:firstLine="697"/>
        <w:rPr>
          <w:sz w:val="28"/>
          <w:szCs w:val="28"/>
        </w:rPr>
      </w:pPr>
      <w:r w:rsidRPr="004F20F1">
        <w:rPr>
          <w:sz w:val="28"/>
          <w:szCs w:val="28"/>
        </w:rPr>
        <w:t>20) владеет ситуативной речью в общении с другими детьми и с педагогическим работником, элементарными коммуникативными умениями, взаимодействует с окружающими, используя речевые и неречевые средства общения;</w:t>
      </w:r>
    </w:p>
    <w:p w:rsidR="004F20F1" w:rsidRPr="004F20F1" w:rsidRDefault="004F20F1" w:rsidP="004F20F1">
      <w:pPr>
        <w:spacing w:line="240" w:lineRule="auto"/>
        <w:ind w:firstLine="697"/>
        <w:rPr>
          <w:sz w:val="28"/>
          <w:szCs w:val="28"/>
        </w:rPr>
      </w:pPr>
      <w:r w:rsidRPr="004F20F1">
        <w:rPr>
          <w:sz w:val="28"/>
          <w:szCs w:val="28"/>
        </w:rPr>
        <w:t>21) может самостоятельно получать новую информацию (задает вопросы, экспериментирует);</w:t>
      </w:r>
    </w:p>
    <w:p w:rsidR="004F20F1" w:rsidRPr="004F20F1" w:rsidRDefault="004F20F1" w:rsidP="004F20F1">
      <w:pPr>
        <w:spacing w:line="240" w:lineRule="auto"/>
        <w:ind w:firstLine="697"/>
        <w:rPr>
          <w:sz w:val="28"/>
          <w:szCs w:val="28"/>
        </w:rPr>
      </w:pPr>
      <w:r w:rsidRPr="004F20F1">
        <w:rPr>
          <w:sz w:val="28"/>
          <w:szCs w:val="28"/>
        </w:rPr>
        <w:t>22) в речи употребляет все части речи, кроме причастий и деепричастий, проявляет словотворчество;</w:t>
      </w:r>
    </w:p>
    <w:p w:rsidR="004F20F1" w:rsidRPr="004F20F1" w:rsidRDefault="004F20F1" w:rsidP="004F20F1">
      <w:pPr>
        <w:spacing w:line="240" w:lineRule="auto"/>
        <w:ind w:firstLine="697"/>
        <w:rPr>
          <w:sz w:val="28"/>
          <w:szCs w:val="28"/>
        </w:rPr>
      </w:pPr>
      <w:r w:rsidRPr="004F20F1">
        <w:rPr>
          <w:sz w:val="28"/>
          <w:szCs w:val="28"/>
        </w:rPr>
        <w:t>23) сочиняет небольшую сказку или историю по теме, рассказывает о своих впечатлениях, высказывается по содержанию литературных произведений (с помощью педагогического работника и самостоятельно);</w:t>
      </w:r>
    </w:p>
    <w:p w:rsidR="004F20F1" w:rsidRPr="004F20F1" w:rsidRDefault="004F20F1" w:rsidP="004F20F1">
      <w:pPr>
        <w:spacing w:line="240" w:lineRule="auto"/>
        <w:ind w:firstLine="697"/>
        <w:rPr>
          <w:sz w:val="28"/>
          <w:szCs w:val="28"/>
        </w:rPr>
      </w:pPr>
      <w:r w:rsidRPr="004F20F1">
        <w:rPr>
          <w:sz w:val="28"/>
          <w:szCs w:val="28"/>
        </w:rPr>
        <w:t>24) изображает предметы с деталями, появляются элементы сюжета, композиции;</w:t>
      </w:r>
    </w:p>
    <w:p w:rsidR="004F20F1" w:rsidRPr="004F20F1" w:rsidRDefault="004F20F1" w:rsidP="004F20F1">
      <w:pPr>
        <w:spacing w:line="240" w:lineRule="auto"/>
        <w:ind w:firstLine="697"/>
        <w:rPr>
          <w:sz w:val="28"/>
          <w:szCs w:val="28"/>
        </w:rPr>
      </w:pPr>
      <w:r w:rsidRPr="004F20F1">
        <w:rPr>
          <w:sz w:val="28"/>
          <w:szCs w:val="28"/>
        </w:rPr>
        <w:t>25) 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
    <w:p w:rsidR="004F20F1" w:rsidRPr="004F20F1" w:rsidRDefault="004F20F1" w:rsidP="004F20F1">
      <w:pPr>
        <w:spacing w:line="240" w:lineRule="auto"/>
        <w:ind w:firstLine="697"/>
        <w:rPr>
          <w:sz w:val="28"/>
          <w:szCs w:val="28"/>
        </w:rPr>
      </w:pPr>
      <w:r w:rsidRPr="004F20F1">
        <w:rPr>
          <w:sz w:val="28"/>
          <w:szCs w:val="28"/>
        </w:rPr>
        <w:t>26) знает основные цвета и их оттенки;</w:t>
      </w:r>
    </w:p>
    <w:p w:rsidR="004F20F1" w:rsidRPr="004F20F1" w:rsidRDefault="004F20F1" w:rsidP="004F20F1">
      <w:pPr>
        <w:spacing w:line="240" w:lineRule="auto"/>
        <w:ind w:firstLine="697"/>
        <w:rPr>
          <w:sz w:val="28"/>
          <w:szCs w:val="28"/>
        </w:rPr>
      </w:pPr>
      <w:r w:rsidRPr="004F20F1">
        <w:rPr>
          <w:sz w:val="28"/>
          <w:szCs w:val="28"/>
        </w:rPr>
        <w:t>27) сотрудничает с другими детьми в процессе выполнения коллективных работ;</w:t>
      </w:r>
    </w:p>
    <w:p w:rsidR="004F20F1" w:rsidRPr="004F20F1" w:rsidRDefault="004F20F1" w:rsidP="004F20F1">
      <w:pPr>
        <w:spacing w:line="240" w:lineRule="auto"/>
        <w:ind w:firstLine="697"/>
        <w:rPr>
          <w:sz w:val="28"/>
          <w:szCs w:val="28"/>
        </w:rPr>
      </w:pPr>
      <w:r w:rsidRPr="004F20F1">
        <w:rPr>
          <w:sz w:val="28"/>
          <w:szCs w:val="28"/>
        </w:rPr>
        <w:t>28) 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p>
    <w:p w:rsidR="004F20F1" w:rsidRPr="004F20F1" w:rsidRDefault="004F20F1" w:rsidP="004F20F1">
      <w:pPr>
        <w:spacing w:line="240" w:lineRule="auto"/>
        <w:ind w:firstLine="697"/>
        <w:rPr>
          <w:sz w:val="28"/>
          <w:szCs w:val="28"/>
        </w:rPr>
      </w:pPr>
      <w:r w:rsidRPr="004F20F1">
        <w:rPr>
          <w:sz w:val="28"/>
          <w:szCs w:val="28"/>
        </w:rPr>
        <w:t>29) выполняет двигательные цепочки из трех-пяти элементов;</w:t>
      </w:r>
    </w:p>
    <w:p w:rsidR="004F20F1" w:rsidRPr="004F20F1" w:rsidRDefault="004F20F1" w:rsidP="004F20F1">
      <w:pPr>
        <w:spacing w:line="240" w:lineRule="auto"/>
        <w:ind w:firstLine="697"/>
        <w:rPr>
          <w:sz w:val="28"/>
          <w:szCs w:val="28"/>
        </w:rPr>
      </w:pPr>
      <w:r w:rsidRPr="004F20F1">
        <w:rPr>
          <w:sz w:val="28"/>
          <w:szCs w:val="28"/>
        </w:rPr>
        <w:t>30) выполняет общеразвивающие упражнения, ходьбу, бег в заданном темпе;</w:t>
      </w:r>
    </w:p>
    <w:p w:rsidR="004F20F1" w:rsidRPr="004F20F1" w:rsidRDefault="004F20F1" w:rsidP="004F20F1">
      <w:pPr>
        <w:spacing w:line="240" w:lineRule="auto"/>
        <w:ind w:firstLine="697"/>
        <w:rPr>
          <w:sz w:val="28"/>
          <w:szCs w:val="28"/>
        </w:rPr>
      </w:pPr>
      <w:r w:rsidRPr="004F20F1">
        <w:rPr>
          <w:sz w:val="28"/>
          <w:szCs w:val="28"/>
        </w:rPr>
        <w:t>31) описывает по вопросам педагогического работника свое самочувствие, может привлечь его внимание в случае плохого самочувствия, боли;</w:t>
      </w:r>
    </w:p>
    <w:p w:rsidR="004F20F1" w:rsidRDefault="004F20F1" w:rsidP="004F20F1">
      <w:pPr>
        <w:spacing w:line="240" w:lineRule="auto"/>
        <w:ind w:firstLine="697"/>
        <w:rPr>
          <w:sz w:val="28"/>
          <w:szCs w:val="28"/>
        </w:rPr>
      </w:pPr>
      <w:r w:rsidRPr="004F20F1">
        <w:rPr>
          <w:sz w:val="28"/>
          <w:szCs w:val="28"/>
        </w:rPr>
        <w:t>32) самостоятельно умывается, следит за своим внешним видом, соблюдает культуру поведения за столом, одевается и раздевается, ухаживает за вещами личного пользования.</w:t>
      </w:r>
    </w:p>
    <w:p w:rsidR="00671B0E" w:rsidRPr="004F20F1" w:rsidRDefault="00671B0E" w:rsidP="004F20F1">
      <w:pPr>
        <w:spacing w:line="240" w:lineRule="auto"/>
        <w:ind w:firstLine="697"/>
        <w:rPr>
          <w:sz w:val="28"/>
          <w:szCs w:val="28"/>
        </w:rPr>
      </w:pPr>
    </w:p>
    <w:p w:rsidR="0056549A" w:rsidRPr="004F20F1" w:rsidRDefault="0056549A" w:rsidP="004F20F1">
      <w:pPr>
        <w:spacing w:line="240" w:lineRule="auto"/>
        <w:ind w:firstLine="697"/>
        <w:rPr>
          <w:sz w:val="28"/>
          <w:szCs w:val="28"/>
        </w:rPr>
      </w:pPr>
      <w:r w:rsidRPr="004F20F1">
        <w:rPr>
          <w:color w:val="auto"/>
          <w:sz w:val="28"/>
          <w:szCs w:val="28"/>
        </w:rPr>
        <w:t>Целевые ориентиры на этапе завершения освоения Программы</w:t>
      </w:r>
      <w:r w:rsidRPr="004F20F1">
        <w:rPr>
          <w:color w:val="FF0000"/>
          <w:sz w:val="28"/>
          <w:szCs w:val="28"/>
        </w:rPr>
        <w:t>.</w:t>
      </w:r>
    </w:p>
    <w:p w:rsidR="004F20F1" w:rsidRDefault="004F20F1" w:rsidP="0056549A">
      <w:pPr>
        <w:spacing w:line="240" w:lineRule="auto"/>
        <w:rPr>
          <w:sz w:val="28"/>
          <w:szCs w:val="28"/>
        </w:rPr>
      </w:pPr>
      <w:r w:rsidRPr="004F20F1">
        <w:rPr>
          <w:sz w:val="28"/>
          <w:szCs w:val="28"/>
        </w:rPr>
        <w:t>К концу старшего дошкольного возраста ребенок с ТНР</w:t>
      </w:r>
      <w:r>
        <w:rPr>
          <w:sz w:val="28"/>
          <w:szCs w:val="28"/>
        </w:rPr>
        <w:t>:</w:t>
      </w:r>
    </w:p>
    <w:p w:rsidR="0056549A" w:rsidRPr="0056549A" w:rsidRDefault="004F20F1" w:rsidP="0056549A">
      <w:pPr>
        <w:spacing w:line="240" w:lineRule="auto"/>
        <w:rPr>
          <w:sz w:val="28"/>
          <w:szCs w:val="28"/>
        </w:rPr>
      </w:pPr>
      <w:r w:rsidRPr="0056549A">
        <w:rPr>
          <w:sz w:val="28"/>
          <w:szCs w:val="28"/>
        </w:rPr>
        <w:t xml:space="preserve"> </w:t>
      </w:r>
      <w:r w:rsidR="0056549A" w:rsidRPr="0056549A">
        <w:rPr>
          <w:sz w:val="28"/>
          <w:szCs w:val="28"/>
        </w:rPr>
        <w:t>1) обладает сформированной мотивацией к школьному обучению;</w:t>
      </w:r>
    </w:p>
    <w:p w:rsidR="0056549A" w:rsidRPr="0056549A" w:rsidRDefault="0056549A" w:rsidP="0056549A">
      <w:pPr>
        <w:spacing w:line="240" w:lineRule="auto"/>
        <w:rPr>
          <w:sz w:val="28"/>
          <w:szCs w:val="28"/>
        </w:rPr>
      </w:pPr>
      <w:r w:rsidRPr="0056549A">
        <w:rPr>
          <w:sz w:val="28"/>
          <w:szCs w:val="28"/>
        </w:rPr>
        <w:t>2) усваивает значения новых слов на основе знаний о предметах и явлениях окружающего мира;</w:t>
      </w:r>
    </w:p>
    <w:p w:rsidR="0056549A" w:rsidRPr="0056549A" w:rsidRDefault="0056549A" w:rsidP="0056549A">
      <w:pPr>
        <w:spacing w:line="240" w:lineRule="auto"/>
        <w:rPr>
          <w:sz w:val="28"/>
          <w:szCs w:val="28"/>
        </w:rPr>
      </w:pPr>
      <w:r w:rsidRPr="0056549A">
        <w:rPr>
          <w:sz w:val="28"/>
          <w:szCs w:val="28"/>
        </w:rPr>
        <w:t>3) употребляет слова, обозначающие личностные характеристики, многозначные;</w:t>
      </w:r>
    </w:p>
    <w:p w:rsidR="0056549A" w:rsidRPr="0056549A" w:rsidRDefault="0056549A" w:rsidP="0056549A">
      <w:pPr>
        <w:spacing w:line="240" w:lineRule="auto"/>
        <w:rPr>
          <w:sz w:val="28"/>
          <w:szCs w:val="28"/>
        </w:rPr>
      </w:pPr>
      <w:r w:rsidRPr="0056549A">
        <w:rPr>
          <w:sz w:val="28"/>
          <w:szCs w:val="28"/>
        </w:rPr>
        <w:t>4) умеет подбирать слова с противоположным и сходным значением;</w:t>
      </w:r>
    </w:p>
    <w:p w:rsidR="0056549A" w:rsidRPr="0056549A" w:rsidRDefault="0056549A" w:rsidP="0056549A">
      <w:pPr>
        <w:spacing w:line="240" w:lineRule="auto"/>
        <w:rPr>
          <w:sz w:val="28"/>
          <w:szCs w:val="28"/>
        </w:rPr>
      </w:pPr>
      <w:r w:rsidRPr="0056549A">
        <w:rPr>
          <w:sz w:val="28"/>
          <w:szCs w:val="28"/>
        </w:rPr>
        <w:t>5) правильно употребляет основные грамматические формы слова;</w:t>
      </w:r>
    </w:p>
    <w:p w:rsidR="0056549A" w:rsidRPr="0056549A" w:rsidRDefault="0056549A" w:rsidP="0056549A">
      <w:pPr>
        <w:spacing w:line="240" w:lineRule="auto"/>
        <w:rPr>
          <w:sz w:val="28"/>
          <w:szCs w:val="28"/>
        </w:rPr>
      </w:pPr>
      <w:r w:rsidRPr="0056549A">
        <w:rPr>
          <w:sz w:val="28"/>
          <w:szCs w:val="28"/>
        </w:rPr>
        <w:t>6) составляет различные виды описательных рассказов (описание, повествование, с элементами рассуждения) с соблюдением цельности и связности высказывания, составляет творческие рассказы;</w:t>
      </w:r>
    </w:p>
    <w:p w:rsidR="0056549A" w:rsidRPr="0056549A" w:rsidRDefault="0056549A" w:rsidP="0056549A">
      <w:pPr>
        <w:spacing w:line="240" w:lineRule="auto"/>
        <w:rPr>
          <w:sz w:val="28"/>
          <w:szCs w:val="28"/>
        </w:rPr>
      </w:pPr>
      <w:r w:rsidRPr="0056549A">
        <w:rPr>
          <w:sz w:val="28"/>
          <w:szCs w:val="28"/>
        </w:rPr>
        <w:t>7) 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
    <w:p w:rsidR="0056549A" w:rsidRPr="0056549A" w:rsidRDefault="0056549A" w:rsidP="0056549A">
      <w:pPr>
        <w:spacing w:line="240" w:lineRule="auto"/>
        <w:rPr>
          <w:sz w:val="28"/>
          <w:szCs w:val="28"/>
        </w:rPr>
      </w:pPr>
      <w:r w:rsidRPr="0056549A">
        <w:rPr>
          <w:sz w:val="28"/>
          <w:szCs w:val="28"/>
        </w:rPr>
        <w:t>8)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56549A" w:rsidRPr="0056549A" w:rsidRDefault="0056549A" w:rsidP="0056549A">
      <w:pPr>
        <w:spacing w:line="240" w:lineRule="auto"/>
        <w:rPr>
          <w:sz w:val="28"/>
          <w:szCs w:val="28"/>
        </w:rPr>
      </w:pPr>
      <w:r w:rsidRPr="0056549A">
        <w:rPr>
          <w:sz w:val="28"/>
          <w:szCs w:val="28"/>
        </w:rPr>
        <w:t>9) правильно произносит звуки (в соответствии с онтогенезом);</w:t>
      </w:r>
    </w:p>
    <w:p w:rsidR="0056549A" w:rsidRPr="0056549A" w:rsidRDefault="0056549A" w:rsidP="0056549A">
      <w:pPr>
        <w:spacing w:line="240" w:lineRule="auto"/>
        <w:rPr>
          <w:sz w:val="28"/>
          <w:szCs w:val="28"/>
        </w:rPr>
      </w:pPr>
      <w:r w:rsidRPr="0056549A">
        <w:rPr>
          <w:sz w:val="28"/>
          <w:szCs w:val="28"/>
        </w:rPr>
        <w:t>10) владеет основными видами продуктивной деятельности, проявляет инициативу и самостоятельность в разных видах деятельности: в игре, общении, конструировании;</w:t>
      </w:r>
    </w:p>
    <w:p w:rsidR="0056549A" w:rsidRPr="0056549A" w:rsidRDefault="0056549A" w:rsidP="0056549A">
      <w:pPr>
        <w:spacing w:line="240" w:lineRule="auto"/>
        <w:rPr>
          <w:sz w:val="28"/>
          <w:szCs w:val="28"/>
        </w:rPr>
      </w:pPr>
      <w:r w:rsidRPr="0056549A">
        <w:rPr>
          <w:sz w:val="28"/>
          <w:szCs w:val="28"/>
        </w:rPr>
        <w:t>11) выбирает род занятий, участников по совместной деятельности, избирательно и устойчиво взаимодействует с детьми;</w:t>
      </w:r>
    </w:p>
    <w:p w:rsidR="0056549A" w:rsidRPr="0056549A" w:rsidRDefault="0056549A" w:rsidP="0056549A">
      <w:pPr>
        <w:spacing w:line="240" w:lineRule="auto"/>
        <w:rPr>
          <w:sz w:val="28"/>
          <w:szCs w:val="28"/>
        </w:rPr>
      </w:pPr>
      <w:r w:rsidRPr="0056549A">
        <w:rPr>
          <w:sz w:val="28"/>
          <w:szCs w:val="28"/>
        </w:rPr>
        <w:t>12) участвует в коллективном создании замысла в игре и на занятиях;</w:t>
      </w:r>
    </w:p>
    <w:p w:rsidR="0056549A" w:rsidRPr="0056549A" w:rsidRDefault="0056549A" w:rsidP="0056549A">
      <w:pPr>
        <w:spacing w:line="240" w:lineRule="auto"/>
        <w:rPr>
          <w:sz w:val="28"/>
          <w:szCs w:val="28"/>
        </w:rPr>
      </w:pPr>
      <w:r w:rsidRPr="0056549A">
        <w:rPr>
          <w:sz w:val="28"/>
          <w:szCs w:val="28"/>
        </w:rPr>
        <w:t>13) передает как можно более точное сообщение другому, проявляя внимание к собеседнику;</w:t>
      </w:r>
    </w:p>
    <w:p w:rsidR="0056549A" w:rsidRPr="0056549A" w:rsidRDefault="0056549A" w:rsidP="0056549A">
      <w:pPr>
        <w:spacing w:line="240" w:lineRule="auto"/>
        <w:rPr>
          <w:sz w:val="28"/>
          <w:szCs w:val="28"/>
        </w:rPr>
      </w:pPr>
      <w:r w:rsidRPr="0056549A">
        <w:rPr>
          <w:sz w:val="28"/>
          <w:szCs w:val="28"/>
        </w:rPr>
        <w:t>14) 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p>
    <w:p w:rsidR="0056549A" w:rsidRPr="0056549A" w:rsidRDefault="0056549A" w:rsidP="0056549A">
      <w:pPr>
        <w:spacing w:line="240" w:lineRule="auto"/>
        <w:rPr>
          <w:sz w:val="28"/>
          <w:szCs w:val="28"/>
        </w:rPr>
      </w:pPr>
      <w:r w:rsidRPr="0056549A">
        <w:rPr>
          <w:sz w:val="28"/>
          <w:szCs w:val="28"/>
        </w:rPr>
        <w:t>15) отстаивает усвоенные нормы и правила перед ровесниками и педагогическим работником, стремится к самостоятельности, проявляет относительную независимость от педагогического работника;</w:t>
      </w:r>
    </w:p>
    <w:p w:rsidR="0056549A" w:rsidRPr="0056549A" w:rsidRDefault="0056549A" w:rsidP="0056549A">
      <w:pPr>
        <w:spacing w:line="240" w:lineRule="auto"/>
        <w:rPr>
          <w:sz w:val="28"/>
          <w:szCs w:val="28"/>
        </w:rPr>
      </w:pPr>
      <w:r w:rsidRPr="0056549A">
        <w:rPr>
          <w:sz w:val="28"/>
          <w:szCs w:val="28"/>
        </w:rPr>
        <w:t>16) 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w:t>
      </w:r>
    </w:p>
    <w:p w:rsidR="0056549A" w:rsidRPr="0056549A" w:rsidRDefault="0056549A" w:rsidP="0056549A">
      <w:pPr>
        <w:spacing w:line="240" w:lineRule="auto"/>
        <w:rPr>
          <w:sz w:val="28"/>
          <w:szCs w:val="28"/>
        </w:rPr>
      </w:pPr>
      <w:r w:rsidRPr="0056549A">
        <w:rPr>
          <w:sz w:val="28"/>
          <w:szCs w:val="28"/>
        </w:rPr>
        <w:t>17) 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
    <w:p w:rsidR="0056549A" w:rsidRPr="0056549A" w:rsidRDefault="0056549A" w:rsidP="0056549A">
      <w:pPr>
        <w:spacing w:line="240" w:lineRule="auto"/>
        <w:rPr>
          <w:sz w:val="28"/>
          <w:szCs w:val="28"/>
        </w:rPr>
      </w:pPr>
      <w:r w:rsidRPr="0056549A">
        <w:rPr>
          <w:sz w:val="28"/>
          <w:szCs w:val="28"/>
        </w:rPr>
        <w:t>18)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56549A" w:rsidRPr="0056549A" w:rsidRDefault="0056549A" w:rsidP="0056549A">
      <w:pPr>
        <w:spacing w:line="240" w:lineRule="auto"/>
        <w:rPr>
          <w:sz w:val="28"/>
          <w:szCs w:val="28"/>
        </w:rPr>
      </w:pPr>
      <w:r w:rsidRPr="0056549A">
        <w:rPr>
          <w:sz w:val="28"/>
          <w:szCs w:val="28"/>
        </w:rPr>
        <w:t>19) определяет пространственное расположение предметов относительно себя, геометрические фигуры;</w:t>
      </w:r>
    </w:p>
    <w:p w:rsidR="0056549A" w:rsidRPr="0056549A" w:rsidRDefault="0056549A" w:rsidP="0056549A">
      <w:pPr>
        <w:spacing w:line="240" w:lineRule="auto"/>
        <w:rPr>
          <w:sz w:val="28"/>
          <w:szCs w:val="28"/>
        </w:rPr>
      </w:pPr>
      <w:r w:rsidRPr="0056549A">
        <w:rPr>
          <w:sz w:val="28"/>
          <w:szCs w:val="28"/>
        </w:rPr>
        <w:t>20) владеет элементарными математическими представлениями: количество в пределах десяти, знает цифры 0, 1-9,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56549A" w:rsidRPr="0056549A" w:rsidRDefault="0056549A" w:rsidP="0056549A">
      <w:pPr>
        <w:spacing w:line="240" w:lineRule="auto"/>
        <w:rPr>
          <w:sz w:val="28"/>
          <w:szCs w:val="28"/>
        </w:rPr>
      </w:pPr>
      <w:r w:rsidRPr="0056549A">
        <w:rPr>
          <w:sz w:val="28"/>
          <w:szCs w:val="28"/>
        </w:rPr>
        <w:t>21) определяет времена года, части суток;</w:t>
      </w:r>
    </w:p>
    <w:p w:rsidR="0056549A" w:rsidRPr="0056549A" w:rsidRDefault="0056549A" w:rsidP="0056549A">
      <w:pPr>
        <w:spacing w:line="240" w:lineRule="auto"/>
        <w:rPr>
          <w:sz w:val="28"/>
          <w:szCs w:val="28"/>
        </w:rPr>
      </w:pPr>
      <w:r w:rsidRPr="0056549A">
        <w:rPr>
          <w:sz w:val="28"/>
          <w:szCs w:val="28"/>
        </w:rPr>
        <w:t>22) самостоятельно получает новую информацию (задает вопросы, экспериментирует);</w:t>
      </w:r>
    </w:p>
    <w:p w:rsidR="0056549A" w:rsidRPr="0056549A" w:rsidRDefault="0056549A" w:rsidP="0056549A">
      <w:pPr>
        <w:spacing w:line="240" w:lineRule="auto"/>
        <w:rPr>
          <w:sz w:val="28"/>
          <w:szCs w:val="28"/>
        </w:rPr>
      </w:pPr>
      <w:r w:rsidRPr="0056549A">
        <w:rPr>
          <w:sz w:val="28"/>
          <w:szCs w:val="28"/>
        </w:rPr>
        <w:t>23) пересказывает литературные произведения, составляет рассказ по иллюстративному материалу (картинкам, картинам, фотографиям), содержание которых отражает эмоциональный, игровой, трудовой, познавательный опыт обучающихся;</w:t>
      </w:r>
    </w:p>
    <w:p w:rsidR="0056549A" w:rsidRPr="0056549A" w:rsidRDefault="0056549A" w:rsidP="0056549A">
      <w:pPr>
        <w:spacing w:line="240" w:lineRule="auto"/>
        <w:rPr>
          <w:sz w:val="28"/>
          <w:szCs w:val="28"/>
        </w:rPr>
      </w:pPr>
      <w:r w:rsidRPr="0056549A">
        <w:rPr>
          <w:sz w:val="28"/>
          <w:szCs w:val="28"/>
        </w:rPr>
        <w:t>24) составляет рассказы по сюжетным картинкам и по серии сюжетных картинок, используя графические схемы, наглядные опоры;</w:t>
      </w:r>
    </w:p>
    <w:p w:rsidR="0056549A" w:rsidRPr="0056549A" w:rsidRDefault="0056549A" w:rsidP="0056549A">
      <w:pPr>
        <w:spacing w:line="240" w:lineRule="auto"/>
        <w:rPr>
          <w:sz w:val="28"/>
          <w:szCs w:val="28"/>
        </w:rPr>
      </w:pPr>
      <w:r w:rsidRPr="0056549A">
        <w:rPr>
          <w:sz w:val="28"/>
          <w:szCs w:val="28"/>
        </w:rPr>
        <w:t>25) составляет с помощью педагогического работника небольшие сообщения, рассказы из личного опыта;</w:t>
      </w:r>
    </w:p>
    <w:p w:rsidR="0056549A" w:rsidRPr="0056549A" w:rsidRDefault="0056549A" w:rsidP="0056549A">
      <w:pPr>
        <w:spacing w:line="240" w:lineRule="auto"/>
        <w:rPr>
          <w:sz w:val="28"/>
          <w:szCs w:val="28"/>
        </w:rPr>
      </w:pPr>
      <w:r w:rsidRPr="0056549A">
        <w:rPr>
          <w:sz w:val="28"/>
          <w:szCs w:val="28"/>
        </w:rPr>
        <w:t>26) владеет предпосылками овладения грамотой;</w:t>
      </w:r>
    </w:p>
    <w:p w:rsidR="0056549A" w:rsidRPr="0056549A" w:rsidRDefault="0056549A" w:rsidP="0056549A">
      <w:pPr>
        <w:spacing w:line="240" w:lineRule="auto"/>
        <w:rPr>
          <w:sz w:val="28"/>
          <w:szCs w:val="28"/>
        </w:rPr>
      </w:pPr>
      <w:r w:rsidRPr="0056549A">
        <w:rPr>
          <w:sz w:val="28"/>
          <w:szCs w:val="28"/>
        </w:rPr>
        <w:t>27) стремится к использованию различных средств и материалов в процессе изобразительной деятельности;</w:t>
      </w:r>
    </w:p>
    <w:p w:rsidR="0056549A" w:rsidRPr="0056549A" w:rsidRDefault="0056549A" w:rsidP="0056549A">
      <w:pPr>
        <w:spacing w:line="240" w:lineRule="auto"/>
        <w:rPr>
          <w:sz w:val="28"/>
          <w:szCs w:val="28"/>
        </w:rPr>
      </w:pPr>
      <w:r w:rsidRPr="0056549A">
        <w:rPr>
          <w:sz w:val="28"/>
          <w:szCs w:val="28"/>
        </w:rPr>
        <w:t>28) 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воспринимает музыку, художественную литературу, фольклор;</w:t>
      </w:r>
    </w:p>
    <w:p w:rsidR="0056549A" w:rsidRPr="0056549A" w:rsidRDefault="0056549A" w:rsidP="0056549A">
      <w:pPr>
        <w:spacing w:line="240" w:lineRule="auto"/>
        <w:rPr>
          <w:sz w:val="28"/>
          <w:szCs w:val="28"/>
        </w:rPr>
      </w:pPr>
      <w:r w:rsidRPr="0056549A">
        <w:rPr>
          <w:sz w:val="28"/>
          <w:szCs w:val="28"/>
        </w:rPr>
        <w:t>29) проявляет интерес к произведениям народной, классической и современной музыки, к музыкальным инструментам;</w:t>
      </w:r>
    </w:p>
    <w:p w:rsidR="0056549A" w:rsidRPr="0056549A" w:rsidRDefault="0056549A" w:rsidP="0056549A">
      <w:pPr>
        <w:spacing w:line="240" w:lineRule="auto"/>
        <w:rPr>
          <w:sz w:val="28"/>
          <w:szCs w:val="28"/>
        </w:rPr>
      </w:pPr>
      <w:r w:rsidRPr="0056549A">
        <w:rPr>
          <w:sz w:val="28"/>
          <w:szCs w:val="28"/>
        </w:rPr>
        <w:t>30) сопереживает персонажам художественных произведений;</w:t>
      </w:r>
    </w:p>
    <w:p w:rsidR="0056549A" w:rsidRPr="0056549A" w:rsidRDefault="0056549A" w:rsidP="0056549A">
      <w:pPr>
        <w:spacing w:line="240" w:lineRule="auto"/>
        <w:rPr>
          <w:sz w:val="28"/>
          <w:szCs w:val="28"/>
        </w:rPr>
      </w:pPr>
      <w:r w:rsidRPr="0056549A">
        <w:rPr>
          <w:sz w:val="28"/>
          <w:szCs w:val="28"/>
        </w:rPr>
        <w:t>31) выполняет основные виды движений и упражнения по словесной инструкции педагогических работников: согласованные движения, а также разноименные и разнонаправленные движения;</w:t>
      </w:r>
    </w:p>
    <w:p w:rsidR="0056549A" w:rsidRPr="0056549A" w:rsidRDefault="0056549A" w:rsidP="0056549A">
      <w:pPr>
        <w:spacing w:line="240" w:lineRule="auto"/>
        <w:rPr>
          <w:sz w:val="28"/>
          <w:szCs w:val="28"/>
        </w:rPr>
      </w:pPr>
      <w:r w:rsidRPr="0056549A">
        <w:rPr>
          <w:sz w:val="28"/>
          <w:szCs w:val="28"/>
        </w:rPr>
        <w:t>32) осуществляет элементарное двигательное и словесное планирование действий в ходе спортивных упражнений;</w:t>
      </w:r>
    </w:p>
    <w:p w:rsidR="0056549A" w:rsidRPr="0056549A" w:rsidRDefault="0056549A" w:rsidP="0056549A">
      <w:pPr>
        <w:spacing w:line="240" w:lineRule="auto"/>
        <w:rPr>
          <w:sz w:val="28"/>
          <w:szCs w:val="28"/>
        </w:rPr>
      </w:pPr>
      <w:r w:rsidRPr="0056549A">
        <w:rPr>
          <w:sz w:val="28"/>
          <w:szCs w:val="28"/>
        </w:rPr>
        <w:t>33) знает и подчиняется правилам подвижных игр, эстафет, игр с элементами спорта;</w:t>
      </w:r>
    </w:p>
    <w:p w:rsidR="00B411CA" w:rsidRDefault="0056549A" w:rsidP="00042836">
      <w:pPr>
        <w:spacing w:line="240" w:lineRule="auto"/>
        <w:rPr>
          <w:sz w:val="28"/>
          <w:szCs w:val="28"/>
        </w:rPr>
      </w:pPr>
      <w:r w:rsidRPr="0056549A">
        <w:rPr>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042836" w:rsidRPr="00042836" w:rsidRDefault="00042836" w:rsidP="00042836">
      <w:pPr>
        <w:spacing w:line="240" w:lineRule="auto"/>
        <w:rPr>
          <w:sz w:val="28"/>
          <w:szCs w:val="28"/>
        </w:rPr>
      </w:pPr>
    </w:p>
    <w:p w:rsidR="005825FE" w:rsidRPr="00883230" w:rsidRDefault="00142E0D" w:rsidP="0056549A">
      <w:pPr>
        <w:spacing w:line="240" w:lineRule="auto"/>
        <w:rPr>
          <w:b/>
          <w:i/>
          <w:iCs/>
          <w:color w:val="auto"/>
          <w:sz w:val="28"/>
          <w:szCs w:val="28"/>
          <w:u w:val="single"/>
        </w:rPr>
      </w:pPr>
      <w:r w:rsidRPr="00A603CD">
        <w:rPr>
          <w:b/>
          <w:color w:val="auto"/>
          <w:sz w:val="28"/>
          <w:szCs w:val="28"/>
          <w:lang w:val="en-US"/>
        </w:rPr>
        <w:t>I</w:t>
      </w:r>
      <w:r w:rsidRPr="00A603CD">
        <w:rPr>
          <w:b/>
          <w:color w:val="auto"/>
          <w:sz w:val="28"/>
          <w:szCs w:val="28"/>
        </w:rPr>
        <w:t xml:space="preserve">.2.2. </w:t>
      </w:r>
      <w:r w:rsidRPr="00883230">
        <w:rPr>
          <w:b/>
          <w:i/>
          <w:iCs/>
          <w:color w:val="auto"/>
          <w:sz w:val="28"/>
          <w:szCs w:val="28"/>
          <w:u w:val="single"/>
        </w:rPr>
        <w:t xml:space="preserve">Целевые ориентиры, реализуемые в части формируемой участниками образовательных отношений. </w:t>
      </w:r>
    </w:p>
    <w:p w:rsidR="001B6569" w:rsidRPr="00422E58" w:rsidRDefault="001B6569" w:rsidP="001B6569">
      <w:pPr>
        <w:spacing w:after="0" w:line="240" w:lineRule="auto"/>
        <w:rPr>
          <w:b/>
          <w:i/>
          <w:sz w:val="28"/>
          <w:szCs w:val="28"/>
        </w:rPr>
      </w:pPr>
    </w:p>
    <w:p w:rsidR="009352B1" w:rsidRPr="00966D31" w:rsidRDefault="008345E1" w:rsidP="00966D31">
      <w:pPr>
        <w:spacing w:after="0" w:line="240" w:lineRule="auto"/>
        <w:jc w:val="center"/>
        <w:rPr>
          <w:b/>
          <w:i/>
          <w:sz w:val="28"/>
          <w:szCs w:val="28"/>
        </w:rPr>
      </w:pPr>
      <w:r w:rsidRPr="00422E58">
        <w:rPr>
          <w:b/>
          <w:i/>
          <w:sz w:val="28"/>
          <w:szCs w:val="28"/>
        </w:rPr>
        <w:t>Модифицированная программа «Моя Родина-Кубань» (</w:t>
      </w:r>
      <w:r>
        <w:rPr>
          <w:b/>
          <w:i/>
          <w:sz w:val="28"/>
          <w:szCs w:val="28"/>
        </w:rPr>
        <w:t>творческая группа МАДОУ ЦРР-д/с № 18</w:t>
      </w:r>
      <w:r w:rsidRPr="00422E58">
        <w:rPr>
          <w:b/>
          <w:i/>
          <w:sz w:val="28"/>
          <w:szCs w:val="28"/>
        </w:rPr>
        <w:t>)</w:t>
      </w:r>
    </w:p>
    <w:tbl>
      <w:tblPr>
        <w:tblStyle w:val="ae"/>
        <w:tblW w:w="0" w:type="auto"/>
        <w:tblInd w:w="-459" w:type="dxa"/>
        <w:tblLook w:val="04A0" w:firstRow="1" w:lastRow="0" w:firstColumn="1" w:lastColumn="0" w:noHBand="0" w:noVBand="1"/>
      </w:tblPr>
      <w:tblGrid>
        <w:gridCol w:w="3856"/>
        <w:gridCol w:w="3402"/>
        <w:gridCol w:w="2771"/>
      </w:tblGrid>
      <w:tr w:rsidR="001B6569" w:rsidRPr="001B6569" w:rsidTr="001B6569">
        <w:tc>
          <w:tcPr>
            <w:tcW w:w="10029" w:type="dxa"/>
            <w:gridSpan w:val="3"/>
          </w:tcPr>
          <w:p w:rsidR="001B6569" w:rsidRPr="001B6569" w:rsidRDefault="001B6569" w:rsidP="001B6569">
            <w:pPr>
              <w:spacing w:line="240" w:lineRule="auto"/>
              <w:jc w:val="center"/>
              <w:rPr>
                <w:b/>
                <w:bCs/>
                <w:i/>
                <w:szCs w:val="24"/>
              </w:rPr>
            </w:pPr>
            <w:r w:rsidRPr="001B6569">
              <w:rPr>
                <w:b/>
                <w:i/>
                <w:szCs w:val="24"/>
              </w:rPr>
              <w:t>Достижения воспитанника</w:t>
            </w:r>
          </w:p>
        </w:tc>
      </w:tr>
      <w:tr w:rsidR="001B6569" w:rsidRPr="001B6569" w:rsidTr="003B0207">
        <w:tc>
          <w:tcPr>
            <w:tcW w:w="3856" w:type="dxa"/>
          </w:tcPr>
          <w:p w:rsidR="001B6569" w:rsidRPr="001B6569" w:rsidRDefault="001B6569" w:rsidP="001B6569">
            <w:pPr>
              <w:spacing w:line="240" w:lineRule="auto"/>
              <w:jc w:val="center"/>
              <w:rPr>
                <w:b/>
                <w:bCs/>
                <w:i/>
                <w:szCs w:val="24"/>
              </w:rPr>
            </w:pPr>
            <w:r w:rsidRPr="001B6569">
              <w:rPr>
                <w:b/>
                <w:bCs/>
                <w:i/>
                <w:szCs w:val="24"/>
              </w:rPr>
              <w:t>представления</w:t>
            </w:r>
          </w:p>
        </w:tc>
        <w:tc>
          <w:tcPr>
            <w:tcW w:w="3402" w:type="dxa"/>
          </w:tcPr>
          <w:p w:rsidR="001B6569" w:rsidRPr="001B6569" w:rsidRDefault="001B6569" w:rsidP="001B6569">
            <w:pPr>
              <w:spacing w:line="240" w:lineRule="auto"/>
              <w:jc w:val="center"/>
              <w:rPr>
                <w:b/>
                <w:bCs/>
                <w:i/>
                <w:szCs w:val="24"/>
              </w:rPr>
            </w:pPr>
            <w:r w:rsidRPr="001B6569">
              <w:rPr>
                <w:b/>
                <w:bCs/>
                <w:i/>
                <w:szCs w:val="24"/>
              </w:rPr>
              <w:t>знания</w:t>
            </w:r>
          </w:p>
        </w:tc>
        <w:tc>
          <w:tcPr>
            <w:tcW w:w="2771" w:type="dxa"/>
          </w:tcPr>
          <w:p w:rsidR="001B6569" w:rsidRPr="001B6569" w:rsidRDefault="001B6569" w:rsidP="001B6569">
            <w:pPr>
              <w:spacing w:line="240" w:lineRule="auto"/>
              <w:jc w:val="center"/>
              <w:rPr>
                <w:b/>
                <w:bCs/>
                <w:i/>
                <w:szCs w:val="24"/>
              </w:rPr>
            </w:pPr>
            <w:r w:rsidRPr="001B6569">
              <w:rPr>
                <w:b/>
                <w:bCs/>
                <w:i/>
                <w:szCs w:val="24"/>
              </w:rPr>
              <w:t>умения</w:t>
            </w:r>
          </w:p>
        </w:tc>
      </w:tr>
      <w:tr w:rsidR="001B6569" w:rsidRPr="001B6569" w:rsidTr="003B0207">
        <w:tc>
          <w:tcPr>
            <w:tcW w:w="3856" w:type="dxa"/>
          </w:tcPr>
          <w:p w:rsidR="001B6569" w:rsidRPr="001B6569" w:rsidRDefault="001B6569" w:rsidP="00042836">
            <w:pPr>
              <w:spacing w:after="0" w:line="240" w:lineRule="auto"/>
              <w:ind w:firstLine="61"/>
              <w:rPr>
                <w:i/>
                <w:szCs w:val="24"/>
              </w:rPr>
            </w:pPr>
            <w:r w:rsidRPr="001B6569">
              <w:rPr>
                <w:i/>
                <w:szCs w:val="24"/>
              </w:rPr>
              <w:t>- об истории возникновения своей семьи;</w:t>
            </w:r>
          </w:p>
          <w:p w:rsidR="001B6569" w:rsidRPr="001B6569" w:rsidRDefault="001B6569" w:rsidP="00042836">
            <w:pPr>
              <w:spacing w:after="0" w:line="240" w:lineRule="auto"/>
              <w:ind w:firstLine="61"/>
              <w:rPr>
                <w:i/>
                <w:szCs w:val="24"/>
              </w:rPr>
            </w:pPr>
            <w:r w:rsidRPr="001B6569">
              <w:rPr>
                <w:i/>
                <w:szCs w:val="24"/>
              </w:rPr>
              <w:t>- об истории города Кропоткина, столице Краснодарского края – Краснодар-Екатеринодар;</w:t>
            </w:r>
          </w:p>
          <w:p w:rsidR="001B6569" w:rsidRPr="001B6569" w:rsidRDefault="001B6569" w:rsidP="00042836">
            <w:pPr>
              <w:spacing w:after="0" w:line="240" w:lineRule="auto"/>
              <w:ind w:firstLine="61"/>
              <w:rPr>
                <w:i/>
                <w:szCs w:val="24"/>
              </w:rPr>
            </w:pPr>
            <w:r w:rsidRPr="001B6569">
              <w:rPr>
                <w:i/>
                <w:szCs w:val="24"/>
              </w:rPr>
              <w:t xml:space="preserve">- об архитектурных памятниках родного города; </w:t>
            </w:r>
          </w:p>
          <w:p w:rsidR="001B6569" w:rsidRPr="001B6569" w:rsidRDefault="001B6569" w:rsidP="00042836">
            <w:pPr>
              <w:spacing w:after="0" w:line="240" w:lineRule="auto"/>
              <w:ind w:firstLine="61"/>
              <w:rPr>
                <w:i/>
                <w:szCs w:val="24"/>
              </w:rPr>
            </w:pPr>
            <w:r w:rsidRPr="001B6569">
              <w:rPr>
                <w:i/>
                <w:szCs w:val="24"/>
              </w:rPr>
              <w:t xml:space="preserve">- о казаках, их обычаях, традициях; </w:t>
            </w:r>
          </w:p>
          <w:p w:rsidR="001B6569" w:rsidRPr="001B6569" w:rsidRDefault="001B6569" w:rsidP="00042836">
            <w:pPr>
              <w:spacing w:after="0" w:line="240" w:lineRule="auto"/>
              <w:ind w:firstLine="61"/>
              <w:rPr>
                <w:i/>
                <w:szCs w:val="24"/>
              </w:rPr>
            </w:pPr>
            <w:r w:rsidRPr="001B6569">
              <w:rPr>
                <w:i/>
                <w:szCs w:val="24"/>
              </w:rPr>
              <w:t xml:space="preserve">- о </w:t>
            </w:r>
            <w:proofErr w:type="gramStart"/>
            <w:r w:rsidRPr="001B6569">
              <w:rPr>
                <w:i/>
                <w:szCs w:val="24"/>
              </w:rPr>
              <w:t>подвиге  земляков</w:t>
            </w:r>
            <w:proofErr w:type="gramEnd"/>
            <w:r w:rsidRPr="001B6569">
              <w:rPr>
                <w:i/>
                <w:szCs w:val="24"/>
              </w:rPr>
              <w:t xml:space="preserve"> в Великой Отечественной войне;</w:t>
            </w:r>
          </w:p>
          <w:p w:rsidR="001B6569" w:rsidRPr="001B6569" w:rsidRDefault="001B6569" w:rsidP="00042836">
            <w:pPr>
              <w:spacing w:after="0" w:line="240" w:lineRule="auto"/>
              <w:ind w:firstLine="61"/>
              <w:rPr>
                <w:i/>
                <w:szCs w:val="24"/>
              </w:rPr>
            </w:pPr>
            <w:r w:rsidRPr="001B6569">
              <w:rPr>
                <w:i/>
                <w:szCs w:val="24"/>
              </w:rPr>
              <w:t>- о природе края, обитателях Кавказского заповедника;</w:t>
            </w:r>
          </w:p>
          <w:p w:rsidR="001B6569" w:rsidRPr="001B6569" w:rsidRDefault="001B6569" w:rsidP="00042836">
            <w:pPr>
              <w:spacing w:after="0" w:line="240" w:lineRule="auto"/>
              <w:ind w:firstLine="61"/>
              <w:rPr>
                <w:i/>
                <w:szCs w:val="24"/>
              </w:rPr>
            </w:pPr>
            <w:r w:rsidRPr="001B6569">
              <w:rPr>
                <w:i/>
                <w:szCs w:val="24"/>
              </w:rPr>
              <w:t>- о реке Кубань, Черном море;</w:t>
            </w:r>
          </w:p>
          <w:p w:rsidR="001B6569" w:rsidRPr="001B6569" w:rsidRDefault="001B6569" w:rsidP="00042836">
            <w:pPr>
              <w:spacing w:after="0" w:line="240" w:lineRule="auto"/>
              <w:ind w:firstLine="61"/>
              <w:rPr>
                <w:i/>
                <w:szCs w:val="24"/>
              </w:rPr>
            </w:pPr>
            <w:r w:rsidRPr="001B6569">
              <w:rPr>
                <w:i/>
                <w:szCs w:val="24"/>
              </w:rPr>
              <w:t>- об охране природы;</w:t>
            </w:r>
          </w:p>
          <w:p w:rsidR="001B6569" w:rsidRPr="001B6569" w:rsidRDefault="001B6569" w:rsidP="00042836">
            <w:pPr>
              <w:spacing w:after="0" w:line="240" w:lineRule="auto"/>
              <w:ind w:firstLine="61"/>
              <w:rPr>
                <w:i/>
                <w:szCs w:val="24"/>
              </w:rPr>
            </w:pPr>
            <w:r w:rsidRPr="001B6569">
              <w:rPr>
                <w:i/>
                <w:szCs w:val="24"/>
              </w:rPr>
              <w:t>- иметь представление о художниках и поэтах родного города, края.</w:t>
            </w:r>
          </w:p>
        </w:tc>
        <w:tc>
          <w:tcPr>
            <w:tcW w:w="3402" w:type="dxa"/>
          </w:tcPr>
          <w:p w:rsidR="001B6569" w:rsidRPr="001B6569" w:rsidRDefault="001B6569" w:rsidP="00042836">
            <w:pPr>
              <w:spacing w:after="0" w:line="240" w:lineRule="auto"/>
              <w:ind w:firstLine="65"/>
              <w:rPr>
                <w:i/>
                <w:szCs w:val="24"/>
              </w:rPr>
            </w:pPr>
            <w:r w:rsidRPr="001B6569">
              <w:rPr>
                <w:i/>
                <w:szCs w:val="24"/>
              </w:rPr>
              <w:t>- домашний адрес;</w:t>
            </w:r>
          </w:p>
          <w:p w:rsidR="001B6569" w:rsidRPr="001B6569" w:rsidRDefault="001B6569" w:rsidP="00042836">
            <w:pPr>
              <w:spacing w:after="0" w:line="240" w:lineRule="auto"/>
              <w:ind w:firstLine="65"/>
              <w:rPr>
                <w:i/>
                <w:szCs w:val="24"/>
              </w:rPr>
            </w:pPr>
            <w:r w:rsidRPr="001B6569">
              <w:rPr>
                <w:i/>
                <w:szCs w:val="24"/>
              </w:rPr>
              <w:t>- названия города Кропоткина, Краснодарского края его столицу- Краснодар;</w:t>
            </w:r>
          </w:p>
          <w:p w:rsidR="001B6569" w:rsidRPr="001B6569" w:rsidRDefault="001B6569" w:rsidP="00042836">
            <w:pPr>
              <w:spacing w:after="0" w:line="240" w:lineRule="auto"/>
              <w:ind w:firstLine="65"/>
              <w:rPr>
                <w:i/>
                <w:szCs w:val="24"/>
              </w:rPr>
            </w:pPr>
            <w:r w:rsidRPr="001B6569">
              <w:rPr>
                <w:i/>
                <w:szCs w:val="24"/>
              </w:rPr>
              <w:t xml:space="preserve">- основные достопримечательности родного города; </w:t>
            </w:r>
          </w:p>
          <w:p w:rsidR="001B6569" w:rsidRPr="001B6569" w:rsidRDefault="001B6569" w:rsidP="00042836">
            <w:pPr>
              <w:spacing w:after="0" w:line="240" w:lineRule="auto"/>
              <w:ind w:firstLine="65"/>
              <w:rPr>
                <w:i/>
                <w:szCs w:val="24"/>
              </w:rPr>
            </w:pPr>
            <w:r w:rsidRPr="001B6569">
              <w:rPr>
                <w:i/>
                <w:szCs w:val="24"/>
              </w:rPr>
              <w:t>- флаг, герб Краснодарского края;</w:t>
            </w:r>
          </w:p>
          <w:p w:rsidR="001B6569" w:rsidRPr="001B6569" w:rsidRDefault="001B6569" w:rsidP="00042836">
            <w:pPr>
              <w:spacing w:after="0" w:line="240" w:lineRule="auto"/>
              <w:ind w:firstLine="65"/>
              <w:rPr>
                <w:i/>
                <w:szCs w:val="24"/>
              </w:rPr>
            </w:pPr>
            <w:r w:rsidRPr="001B6569">
              <w:rPr>
                <w:i/>
                <w:szCs w:val="24"/>
              </w:rPr>
              <w:t>- историю возникновения казачества;</w:t>
            </w:r>
          </w:p>
          <w:p w:rsidR="001B6569" w:rsidRPr="001B6569" w:rsidRDefault="001B6569" w:rsidP="00042836">
            <w:pPr>
              <w:spacing w:after="0" w:line="240" w:lineRule="auto"/>
              <w:ind w:firstLine="65"/>
              <w:rPr>
                <w:i/>
                <w:szCs w:val="24"/>
              </w:rPr>
            </w:pPr>
            <w:r w:rsidRPr="001B6569">
              <w:rPr>
                <w:i/>
                <w:szCs w:val="24"/>
              </w:rPr>
              <w:t>- необходимо ухаживать за памятниками героев, возлагать к ним цветы;</w:t>
            </w:r>
          </w:p>
          <w:p w:rsidR="001B6569" w:rsidRPr="001B6569" w:rsidRDefault="001B6569" w:rsidP="00042836">
            <w:pPr>
              <w:spacing w:after="0" w:line="240" w:lineRule="auto"/>
              <w:ind w:firstLine="65"/>
              <w:rPr>
                <w:i/>
                <w:szCs w:val="24"/>
              </w:rPr>
            </w:pPr>
            <w:r w:rsidRPr="001B6569">
              <w:rPr>
                <w:i/>
                <w:szCs w:val="24"/>
              </w:rPr>
              <w:t>- название реки, моря, их обитателей;</w:t>
            </w:r>
          </w:p>
          <w:p w:rsidR="001B6569" w:rsidRPr="001B6569" w:rsidRDefault="001B6569" w:rsidP="00042836">
            <w:pPr>
              <w:spacing w:after="0" w:line="240" w:lineRule="auto"/>
              <w:ind w:firstLine="65"/>
              <w:rPr>
                <w:i/>
                <w:szCs w:val="24"/>
              </w:rPr>
            </w:pPr>
            <w:r w:rsidRPr="001B6569">
              <w:rPr>
                <w:i/>
                <w:szCs w:val="24"/>
              </w:rPr>
              <w:t>- правила поведения в природе.</w:t>
            </w:r>
          </w:p>
        </w:tc>
        <w:tc>
          <w:tcPr>
            <w:tcW w:w="2771" w:type="dxa"/>
          </w:tcPr>
          <w:p w:rsidR="001B6569" w:rsidRPr="001B6569" w:rsidRDefault="001B6569" w:rsidP="00042836">
            <w:pPr>
              <w:spacing w:after="0" w:line="240" w:lineRule="auto"/>
              <w:ind w:firstLine="0"/>
              <w:rPr>
                <w:i/>
                <w:szCs w:val="24"/>
              </w:rPr>
            </w:pPr>
            <w:r w:rsidRPr="001B6569">
              <w:rPr>
                <w:i/>
                <w:szCs w:val="24"/>
              </w:rPr>
              <w:t>- составлять генеалогическое древо своей семьи;</w:t>
            </w:r>
          </w:p>
          <w:p w:rsidR="001B6569" w:rsidRPr="001B6569" w:rsidRDefault="001B6569" w:rsidP="00042836">
            <w:pPr>
              <w:spacing w:after="0" w:line="240" w:lineRule="auto"/>
              <w:ind w:firstLine="0"/>
              <w:rPr>
                <w:i/>
                <w:szCs w:val="24"/>
              </w:rPr>
            </w:pPr>
            <w:r w:rsidRPr="001B6569">
              <w:rPr>
                <w:i/>
                <w:szCs w:val="24"/>
              </w:rPr>
              <w:t>- отражать впечатления о родном городе, крае в художественно-творческой деятельности;</w:t>
            </w:r>
          </w:p>
          <w:p w:rsidR="001B6569" w:rsidRPr="001B6569" w:rsidRDefault="001B6569" w:rsidP="00042836">
            <w:pPr>
              <w:spacing w:after="0" w:line="240" w:lineRule="auto"/>
              <w:ind w:firstLine="0"/>
              <w:rPr>
                <w:i/>
                <w:szCs w:val="24"/>
              </w:rPr>
            </w:pPr>
            <w:r w:rsidRPr="001B6569">
              <w:rPr>
                <w:i/>
                <w:szCs w:val="24"/>
              </w:rPr>
              <w:t>- различать по внешнему виду и называть растения, наиболее часто встречающиеся в Краснодарском крае;</w:t>
            </w:r>
          </w:p>
          <w:p w:rsidR="001B6569" w:rsidRPr="003B0207" w:rsidRDefault="001B6569" w:rsidP="003B0207">
            <w:pPr>
              <w:spacing w:after="0" w:line="240" w:lineRule="auto"/>
              <w:ind w:firstLine="0"/>
              <w:rPr>
                <w:i/>
                <w:szCs w:val="24"/>
              </w:rPr>
            </w:pPr>
            <w:r w:rsidRPr="001B6569">
              <w:rPr>
                <w:i/>
                <w:szCs w:val="24"/>
              </w:rPr>
              <w:t>-различать птиц и животных, распространенных в наших лесах.</w:t>
            </w:r>
          </w:p>
        </w:tc>
      </w:tr>
    </w:tbl>
    <w:p w:rsidR="001B6569" w:rsidRPr="001B6569" w:rsidRDefault="001B6569" w:rsidP="001B6569">
      <w:pPr>
        <w:spacing w:after="0" w:line="240" w:lineRule="auto"/>
        <w:rPr>
          <w:i/>
          <w:szCs w:val="24"/>
        </w:rPr>
      </w:pPr>
    </w:p>
    <w:p w:rsidR="008345E1" w:rsidRPr="00912005" w:rsidRDefault="008345E1" w:rsidP="008345E1">
      <w:pPr>
        <w:spacing w:after="0" w:line="240" w:lineRule="auto"/>
        <w:ind w:firstLine="708"/>
        <w:rPr>
          <w:i/>
          <w:iCs/>
          <w:sz w:val="28"/>
          <w:szCs w:val="28"/>
        </w:rPr>
      </w:pPr>
      <w:r w:rsidRPr="00912005">
        <w:rPr>
          <w:b/>
          <w:bCs/>
          <w:i/>
          <w:iCs/>
          <w:sz w:val="28"/>
          <w:szCs w:val="28"/>
        </w:rPr>
        <w:t>Парциальная программа раннего физического развития детей 2–7 лет / под общ. ред. Р.Н. Терехиной, Е.Н. Медведевой</w:t>
      </w:r>
      <w:r w:rsidRPr="00912005">
        <w:rPr>
          <w:i/>
          <w:iCs/>
          <w:sz w:val="28"/>
          <w:szCs w:val="28"/>
        </w:rPr>
        <w:t>. – М.: ООО «Издательство «ВАРСОН», 2022</w:t>
      </w:r>
    </w:p>
    <w:p w:rsidR="008345E1" w:rsidRPr="00EB2918" w:rsidRDefault="008345E1" w:rsidP="008345E1">
      <w:pPr>
        <w:spacing w:before="4" w:line="242" w:lineRule="auto"/>
        <w:ind w:right="116" w:firstLine="570"/>
        <w:rPr>
          <w:i/>
          <w:sz w:val="28"/>
          <w:szCs w:val="28"/>
        </w:rPr>
      </w:pPr>
      <w:r w:rsidRPr="00EB2918">
        <w:rPr>
          <w:i/>
          <w:color w:val="231F20"/>
          <w:spacing w:val="-1"/>
          <w:sz w:val="28"/>
          <w:szCs w:val="28"/>
        </w:rPr>
        <w:t>Целевые</w:t>
      </w:r>
      <w:r w:rsidRPr="00EB2918">
        <w:rPr>
          <w:i/>
          <w:color w:val="231F20"/>
          <w:spacing w:val="-15"/>
          <w:sz w:val="28"/>
          <w:szCs w:val="28"/>
        </w:rPr>
        <w:t xml:space="preserve"> </w:t>
      </w:r>
      <w:r w:rsidRPr="00EB2918">
        <w:rPr>
          <w:i/>
          <w:color w:val="231F20"/>
          <w:spacing w:val="-1"/>
          <w:sz w:val="28"/>
          <w:szCs w:val="28"/>
        </w:rPr>
        <w:t>ориентиры</w:t>
      </w:r>
      <w:r w:rsidRPr="00EB2918">
        <w:rPr>
          <w:i/>
          <w:color w:val="231F20"/>
          <w:spacing w:val="-14"/>
          <w:sz w:val="28"/>
          <w:szCs w:val="28"/>
        </w:rPr>
        <w:t xml:space="preserve"> </w:t>
      </w:r>
      <w:r w:rsidRPr="00EB2918">
        <w:rPr>
          <w:i/>
          <w:color w:val="231F20"/>
          <w:spacing w:val="-1"/>
          <w:sz w:val="28"/>
          <w:szCs w:val="28"/>
        </w:rPr>
        <w:t>физического</w:t>
      </w:r>
      <w:r w:rsidRPr="00EB2918">
        <w:rPr>
          <w:i/>
          <w:color w:val="231F20"/>
          <w:spacing w:val="-14"/>
          <w:sz w:val="28"/>
          <w:szCs w:val="28"/>
        </w:rPr>
        <w:t xml:space="preserve"> </w:t>
      </w:r>
      <w:r w:rsidRPr="00EB2918">
        <w:rPr>
          <w:i/>
          <w:color w:val="231F20"/>
          <w:sz w:val="28"/>
          <w:szCs w:val="28"/>
        </w:rPr>
        <w:t>развития</w:t>
      </w:r>
      <w:r w:rsidRPr="00EB2918">
        <w:rPr>
          <w:i/>
          <w:color w:val="231F20"/>
          <w:spacing w:val="-14"/>
          <w:sz w:val="28"/>
          <w:szCs w:val="28"/>
        </w:rPr>
        <w:t xml:space="preserve"> </w:t>
      </w:r>
      <w:r w:rsidRPr="00EB2918">
        <w:rPr>
          <w:i/>
          <w:color w:val="231F20"/>
          <w:sz w:val="28"/>
          <w:szCs w:val="28"/>
        </w:rPr>
        <w:t>на</w:t>
      </w:r>
      <w:r w:rsidRPr="00EB2918">
        <w:rPr>
          <w:i/>
          <w:color w:val="231F20"/>
          <w:spacing w:val="-14"/>
          <w:sz w:val="28"/>
          <w:szCs w:val="28"/>
        </w:rPr>
        <w:t xml:space="preserve"> </w:t>
      </w:r>
      <w:r w:rsidRPr="00EB2918">
        <w:rPr>
          <w:i/>
          <w:color w:val="231F20"/>
          <w:sz w:val="28"/>
          <w:szCs w:val="28"/>
        </w:rPr>
        <w:t>этапе</w:t>
      </w:r>
      <w:r w:rsidRPr="00EB2918">
        <w:rPr>
          <w:i/>
          <w:color w:val="231F20"/>
          <w:spacing w:val="-14"/>
          <w:sz w:val="28"/>
          <w:szCs w:val="28"/>
        </w:rPr>
        <w:t xml:space="preserve"> </w:t>
      </w:r>
      <w:r w:rsidRPr="00EB2918">
        <w:rPr>
          <w:i/>
          <w:color w:val="231F20"/>
          <w:sz w:val="28"/>
          <w:szCs w:val="28"/>
        </w:rPr>
        <w:t>завершения</w:t>
      </w:r>
      <w:r w:rsidRPr="00EB2918">
        <w:rPr>
          <w:i/>
          <w:color w:val="231F20"/>
          <w:spacing w:val="-14"/>
          <w:sz w:val="28"/>
          <w:szCs w:val="28"/>
        </w:rPr>
        <w:t xml:space="preserve"> </w:t>
      </w:r>
      <w:r w:rsidRPr="00EB2918">
        <w:rPr>
          <w:i/>
          <w:color w:val="231F20"/>
          <w:sz w:val="28"/>
          <w:szCs w:val="28"/>
        </w:rPr>
        <w:t>дошкольного</w:t>
      </w:r>
      <w:r w:rsidRPr="00EB2918">
        <w:rPr>
          <w:i/>
          <w:color w:val="231F20"/>
          <w:spacing w:val="-63"/>
          <w:sz w:val="28"/>
          <w:szCs w:val="28"/>
        </w:rPr>
        <w:t xml:space="preserve"> </w:t>
      </w:r>
      <w:r>
        <w:rPr>
          <w:i/>
          <w:color w:val="231F20"/>
          <w:spacing w:val="-63"/>
          <w:sz w:val="28"/>
          <w:szCs w:val="28"/>
        </w:rPr>
        <w:t xml:space="preserve">                    </w:t>
      </w:r>
      <w:r w:rsidRPr="00EB2918">
        <w:rPr>
          <w:i/>
          <w:color w:val="231F20"/>
          <w:sz w:val="28"/>
          <w:szCs w:val="28"/>
        </w:rPr>
        <w:t>образования:</w:t>
      </w:r>
    </w:p>
    <w:p w:rsidR="008345E1" w:rsidRPr="00EB2918" w:rsidRDefault="008345E1" w:rsidP="007E7C7E">
      <w:pPr>
        <w:pStyle w:val="aa"/>
        <w:widowControl w:val="0"/>
        <w:numPr>
          <w:ilvl w:val="1"/>
          <w:numId w:val="46"/>
        </w:numPr>
        <w:tabs>
          <w:tab w:val="left" w:pos="753"/>
        </w:tabs>
        <w:autoSpaceDE w:val="0"/>
        <w:autoSpaceDN w:val="0"/>
        <w:spacing w:before="2" w:after="0" w:line="242" w:lineRule="auto"/>
        <w:ind w:right="115" w:firstLine="453"/>
        <w:contextualSpacing w:val="0"/>
        <w:rPr>
          <w:i/>
          <w:sz w:val="28"/>
          <w:szCs w:val="28"/>
        </w:rPr>
      </w:pPr>
      <w:r w:rsidRPr="00EB2918">
        <w:rPr>
          <w:i/>
          <w:color w:val="231F20"/>
          <w:sz w:val="28"/>
          <w:szCs w:val="28"/>
        </w:rPr>
        <w:t>ребенок</w:t>
      </w:r>
      <w:r w:rsidRPr="00EB2918">
        <w:rPr>
          <w:i/>
          <w:color w:val="231F20"/>
          <w:spacing w:val="-9"/>
          <w:sz w:val="28"/>
          <w:szCs w:val="28"/>
        </w:rPr>
        <w:t xml:space="preserve"> </w:t>
      </w:r>
      <w:r w:rsidRPr="00EB2918">
        <w:rPr>
          <w:i/>
          <w:color w:val="231F20"/>
          <w:sz w:val="28"/>
          <w:szCs w:val="28"/>
        </w:rPr>
        <w:t>овладевает</w:t>
      </w:r>
      <w:r w:rsidRPr="00EB2918">
        <w:rPr>
          <w:i/>
          <w:color w:val="231F20"/>
          <w:spacing w:val="-9"/>
          <w:sz w:val="28"/>
          <w:szCs w:val="28"/>
        </w:rPr>
        <w:t xml:space="preserve"> </w:t>
      </w:r>
      <w:r w:rsidRPr="00EB2918">
        <w:rPr>
          <w:i/>
          <w:color w:val="231F20"/>
          <w:sz w:val="28"/>
          <w:szCs w:val="28"/>
        </w:rPr>
        <w:t>основными</w:t>
      </w:r>
      <w:r w:rsidRPr="00EB2918">
        <w:rPr>
          <w:i/>
          <w:color w:val="231F20"/>
          <w:spacing w:val="-8"/>
          <w:sz w:val="28"/>
          <w:szCs w:val="28"/>
        </w:rPr>
        <w:t xml:space="preserve"> </w:t>
      </w:r>
      <w:r w:rsidRPr="00EB2918">
        <w:rPr>
          <w:i/>
          <w:color w:val="231F20"/>
          <w:sz w:val="28"/>
          <w:szCs w:val="28"/>
        </w:rPr>
        <w:t>культурными</w:t>
      </w:r>
      <w:r w:rsidRPr="00EB2918">
        <w:rPr>
          <w:i/>
          <w:color w:val="231F20"/>
          <w:spacing w:val="-9"/>
          <w:sz w:val="28"/>
          <w:szCs w:val="28"/>
        </w:rPr>
        <w:t xml:space="preserve"> </w:t>
      </w:r>
      <w:r w:rsidRPr="00EB2918">
        <w:rPr>
          <w:i/>
          <w:color w:val="231F20"/>
          <w:sz w:val="28"/>
          <w:szCs w:val="28"/>
        </w:rPr>
        <w:t>способами</w:t>
      </w:r>
      <w:r w:rsidRPr="00EB2918">
        <w:rPr>
          <w:i/>
          <w:color w:val="231F20"/>
          <w:spacing w:val="-8"/>
          <w:sz w:val="28"/>
          <w:szCs w:val="28"/>
        </w:rPr>
        <w:t xml:space="preserve"> </w:t>
      </w:r>
      <w:r w:rsidRPr="00EB2918">
        <w:rPr>
          <w:i/>
          <w:color w:val="231F20"/>
          <w:sz w:val="28"/>
          <w:szCs w:val="28"/>
        </w:rPr>
        <w:t>деятельности,</w:t>
      </w:r>
      <w:r w:rsidRPr="00EB2918">
        <w:rPr>
          <w:i/>
          <w:color w:val="231F20"/>
          <w:spacing w:val="-9"/>
          <w:sz w:val="28"/>
          <w:szCs w:val="28"/>
        </w:rPr>
        <w:t xml:space="preserve"> </w:t>
      </w:r>
      <w:r w:rsidRPr="00EB2918">
        <w:rPr>
          <w:i/>
          <w:color w:val="231F20"/>
          <w:sz w:val="28"/>
          <w:szCs w:val="28"/>
        </w:rPr>
        <w:t>проявляет инициативу и самостоятельность в разных видах деятельности, в том числе двигательной; способен выбирать себе род занятий, участников по двигательным</w:t>
      </w:r>
      <w:r w:rsidRPr="00EB2918">
        <w:rPr>
          <w:i/>
          <w:color w:val="231F20"/>
          <w:spacing w:val="-6"/>
          <w:sz w:val="28"/>
          <w:szCs w:val="28"/>
        </w:rPr>
        <w:t xml:space="preserve"> </w:t>
      </w:r>
      <w:r w:rsidRPr="00EB2918">
        <w:rPr>
          <w:i/>
          <w:color w:val="231F20"/>
          <w:sz w:val="28"/>
          <w:szCs w:val="28"/>
        </w:rPr>
        <w:t>играм;</w:t>
      </w:r>
    </w:p>
    <w:p w:rsidR="008345E1" w:rsidRPr="00EB2918" w:rsidRDefault="008345E1" w:rsidP="007E7C7E">
      <w:pPr>
        <w:pStyle w:val="aa"/>
        <w:widowControl w:val="0"/>
        <w:numPr>
          <w:ilvl w:val="1"/>
          <w:numId w:val="46"/>
        </w:numPr>
        <w:tabs>
          <w:tab w:val="left" w:pos="795"/>
        </w:tabs>
        <w:autoSpaceDE w:val="0"/>
        <w:autoSpaceDN w:val="0"/>
        <w:spacing w:before="4" w:after="0" w:line="242" w:lineRule="auto"/>
        <w:ind w:right="115" w:firstLine="453"/>
        <w:contextualSpacing w:val="0"/>
        <w:rPr>
          <w:i/>
          <w:sz w:val="28"/>
          <w:szCs w:val="28"/>
        </w:rPr>
      </w:pPr>
      <w:r w:rsidRPr="00EB2918">
        <w:rPr>
          <w:i/>
          <w:color w:val="231F20"/>
          <w:sz w:val="28"/>
          <w:szCs w:val="28"/>
        </w:rPr>
        <w:t>ребенок обладает установкой положительного отношения к двигательной</w:t>
      </w:r>
      <w:r w:rsidRPr="00EB2918">
        <w:rPr>
          <w:i/>
          <w:color w:val="231F20"/>
          <w:spacing w:val="1"/>
          <w:sz w:val="28"/>
          <w:szCs w:val="28"/>
        </w:rPr>
        <w:t xml:space="preserve"> </w:t>
      </w:r>
      <w:r w:rsidRPr="00EB2918">
        <w:rPr>
          <w:i/>
          <w:color w:val="231F20"/>
          <w:sz w:val="28"/>
          <w:szCs w:val="28"/>
        </w:rPr>
        <w:t>активности;</w:t>
      </w:r>
    </w:p>
    <w:p w:rsidR="008345E1" w:rsidRPr="00EB2918" w:rsidRDefault="008345E1" w:rsidP="007E7C7E">
      <w:pPr>
        <w:pStyle w:val="aa"/>
        <w:widowControl w:val="0"/>
        <w:numPr>
          <w:ilvl w:val="1"/>
          <w:numId w:val="46"/>
        </w:numPr>
        <w:tabs>
          <w:tab w:val="left" w:pos="808"/>
        </w:tabs>
        <w:autoSpaceDE w:val="0"/>
        <w:autoSpaceDN w:val="0"/>
        <w:spacing w:before="2" w:after="0" w:line="242" w:lineRule="auto"/>
        <w:ind w:right="114" w:firstLine="453"/>
        <w:contextualSpacing w:val="0"/>
        <w:rPr>
          <w:i/>
          <w:sz w:val="28"/>
          <w:szCs w:val="28"/>
        </w:rPr>
      </w:pPr>
      <w:r w:rsidRPr="00EB2918">
        <w:rPr>
          <w:i/>
          <w:color w:val="231F20"/>
          <w:sz w:val="28"/>
          <w:szCs w:val="28"/>
        </w:rPr>
        <w:t>активно взаимодействует со сверстниками и взрослыми, участвует в совместных двигательных играх; способен договариваться, учитывать интересы и</w:t>
      </w:r>
      <w:r w:rsidRPr="00EB2918">
        <w:rPr>
          <w:i/>
          <w:color w:val="231F20"/>
          <w:spacing w:val="1"/>
          <w:sz w:val="28"/>
          <w:szCs w:val="28"/>
        </w:rPr>
        <w:t xml:space="preserve"> </w:t>
      </w:r>
      <w:r w:rsidRPr="00EB2918">
        <w:rPr>
          <w:i/>
          <w:color w:val="231F20"/>
          <w:sz w:val="28"/>
          <w:szCs w:val="28"/>
        </w:rPr>
        <w:t>чувства других, сопереживать неудачам и радоваться успехам других; адекватно</w:t>
      </w:r>
      <w:r w:rsidRPr="00EB2918">
        <w:rPr>
          <w:i/>
          <w:color w:val="231F20"/>
          <w:spacing w:val="1"/>
          <w:sz w:val="28"/>
          <w:szCs w:val="28"/>
        </w:rPr>
        <w:t xml:space="preserve"> </w:t>
      </w:r>
      <w:r w:rsidRPr="00EB2918">
        <w:rPr>
          <w:i/>
          <w:color w:val="231F20"/>
          <w:sz w:val="28"/>
          <w:szCs w:val="28"/>
        </w:rPr>
        <w:t>проявляет свои чувства, в том числе чувство веры в себя, старается разрешать</w:t>
      </w:r>
      <w:r w:rsidRPr="00EB2918">
        <w:rPr>
          <w:i/>
          <w:color w:val="231F20"/>
          <w:spacing w:val="1"/>
          <w:sz w:val="28"/>
          <w:szCs w:val="28"/>
        </w:rPr>
        <w:t xml:space="preserve"> </w:t>
      </w:r>
      <w:r w:rsidRPr="00EB2918">
        <w:rPr>
          <w:i/>
          <w:color w:val="231F20"/>
          <w:sz w:val="28"/>
          <w:szCs w:val="28"/>
        </w:rPr>
        <w:t>конфликты</w:t>
      </w:r>
      <w:r w:rsidRPr="00EB2918">
        <w:rPr>
          <w:i/>
          <w:color w:val="231F20"/>
          <w:spacing w:val="-6"/>
          <w:sz w:val="28"/>
          <w:szCs w:val="28"/>
        </w:rPr>
        <w:t xml:space="preserve"> </w:t>
      </w:r>
      <w:r w:rsidRPr="00EB2918">
        <w:rPr>
          <w:i/>
          <w:color w:val="231F20"/>
          <w:sz w:val="28"/>
          <w:szCs w:val="28"/>
        </w:rPr>
        <w:t>во</w:t>
      </w:r>
      <w:r w:rsidRPr="00EB2918">
        <w:rPr>
          <w:i/>
          <w:color w:val="231F20"/>
          <w:spacing w:val="-6"/>
          <w:sz w:val="28"/>
          <w:szCs w:val="28"/>
        </w:rPr>
        <w:t xml:space="preserve"> </w:t>
      </w:r>
      <w:r w:rsidRPr="00EB2918">
        <w:rPr>
          <w:i/>
          <w:color w:val="231F20"/>
          <w:sz w:val="28"/>
          <w:szCs w:val="28"/>
        </w:rPr>
        <w:t>время</w:t>
      </w:r>
      <w:r w:rsidRPr="00EB2918">
        <w:rPr>
          <w:i/>
          <w:color w:val="231F20"/>
          <w:spacing w:val="-6"/>
          <w:sz w:val="28"/>
          <w:szCs w:val="28"/>
        </w:rPr>
        <w:t xml:space="preserve"> </w:t>
      </w:r>
      <w:r w:rsidRPr="00EB2918">
        <w:rPr>
          <w:i/>
          <w:color w:val="231F20"/>
          <w:sz w:val="28"/>
          <w:szCs w:val="28"/>
        </w:rPr>
        <w:t>двигательных</w:t>
      </w:r>
      <w:r w:rsidRPr="00EB2918">
        <w:rPr>
          <w:i/>
          <w:color w:val="231F20"/>
          <w:spacing w:val="-5"/>
          <w:sz w:val="28"/>
          <w:szCs w:val="28"/>
        </w:rPr>
        <w:t xml:space="preserve"> </w:t>
      </w:r>
      <w:r w:rsidRPr="00EB2918">
        <w:rPr>
          <w:i/>
          <w:color w:val="231F20"/>
          <w:sz w:val="28"/>
          <w:szCs w:val="28"/>
        </w:rPr>
        <w:t>игр;</w:t>
      </w:r>
    </w:p>
    <w:p w:rsidR="008345E1" w:rsidRPr="00EB2918" w:rsidRDefault="008345E1" w:rsidP="007E7C7E">
      <w:pPr>
        <w:pStyle w:val="aa"/>
        <w:widowControl w:val="0"/>
        <w:numPr>
          <w:ilvl w:val="1"/>
          <w:numId w:val="46"/>
        </w:numPr>
        <w:tabs>
          <w:tab w:val="left" w:pos="799"/>
        </w:tabs>
        <w:autoSpaceDE w:val="0"/>
        <w:autoSpaceDN w:val="0"/>
        <w:spacing w:before="5" w:after="0" w:line="242" w:lineRule="auto"/>
        <w:ind w:right="115" w:firstLine="453"/>
        <w:contextualSpacing w:val="0"/>
        <w:rPr>
          <w:i/>
          <w:sz w:val="28"/>
          <w:szCs w:val="28"/>
        </w:rPr>
      </w:pPr>
      <w:r w:rsidRPr="00EB2918">
        <w:rPr>
          <w:i/>
          <w:color w:val="231F20"/>
          <w:sz w:val="28"/>
          <w:szCs w:val="28"/>
        </w:rPr>
        <w:t>ребенок обладает развитым воображением, которое реализуется в двигательной</w:t>
      </w:r>
      <w:r w:rsidRPr="00EB2918">
        <w:rPr>
          <w:i/>
          <w:color w:val="231F20"/>
          <w:spacing w:val="-7"/>
          <w:sz w:val="28"/>
          <w:szCs w:val="28"/>
        </w:rPr>
        <w:t xml:space="preserve"> </w:t>
      </w:r>
      <w:r w:rsidRPr="00EB2918">
        <w:rPr>
          <w:i/>
          <w:color w:val="231F20"/>
          <w:sz w:val="28"/>
          <w:szCs w:val="28"/>
        </w:rPr>
        <w:t>деятельности;</w:t>
      </w:r>
    </w:p>
    <w:p w:rsidR="008345E1" w:rsidRPr="00EB2918" w:rsidRDefault="008345E1" w:rsidP="007E7C7E">
      <w:pPr>
        <w:pStyle w:val="aa"/>
        <w:widowControl w:val="0"/>
        <w:numPr>
          <w:ilvl w:val="1"/>
          <w:numId w:val="46"/>
        </w:numPr>
        <w:tabs>
          <w:tab w:val="left" w:pos="761"/>
        </w:tabs>
        <w:autoSpaceDE w:val="0"/>
        <w:autoSpaceDN w:val="0"/>
        <w:spacing w:before="2" w:after="0" w:line="242" w:lineRule="auto"/>
        <w:ind w:right="115" w:firstLine="453"/>
        <w:contextualSpacing w:val="0"/>
        <w:rPr>
          <w:i/>
          <w:sz w:val="28"/>
          <w:szCs w:val="28"/>
        </w:rPr>
      </w:pPr>
      <w:r w:rsidRPr="00EB2918">
        <w:rPr>
          <w:i/>
          <w:color w:val="231F20"/>
          <w:sz w:val="28"/>
          <w:szCs w:val="28"/>
        </w:rPr>
        <w:t>у</w:t>
      </w:r>
      <w:r w:rsidRPr="00EB2918">
        <w:rPr>
          <w:i/>
          <w:color w:val="231F20"/>
          <w:spacing w:val="-4"/>
          <w:sz w:val="28"/>
          <w:szCs w:val="28"/>
        </w:rPr>
        <w:t xml:space="preserve"> </w:t>
      </w:r>
      <w:r w:rsidRPr="00EB2918">
        <w:rPr>
          <w:i/>
          <w:color w:val="231F20"/>
          <w:sz w:val="28"/>
          <w:szCs w:val="28"/>
        </w:rPr>
        <w:t>ребенка</w:t>
      </w:r>
      <w:r w:rsidRPr="00EB2918">
        <w:rPr>
          <w:i/>
          <w:color w:val="231F20"/>
          <w:spacing w:val="-4"/>
          <w:sz w:val="28"/>
          <w:szCs w:val="28"/>
        </w:rPr>
        <w:t xml:space="preserve"> </w:t>
      </w:r>
      <w:r w:rsidRPr="00EB2918">
        <w:rPr>
          <w:i/>
          <w:color w:val="231F20"/>
          <w:sz w:val="28"/>
          <w:szCs w:val="28"/>
        </w:rPr>
        <w:t>развита</w:t>
      </w:r>
      <w:r w:rsidRPr="00EB2918">
        <w:rPr>
          <w:i/>
          <w:color w:val="231F20"/>
          <w:spacing w:val="-4"/>
          <w:sz w:val="28"/>
          <w:szCs w:val="28"/>
        </w:rPr>
        <w:t xml:space="preserve"> </w:t>
      </w:r>
      <w:r w:rsidRPr="00EB2918">
        <w:rPr>
          <w:i/>
          <w:color w:val="231F20"/>
          <w:sz w:val="28"/>
          <w:szCs w:val="28"/>
        </w:rPr>
        <w:t>крупная</w:t>
      </w:r>
      <w:r w:rsidRPr="00EB2918">
        <w:rPr>
          <w:i/>
          <w:color w:val="231F20"/>
          <w:spacing w:val="-4"/>
          <w:sz w:val="28"/>
          <w:szCs w:val="28"/>
        </w:rPr>
        <w:t xml:space="preserve"> </w:t>
      </w:r>
      <w:r w:rsidRPr="00EB2918">
        <w:rPr>
          <w:i/>
          <w:color w:val="231F20"/>
          <w:sz w:val="28"/>
          <w:szCs w:val="28"/>
        </w:rPr>
        <w:t>и</w:t>
      </w:r>
      <w:r w:rsidRPr="00EB2918">
        <w:rPr>
          <w:i/>
          <w:color w:val="231F20"/>
          <w:spacing w:val="-4"/>
          <w:sz w:val="28"/>
          <w:szCs w:val="28"/>
        </w:rPr>
        <w:t xml:space="preserve"> </w:t>
      </w:r>
      <w:r w:rsidRPr="00EB2918">
        <w:rPr>
          <w:i/>
          <w:color w:val="231F20"/>
          <w:sz w:val="28"/>
          <w:szCs w:val="28"/>
        </w:rPr>
        <w:t>мелкая</w:t>
      </w:r>
      <w:r w:rsidRPr="00EB2918">
        <w:rPr>
          <w:i/>
          <w:color w:val="231F20"/>
          <w:spacing w:val="-4"/>
          <w:sz w:val="28"/>
          <w:szCs w:val="28"/>
        </w:rPr>
        <w:t xml:space="preserve"> </w:t>
      </w:r>
      <w:r w:rsidRPr="00EB2918">
        <w:rPr>
          <w:i/>
          <w:color w:val="231F20"/>
          <w:sz w:val="28"/>
          <w:szCs w:val="28"/>
        </w:rPr>
        <w:t>моторика;</w:t>
      </w:r>
      <w:r w:rsidRPr="00EB2918">
        <w:rPr>
          <w:i/>
          <w:color w:val="231F20"/>
          <w:spacing w:val="-3"/>
          <w:sz w:val="28"/>
          <w:szCs w:val="28"/>
        </w:rPr>
        <w:t xml:space="preserve"> </w:t>
      </w:r>
      <w:r w:rsidRPr="00EB2918">
        <w:rPr>
          <w:i/>
          <w:color w:val="231F20"/>
          <w:sz w:val="28"/>
          <w:szCs w:val="28"/>
        </w:rPr>
        <w:t>он</w:t>
      </w:r>
      <w:r w:rsidRPr="00EB2918">
        <w:rPr>
          <w:i/>
          <w:color w:val="231F20"/>
          <w:spacing w:val="-4"/>
          <w:sz w:val="28"/>
          <w:szCs w:val="28"/>
        </w:rPr>
        <w:t xml:space="preserve"> </w:t>
      </w:r>
      <w:r w:rsidRPr="00EB2918">
        <w:rPr>
          <w:i/>
          <w:color w:val="231F20"/>
          <w:sz w:val="28"/>
          <w:szCs w:val="28"/>
        </w:rPr>
        <w:t>подвижен,</w:t>
      </w:r>
      <w:r w:rsidRPr="00EB2918">
        <w:rPr>
          <w:i/>
          <w:color w:val="231F20"/>
          <w:spacing w:val="-4"/>
          <w:sz w:val="28"/>
          <w:szCs w:val="28"/>
        </w:rPr>
        <w:t xml:space="preserve"> </w:t>
      </w:r>
      <w:r w:rsidRPr="00EB2918">
        <w:rPr>
          <w:i/>
          <w:color w:val="231F20"/>
          <w:sz w:val="28"/>
          <w:szCs w:val="28"/>
        </w:rPr>
        <w:t>вынослив,</w:t>
      </w:r>
      <w:r w:rsidRPr="00EB2918">
        <w:rPr>
          <w:i/>
          <w:color w:val="231F20"/>
          <w:spacing w:val="-4"/>
          <w:sz w:val="28"/>
          <w:szCs w:val="28"/>
        </w:rPr>
        <w:t xml:space="preserve"> </w:t>
      </w:r>
      <w:r w:rsidRPr="00EB2918">
        <w:rPr>
          <w:i/>
          <w:color w:val="231F20"/>
          <w:sz w:val="28"/>
          <w:szCs w:val="28"/>
        </w:rPr>
        <w:t>владеет основными движениями, может контролировать свои движения и управлять</w:t>
      </w:r>
      <w:r w:rsidRPr="00EB2918">
        <w:rPr>
          <w:i/>
          <w:color w:val="231F20"/>
          <w:spacing w:val="-62"/>
          <w:sz w:val="28"/>
          <w:szCs w:val="28"/>
        </w:rPr>
        <w:t xml:space="preserve"> </w:t>
      </w:r>
      <w:r w:rsidRPr="00EB2918">
        <w:rPr>
          <w:i/>
          <w:color w:val="231F20"/>
          <w:sz w:val="28"/>
          <w:szCs w:val="28"/>
        </w:rPr>
        <w:t>ими;</w:t>
      </w:r>
    </w:p>
    <w:p w:rsidR="008345E1" w:rsidRPr="00EB2918" w:rsidRDefault="008345E1" w:rsidP="007E7C7E">
      <w:pPr>
        <w:pStyle w:val="aa"/>
        <w:widowControl w:val="0"/>
        <w:numPr>
          <w:ilvl w:val="1"/>
          <w:numId w:val="46"/>
        </w:numPr>
        <w:tabs>
          <w:tab w:val="left" w:pos="754"/>
        </w:tabs>
        <w:autoSpaceDE w:val="0"/>
        <w:autoSpaceDN w:val="0"/>
        <w:spacing w:before="3" w:after="0" w:line="242" w:lineRule="auto"/>
        <w:ind w:right="115" w:firstLine="453"/>
        <w:contextualSpacing w:val="0"/>
        <w:rPr>
          <w:i/>
          <w:sz w:val="28"/>
          <w:szCs w:val="28"/>
        </w:rPr>
      </w:pPr>
      <w:r w:rsidRPr="00EB2918">
        <w:rPr>
          <w:i/>
          <w:color w:val="231F20"/>
          <w:sz w:val="28"/>
          <w:szCs w:val="28"/>
        </w:rPr>
        <w:t>ребенок</w:t>
      </w:r>
      <w:r w:rsidRPr="00EB2918">
        <w:rPr>
          <w:i/>
          <w:color w:val="231F20"/>
          <w:spacing w:val="-14"/>
          <w:sz w:val="28"/>
          <w:szCs w:val="28"/>
        </w:rPr>
        <w:t xml:space="preserve"> </w:t>
      </w:r>
      <w:r w:rsidRPr="00EB2918">
        <w:rPr>
          <w:i/>
          <w:color w:val="231F20"/>
          <w:sz w:val="28"/>
          <w:szCs w:val="28"/>
        </w:rPr>
        <w:t>способен</w:t>
      </w:r>
      <w:r w:rsidRPr="00EB2918">
        <w:rPr>
          <w:i/>
          <w:color w:val="231F20"/>
          <w:spacing w:val="-14"/>
          <w:sz w:val="28"/>
          <w:szCs w:val="28"/>
        </w:rPr>
        <w:t xml:space="preserve"> </w:t>
      </w:r>
      <w:r w:rsidRPr="00EB2918">
        <w:rPr>
          <w:i/>
          <w:color w:val="231F20"/>
          <w:sz w:val="28"/>
          <w:szCs w:val="28"/>
        </w:rPr>
        <w:t>к</w:t>
      </w:r>
      <w:r w:rsidRPr="00EB2918">
        <w:rPr>
          <w:i/>
          <w:color w:val="231F20"/>
          <w:spacing w:val="-14"/>
          <w:sz w:val="28"/>
          <w:szCs w:val="28"/>
        </w:rPr>
        <w:t xml:space="preserve"> </w:t>
      </w:r>
      <w:r w:rsidRPr="00EB2918">
        <w:rPr>
          <w:i/>
          <w:color w:val="231F20"/>
          <w:sz w:val="28"/>
          <w:szCs w:val="28"/>
        </w:rPr>
        <w:t>волевым</w:t>
      </w:r>
      <w:r w:rsidRPr="00EB2918">
        <w:rPr>
          <w:i/>
          <w:color w:val="231F20"/>
          <w:spacing w:val="-14"/>
          <w:sz w:val="28"/>
          <w:szCs w:val="28"/>
        </w:rPr>
        <w:t xml:space="preserve"> </w:t>
      </w:r>
      <w:r w:rsidRPr="00EB2918">
        <w:rPr>
          <w:i/>
          <w:color w:val="231F20"/>
          <w:sz w:val="28"/>
          <w:szCs w:val="28"/>
        </w:rPr>
        <w:t>усилиям,</w:t>
      </w:r>
      <w:r w:rsidRPr="00EB2918">
        <w:rPr>
          <w:i/>
          <w:color w:val="231F20"/>
          <w:spacing w:val="-14"/>
          <w:sz w:val="28"/>
          <w:szCs w:val="28"/>
        </w:rPr>
        <w:t xml:space="preserve"> </w:t>
      </w:r>
      <w:r w:rsidRPr="00EB2918">
        <w:rPr>
          <w:i/>
          <w:color w:val="231F20"/>
          <w:sz w:val="28"/>
          <w:szCs w:val="28"/>
        </w:rPr>
        <w:t>может</w:t>
      </w:r>
      <w:r w:rsidRPr="00EB2918">
        <w:rPr>
          <w:i/>
          <w:color w:val="231F20"/>
          <w:spacing w:val="-13"/>
          <w:sz w:val="28"/>
          <w:szCs w:val="28"/>
        </w:rPr>
        <w:t xml:space="preserve"> </w:t>
      </w:r>
      <w:r w:rsidRPr="00EB2918">
        <w:rPr>
          <w:i/>
          <w:color w:val="231F20"/>
          <w:sz w:val="28"/>
          <w:szCs w:val="28"/>
        </w:rPr>
        <w:t>следовать</w:t>
      </w:r>
      <w:r w:rsidRPr="00EB2918">
        <w:rPr>
          <w:i/>
          <w:color w:val="231F20"/>
          <w:spacing w:val="-14"/>
          <w:sz w:val="28"/>
          <w:szCs w:val="28"/>
        </w:rPr>
        <w:t xml:space="preserve"> </w:t>
      </w:r>
      <w:r w:rsidRPr="00EB2918">
        <w:rPr>
          <w:i/>
          <w:color w:val="231F20"/>
          <w:sz w:val="28"/>
          <w:szCs w:val="28"/>
        </w:rPr>
        <w:t>социальным</w:t>
      </w:r>
      <w:r w:rsidRPr="00EB2918">
        <w:rPr>
          <w:i/>
          <w:color w:val="231F20"/>
          <w:spacing w:val="-14"/>
          <w:sz w:val="28"/>
          <w:szCs w:val="28"/>
        </w:rPr>
        <w:t xml:space="preserve"> </w:t>
      </w:r>
      <w:r w:rsidRPr="00EB2918">
        <w:rPr>
          <w:i/>
          <w:color w:val="231F20"/>
          <w:sz w:val="28"/>
          <w:szCs w:val="28"/>
        </w:rPr>
        <w:t>нормам</w:t>
      </w:r>
      <w:r w:rsidRPr="00EB2918">
        <w:rPr>
          <w:i/>
          <w:color w:val="231F20"/>
          <w:spacing w:val="-63"/>
          <w:sz w:val="28"/>
          <w:szCs w:val="28"/>
        </w:rPr>
        <w:t xml:space="preserve"> </w:t>
      </w:r>
      <w:r w:rsidRPr="00EB2918">
        <w:rPr>
          <w:i/>
          <w:color w:val="231F20"/>
          <w:sz w:val="28"/>
          <w:szCs w:val="28"/>
        </w:rPr>
        <w:t>поведения и правилам в двигательной деятельности; может соблюдать правила</w:t>
      </w:r>
      <w:r w:rsidRPr="00EB2918">
        <w:rPr>
          <w:i/>
          <w:color w:val="231F20"/>
          <w:spacing w:val="1"/>
          <w:sz w:val="28"/>
          <w:szCs w:val="28"/>
        </w:rPr>
        <w:t xml:space="preserve"> </w:t>
      </w:r>
      <w:r w:rsidRPr="00EB2918">
        <w:rPr>
          <w:i/>
          <w:color w:val="231F20"/>
          <w:sz w:val="28"/>
          <w:szCs w:val="28"/>
        </w:rPr>
        <w:t>безопасного поведения во время физических упражнений и двигательных игр,</w:t>
      </w:r>
      <w:r w:rsidRPr="00EB2918">
        <w:rPr>
          <w:i/>
          <w:color w:val="231F20"/>
          <w:spacing w:val="1"/>
          <w:sz w:val="28"/>
          <w:szCs w:val="28"/>
        </w:rPr>
        <w:t xml:space="preserve"> </w:t>
      </w:r>
      <w:r w:rsidRPr="00EB2918">
        <w:rPr>
          <w:i/>
          <w:color w:val="231F20"/>
          <w:sz w:val="28"/>
          <w:szCs w:val="28"/>
        </w:rPr>
        <w:t>правила</w:t>
      </w:r>
      <w:r w:rsidRPr="00EB2918">
        <w:rPr>
          <w:i/>
          <w:color w:val="231F20"/>
          <w:spacing w:val="-6"/>
          <w:sz w:val="28"/>
          <w:szCs w:val="28"/>
        </w:rPr>
        <w:t xml:space="preserve"> </w:t>
      </w:r>
      <w:r w:rsidRPr="00EB2918">
        <w:rPr>
          <w:i/>
          <w:color w:val="231F20"/>
          <w:sz w:val="28"/>
          <w:szCs w:val="28"/>
        </w:rPr>
        <w:t>личной</w:t>
      </w:r>
      <w:r w:rsidRPr="00EB2918">
        <w:rPr>
          <w:i/>
          <w:color w:val="231F20"/>
          <w:spacing w:val="-6"/>
          <w:sz w:val="28"/>
          <w:szCs w:val="28"/>
        </w:rPr>
        <w:t xml:space="preserve"> </w:t>
      </w:r>
      <w:r w:rsidRPr="00EB2918">
        <w:rPr>
          <w:i/>
          <w:color w:val="231F20"/>
          <w:sz w:val="28"/>
          <w:szCs w:val="28"/>
        </w:rPr>
        <w:t>гигиены;</w:t>
      </w:r>
    </w:p>
    <w:p w:rsidR="008345E1" w:rsidRPr="00EB2918" w:rsidRDefault="008345E1" w:rsidP="007E7C7E">
      <w:pPr>
        <w:pStyle w:val="aa"/>
        <w:widowControl w:val="0"/>
        <w:numPr>
          <w:ilvl w:val="1"/>
          <w:numId w:val="46"/>
        </w:numPr>
        <w:tabs>
          <w:tab w:val="left" w:pos="807"/>
        </w:tabs>
        <w:autoSpaceDE w:val="0"/>
        <w:autoSpaceDN w:val="0"/>
        <w:spacing w:before="4" w:after="0" w:line="242" w:lineRule="auto"/>
        <w:ind w:right="114" w:firstLine="453"/>
        <w:contextualSpacing w:val="0"/>
        <w:rPr>
          <w:i/>
          <w:sz w:val="28"/>
          <w:szCs w:val="28"/>
        </w:rPr>
      </w:pPr>
      <w:r w:rsidRPr="00EB2918">
        <w:rPr>
          <w:i/>
          <w:color w:val="231F20"/>
          <w:sz w:val="28"/>
          <w:szCs w:val="28"/>
        </w:rPr>
        <w:t>осознает пользу занятий физической культурой, ее роль в сохранении и</w:t>
      </w:r>
      <w:r w:rsidRPr="00EB2918">
        <w:rPr>
          <w:i/>
          <w:color w:val="231F20"/>
          <w:spacing w:val="1"/>
          <w:sz w:val="28"/>
          <w:szCs w:val="28"/>
        </w:rPr>
        <w:t xml:space="preserve"> </w:t>
      </w:r>
      <w:r w:rsidRPr="00EB2918">
        <w:rPr>
          <w:i/>
          <w:color w:val="231F20"/>
          <w:sz w:val="28"/>
          <w:szCs w:val="28"/>
        </w:rPr>
        <w:t>укреплении</w:t>
      </w:r>
      <w:r w:rsidRPr="00EB2918">
        <w:rPr>
          <w:i/>
          <w:color w:val="231F20"/>
          <w:spacing w:val="-6"/>
          <w:sz w:val="28"/>
          <w:szCs w:val="28"/>
        </w:rPr>
        <w:t xml:space="preserve"> </w:t>
      </w:r>
      <w:r w:rsidRPr="00EB2918">
        <w:rPr>
          <w:i/>
          <w:color w:val="231F20"/>
          <w:sz w:val="28"/>
          <w:szCs w:val="28"/>
        </w:rPr>
        <w:t>здоровья;</w:t>
      </w:r>
    </w:p>
    <w:p w:rsidR="008345E1" w:rsidRPr="00EB2918" w:rsidRDefault="008345E1" w:rsidP="007E7C7E">
      <w:pPr>
        <w:pStyle w:val="aa"/>
        <w:widowControl w:val="0"/>
        <w:numPr>
          <w:ilvl w:val="1"/>
          <w:numId w:val="46"/>
        </w:numPr>
        <w:tabs>
          <w:tab w:val="left" w:pos="766"/>
        </w:tabs>
        <w:autoSpaceDE w:val="0"/>
        <w:autoSpaceDN w:val="0"/>
        <w:spacing w:before="3" w:after="0" w:line="240" w:lineRule="auto"/>
        <w:ind w:left="765" w:hanging="196"/>
        <w:contextualSpacing w:val="0"/>
        <w:rPr>
          <w:i/>
          <w:sz w:val="28"/>
          <w:szCs w:val="28"/>
        </w:rPr>
      </w:pPr>
      <w:r w:rsidRPr="00EB2918">
        <w:rPr>
          <w:i/>
          <w:color w:val="231F20"/>
          <w:sz w:val="28"/>
          <w:szCs w:val="28"/>
        </w:rPr>
        <w:t>осознает</w:t>
      </w:r>
      <w:r w:rsidRPr="00EB2918">
        <w:rPr>
          <w:i/>
          <w:color w:val="231F20"/>
          <w:spacing w:val="1"/>
          <w:sz w:val="28"/>
          <w:szCs w:val="28"/>
        </w:rPr>
        <w:t xml:space="preserve"> </w:t>
      </w:r>
      <w:r w:rsidRPr="00EB2918">
        <w:rPr>
          <w:i/>
          <w:color w:val="231F20"/>
          <w:sz w:val="28"/>
          <w:szCs w:val="28"/>
        </w:rPr>
        <w:t>необходимость</w:t>
      </w:r>
      <w:r w:rsidRPr="00EB2918">
        <w:rPr>
          <w:i/>
          <w:color w:val="231F20"/>
          <w:spacing w:val="2"/>
          <w:sz w:val="28"/>
          <w:szCs w:val="28"/>
        </w:rPr>
        <w:t xml:space="preserve"> </w:t>
      </w:r>
      <w:r w:rsidRPr="00EB2918">
        <w:rPr>
          <w:i/>
          <w:color w:val="231F20"/>
          <w:sz w:val="28"/>
          <w:szCs w:val="28"/>
        </w:rPr>
        <w:t>здорового</w:t>
      </w:r>
      <w:r w:rsidRPr="00EB2918">
        <w:rPr>
          <w:i/>
          <w:color w:val="231F20"/>
          <w:spacing w:val="2"/>
          <w:sz w:val="28"/>
          <w:szCs w:val="28"/>
        </w:rPr>
        <w:t xml:space="preserve"> </w:t>
      </w:r>
      <w:r w:rsidRPr="00EB2918">
        <w:rPr>
          <w:i/>
          <w:color w:val="231F20"/>
          <w:sz w:val="28"/>
          <w:szCs w:val="28"/>
        </w:rPr>
        <w:t>образа</w:t>
      </w:r>
      <w:r w:rsidRPr="00EB2918">
        <w:rPr>
          <w:i/>
          <w:color w:val="231F20"/>
          <w:spacing w:val="2"/>
          <w:sz w:val="28"/>
          <w:szCs w:val="28"/>
        </w:rPr>
        <w:t xml:space="preserve"> </w:t>
      </w:r>
      <w:r w:rsidRPr="00EB2918">
        <w:rPr>
          <w:i/>
          <w:color w:val="231F20"/>
          <w:sz w:val="28"/>
          <w:szCs w:val="28"/>
        </w:rPr>
        <w:t>жизни,</w:t>
      </w:r>
      <w:r w:rsidRPr="00EB2918">
        <w:rPr>
          <w:i/>
          <w:color w:val="231F20"/>
          <w:spacing w:val="2"/>
          <w:sz w:val="28"/>
          <w:szCs w:val="28"/>
        </w:rPr>
        <w:t xml:space="preserve"> </w:t>
      </w:r>
      <w:r w:rsidRPr="00EB2918">
        <w:rPr>
          <w:i/>
          <w:color w:val="231F20"/>
          <w:sz w:val="28"/>
          <w:szCs w:val="28"/>
        </w:rPr>
        <w:t>стремится</w:t>
      </w:r>
      <w:r w:rsidRPr="00EB2918">
        <w:rPr>
          <w:i/>
          <w:color w:val="231F20"/>
          <w:spacing w:val="1"/>
          <w:sz w:val="28"/>
          <w:szCs w:val="28"/>
        </w:rPr>
        <w:t xml:space="preserve"> </w:t>
      </w:r>
      <w:r w:rsidRPr="00EB2918">
        <w:rPr>
          <w:i/>
          <w:color w:val="231F20"/>
          <w:sz w:val="28"/>
          <w:szCs w:val="28"/>
        </w:rPr>
        <w:t>к</w:t>
      </w:r>
      <w:r w:rsidRPr="00EB2918">
        <w:rPr>
          <w:i/>
          <w:color w:val="231F20"/>
          <w:spacing w:val="2"/>
          <w:sz w:val="28"/>
          <w:szCs w:val="28"/>
        </w:rPr>
        <w:t xml:space="preserve"> </w:t>
      </w:r>
      <w:r w:rsidRPr="00EB2918">
        <w:rPr>
          <w:i/>
          <w:color w:val="231F20"/>
          <w:sz w:val="28"/>
          <w:szCs w:val="28"/>
        </w:rPr>
        <w:t>нему;</w:t>
      </w:r>
    </w:p>
    <w:p w:rsidR="008345E1" w:rsidRPr="00EB2918" w:rsidRDefault="008345E1" w:rsidP="007E7C7E">
      <w:pPr>
        <w:pStyle w:val="aa"/>
        <w:widowControl w:val="0"/>
        <w:numPr>
          <w:ilvl w:val="1"/>
          <w:numId w:val="46"/>
        </w:numPr>
        <w:tabs>
          <w:tab w:val="left" w:pos="766"/>
        </w:tabs>
        <w:autoSpaceDE w:val="0"/>
        <w:autoSpaceDN w:val="0"/>
        <w:spacing w:before="4" w:after="0" w:line="240" w:lineRule="auto"/>
        <w:ind w:left="765" w:hanging="196"/>
        <w:contextualSpacing w:val="0"/>
        <w:rPr>
          <w:i/>
          <w:sz w:val="28"/>
          <w:szCs w:val="28"/>
        </w:rPr>
      </w:pPr>
      <w:r w:rsidRPr="00EB2918">
        <w:rPr>
          <w:i/>
          <w:color w:val="231F20"/>
          <w:sz w:val="28"/>
          <w:szCs w:val="28"/>
        </w:rPr>
        <w:t>владеет</w:t>
      </w:r>
      <w:r w:rsidRPr="00EB2918">
        <w:rPr>
          <w:i/>
          <w:color w:val="231F20"/>
          <w:spacing w:val="4"/>
          <w:sz w:val="28"/>
          <w:szCs w:val="28"/>
        </w:rPr>
        <w:t xml:space="preserve"> </w:t>
      </w:r>
      <w:r w:rsidRPr="00EB2918">
        <w:rPr>
          <w:i/>
          <w:color w:val="231F20"/>
          <w:sz w:val="28"/>
          <w:szCs w:val="28"/>
        </w:rPr>
        <w:t>гимнастическими</w:t>
      </w:r>
      <w:r w:rsidRPr="00EB2918">
        <w:rPr>
          <w:i/>
          <w:color w:val="231F20"/>
          <w:spacing w:val="4"/>
          <w:sz w:val="28"/>
          <w:szCs w:val="28"/>
        </w:rPr>
        <w:t xml:space="preserve"> </w:t>
      </w:r>
      <w:r w:rsidRPr="00EB2918">
        <w:rPr>
          <w:i/>
          <w:color w:val="231F20"/>
          <w:sz w:val="28"/>
          <w:szCs w:val="28"/>
        </w:rPr>
        <w:t>упражнениями;</w:t>
      </w:r>
    </w:p>
    <w:p w:rsidR="008345E1" w:rsidRPr="00042836" w:rsidRDefault="008345E1" w:rsidP="00042836">
      <w:pPr>
        <w:spacing w:after="0" w:line="240" w:lineRule="auto"/>
        <w:ind w:firstLine="708"/>
        <w:rPr>
          <w:i/>
          <w:color w:val="231F20"/>
          <w:sz w:val="28"/>
          <w:szCs w:val="28"/>
        </w:rPr>
      </w:pPr>
      <w:r w:rsidRPr="00EB2918">
        <w:rPr>
          <w:i/>
          <w:color w:val="231F20"/>
          <w:sz w:val="28"/>
          <w:szCs w:val="28"/>
        </w:rPr>
        <w:t>- у ребенка сформировано целостное восприятие своих потенциальных возможностей</w:t>
      </w:r>
      <w:r>
        <w:rPr>
          <w:i/>
          <w:color w:val="231F20"/>
          <w:sz w:val="28"/>
          <w:szCs w:val="28"/>
        </w:rPr>
        <w:t>.</w:t>
      </w:r>
    </w:p>
    <w:p w:rsidR="00B411CA" w:rsidRPr="00302467" w:rsidRDefault="00B411CA" w:rsidP="00B411CA">
      <w:pPr>
        <w:shd w:val="clear" w:color="auto" w:fill="FFFFFF"/>
        <w:spacing w:after="244" w:line="240" w:lineRule="auto"/>
        <w:rPr>
          <w:b/>
          <w:i/>
          <w:sz w:val="28"/>
          <w:szCs w:val="28"/>
        </w:rPr>
      </w:pPr>
      <w:r>
        <w:rPr>
          <w:i/>
          <w:color w:val="FF0000"/>
          <w:sz w:val="28"/>
          <w:szCs w:val="28"/>
        </w:rPr>
        <w:t xml:space="preserve">      </w:t>
      </w:r>
      <w:r w:rsidRPr="00302467">
        <w:rPr>
          <w:b/>
          <w:i/>
          <w:sz w:val="28"/>
          <w:szCs w:val="28"/>
        </w:rPr>
        <w:t xml:space="preserve">И. Каплунова, И. </w:t>
      </w:r>
      <w:proofErr w:type="spellStart"/>
      <w:r w:rsidRPr="00302467">
        <w:rPr>
          <w:b/>
          <w:i/>
          <w:sz w:val="28"/>
          <w:szCs w:val="28"/>
        </w:rPr>
        <w:t>Новоскольцева</w:t>
      </w:r>
      <w:proofErr w:type="spellEnd"/>
      <w:r w:rsidRPr="00302467">
        <w:rPr>
          <w:b/>
          <w:i/>
          <w:sz w:val="28"/>
          <w:szCs w:val="28"/>
        </w:rPr>
        <w:t xml:space="preserve"> «Ладушки»</w:t>
      </w:r>
      <w:r>
        <w:rPr>
          <w:b/>
          <w:i/>
          <w:sz w:val="28"/>
          <w:szCs w:val="28"/>
        </w:rPr>
        <w:t xml:space="preserve"> </w:t>
      </w:r>
      <w:r w:rsidRPr="00302467">
        <w:rPr>
          <w:b/>
          <w:i/>
          <w:sz w:val="28"/>
          <w:szCs w:val="28"/>
        </w:rPr>
        <w:t>Программа по музыкальному воспитанию детей дошкольного возраста Рекомендовано Комитетом по образованию г. Санкт-Петербурга, 2015г.</w:t>
      </w:r>
    </w:p>
    <w:p w:rsidR="00B411CA" w:rsidRPr="000813CE" w:rsidRDefault="00B411CA" w:rsidP="00B411CA">
      <w:pPr>
        <w:shd w:val="clear" w:color="auto" w:fill="FFFFFF"/>
        <w:spacing w:after="244" w:line="240" w:lineRule="auto"/>
        <w:rPr>
          <w:i/>
          <w:sz w:val="28"/>
          <w:szCs w:val="28"/>
        </w:rPr>
      </w:pPr>
      <w:r w:rsidRPr="000813CE">
        <w:rPr>
          <w:b/>
          <w:bCs/>
          <w:i/>
          <w:sz w:val="28"/>
          <w:szCs w:val="28"/>
        </w:rPr>
        <w:t>Основная задача программы «Ладушки»</w:t>
      </w:r>
      <w:r w:rsidRPr="000813CE">
        <w:rPr>
          <w:i/>
          <w:sz w:val="28"/>
          <w:szCs w:val="28"/>
        </w:rPr>
        <w:t xml:space="preserve"> - введение ребенка в мир музыки с радостью и улыбкой. Эта задача, неся в себе суть отношения педагога к ребенку, является девизом программы «Ладушки».</w:t>
      </w:r>
    </w:p>
    <w:p w:rsidR="00B411CA" w:rsidRPr="00302467" w:rsidRDefault="00B411CA" w:rsidP="00B411CA">
      <w:pPr>
        <w:shd w:val="clear" w:color="auto" w:fill="FFFFFF"/>
        <w:spacing w:after="0" w:line="240" w:lineRule="auto"/>
        <w:rPr>
          <w:b/>
          <w:i/>
          <w:sz w:val="28"/>
          <w:szCs w:val="28"/>
        </w:rPr>
      </w:pPr>
      <w:r w:rsidRPr="00302467">
        <w:rPr>
          <w:b/>
          <w:i/>
          <w:sz w:val="28"/>
          <w:szCs w:val="28"/>
        </w:rPr>
        <w:t xml:space="preserve">Задачи программы: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1. Подготовить детей к восприятию музыкальных образов и представлений.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2.  Заложить основы гармонического развития (развитие слуха, голоса, внимания, движения, чувства ритма и красоты мелодии, развитие индивидуальных музыкальных способностей). </w:t>
      </w:r>
    </w:p>
    <w:p w:rsidR="00B411CA" w:rsidRPr="00302467" w:rsidRDefault="00B411CA" w:rsidP="00B411CA">
      <w:pPr>
        <w:shd w:val="clear" w:color="auto" w:fill="FFFFFF"/>
        <w:spacing w:after="0" w:line="240" w:lineRule="auto"/>
        <w:rPr>
          <w:i/>
          <w:sz w:val="28"/>
          <w:szCs w:val="28"/>
        </w:rPr>
      </w:pPr>
      <w:r w:rsidRPr="00302467">
        <w:rPr>
          <w:i/>
          <w:sz w:val="28"/>
          <w:szCs w:val="28"/>
        </w:rPr>
        <w:t>3.  Приобщить детей к русской народно-традиционной и мировой музыкальной культуре.</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 4. Подготовить детей к освоению приемов и навыков в различных видах музыкальной деятельности адекватно детским возможностям.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5.  Развивать коммуникативные способности.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6.  Научить детей творчески использовать музыкальные впечатления в повседневной жизни.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7.  Познакомить детей с разнообразием музыкальных форм и жанров в привлекательной и доступной форме. </w:t>
      </w:r>
    </w:p>
    <w:p w:rsidR="00B411CA" w:rsidRPr="00302467" w:rsidRDefault="00B411CA" w:rsidP="00B411CA">
      <w:pPr>
        <w:shd w:val="clear" w:color="auto" w:fill="FFFFFF"/>
        <w:spacing w:after="0" w:line="240" w:lineRule="auto"/>
        <w:rPr>
          <w:i/>
          <w:sz w:val="28"/>
          <w:szCs w:val="28"/>
        </w:rPr>
      </w:pPr>
      <w:r w:rsidRPr="00302467">
        <w:rPr>
          <w:i/>
          <w:sz w:val="28"/>
          <w:szCs w:val="28"/>
        </w:rPr>
        <w:t xml:space="preserve">8.  Обогатить детей музыкальными знаниями и представлениями в музыкальной игре. </w:t>
      </w:r>
    </w:p>
    <w:p w:rsidR="00B411CA" w:rsidRPr="00302467" w:rsidRDefault="00B411CA" w:rsidP="00B411CA">
      <w:pPr>
        <w:shd w:val="clear" w:color="auto" w:fill="FFFFFF"/>
        <w:spacing w:after="0" w:line="240" w:lineRule="auto"/>
        <w:rPr>
          <w:i/>
          <w:sz w:val="28"/>
          <w:szCs w:val="28"/>
        </w:rPr>
      </w:pPr>
      <w:r w:rsidRPr="00302467">
        <w:rPr>
          <w:i/>
          <w:sz w:val="28"/>
          <w:szCs w:val="28"/>
        </w:rPr>
        <w:t>9.  Развивать детское творчество во всех видах музыкальной деятельности.</w:t>
      </w:r>
    </w:p>
    <w:p w:rsidR="00B411CA" w:rsidRPr="00302467" w:rsidRDefault="00B411CA" w:rsidP="00B411CA">
      <w:pPr>
        <w:shd w:val="clear" w:color="auto" w:fill="FFFFFF"/>
        <w:spacing w:after="0" w:line="240" w:lineRule="auto"/>
        <w:rPr>
          <w:i/>
          <w:sz w:val="28"/>
          <w:szCs w:val="28"/>
        </w:rPr>
      </w:pPr>
      <w:r w:rsidRPr="00302467">
        <w:rPr>
          <w:sz w:val="28"/>
          <w:szCs w:val="28"/>
        </w:rPr>
        <w:t xml:space="preserve">10. </w:t>
      </w:r>
      <w:r w:rsidRPr="00302467">
        <w:rPr>
          <w:i/>
          <w:sz w:val="28"/>
          <w:szCs w:val="28"/>
        </w:rPr>
        <w:t>Обеспечить преемственность музыкального воспитания между ДОУ и начальной школой.</w:t>
      </w:r>
    </w:p>
    <w:p w:rsidR="00B411CA" w:rsidRPr="00302467" w:rsidRDefault="00B411CA" w:rsidP="00B411CA">
      <w:pPr>
        <w:shd w:val="clear" w:color="auto" w:fill="FFFFFF"/>
        <w:spacing w:after="0" w:line="240" w:lineRule="auto"/>
        <w:rPr>
          <w:i/>
          <w:sz w:val="28"/>
          <w:szCs w:val="28"/>
        </w:rPr>
      </w:pPr>
      <w:r w:rsidRPr="00302467">
        <w:rPr>
          <w:sz w:val="28"/>
          <w:szCs w:val="28"/>
        </w:rPr>
        <w:t xml:space="preserve">11. </w:t>
      </w:r>
      <w:r w:rsidRPr="00302467">
        <w:rPr>
          <w:i/>
          <w:sz w:val="28"/>
          <w:szCs w:val="28"/>
        </w:rPr>
        <w:t>Обеспечить взаимодействие детей, педагогов и родителей в общем педагогическом процессе, организовать совместную деятельность с целью развития элементов сотрудничества.</w:t>
      </w:r>
    </w:p>
    <w:p w:rsidR="00B411CA" w:rsidRDefault="00B411CA" w:rsidP="00B411CA">
      <w:pPr>
        <w:pBdr>
          <w:top w:val="nil"/>
          <w:left w:val="nil"/>
          <w:bottom w:val="nil"/>
          <w:right w:val="nil"/>
          <w:between w:val="nil"/>
        </w:pBdr>
        <w:spacing w:after="0" w:line="240" w:lineRule="auto"/>
        <w:rPr>
          <w:b/>
          <w:i/>
          <w:iCs/>
          <w:color w:val="FF0000"/>
          <w:sz w:val="28"/>
          <w:szCs w:val="28"/>
        </w:rPr>
      </w:pPr>
    </w:p>
    <w:p w:rsidR="00B411CA" w:rsidRPr="00302467" w:rsidRDefault="00B411CA" w:rsidP="00B411CA">
      <w:pPr>
        <w:pBdr>
          <w:top w:val="nil"/>
          <w:left w:val="nil"/>
          <w:bottom w:val="nil"/>
          <w:right w:val="nil"/>
          <w:between w:val="nil"/>
        </w:pBdr>
        <w:spacing w:after="0" w:line="240" w:lineRule="auto"/>
        <w:rPr>
          <w:b/>
          <w:i/>
          <w:iCs/>
          <w:sz w:val="28"/>
          <w:szCs w:val="28"/>
        </w:rPr>
      </w:pPr>
      <w:r w:rsidRPr="00302467">
        <w:rPr>
          <w:b/>
          <w:i/>
          <w:iCs/>
          <w:sz w:val="28"/>
          <w:szCs w:val="28"/>
        </w:rPr>
        <w:t>Методические принципы</w:t>
      </w:r>
      <w:r>
        <w:rPr>
          <w:b/>
          <w:i/>
          <w:iCs/>
          <w:sz w:val="28"/>
          <w:szCs w:val="28"/>
        </w:rPr>
        <w:t xml:space="preserve"> </w:t>
      </w:r>
      <w:r w:rsidRPr="000813CE">
        <w:rPr>
          <w:b/>
          <w:bCs/>
          <w:i/>
          <w:sz w:val="28"/>
          <w:szCs w:val="28"/>
        </w:rPr>
        <w:t>программы «Ладушки»</w:t>
      </w:r>
      <w:r>
        <w:rPr>
          <w:i/>
          <w:color w:val="FF0000"/>
          <w:sz w:val="28"/>
          <w:szCs w:val="28"/>
        </w:rPr>
        <w:t xml:space="preserve"> </w:t>
      </w:r>
      <w:r w:rsidRPr="00302467">
        <w:rPr>
          <w:b/>
          <w:i/>
          <w:sz w:val="28"/>
          <w:szCs w:val="28"/>
        </w:rPr>
        <w:t xml:space="preserve">И. Каплунова, И. </w:t>
      </w:r>
      <w:proofErr w:type="spellStart"/>
      <w:r w:rsidRPr="00302467">
        <w:rPr>
          <w:b/>
          <w:i/>
          <w:sz w:val="28"/>
          <w:szCs w:val="28"/>
        </w:rPr>
        <w:t>Новоскольцева</w:t>
      </w:r>
      <w:proofErr w:type="spellEnd"/>
      <w:r w:rsidRPr="00302467">
        <w:rPr>
          <w:b/>
          <w:i/>
          <w:sz w:val="28"/>
          <w:szCs w:val="28"/>
        </w:rPr>
        <w:t xml:space="preserve"> г. Санкт-Петербурга, 2015г.</w:t>
      </w:r>
      <w:r>
        <w:rPr>
          <w:b/>
          <w:i/>
          <w:sz w:val="28"/>
          <w:szCs w:val="28"/>
        </w:rPr>
        <w:t xml:space="preserve"> </w:t>
      </w:r>
      <w:r>
        <w:rPr>
          <w:b/>
          <w:i/>
          <w:iCs/>
          <w:sz w:val="28"/>
          <w:szCs w:val="28"/>
        </w:rPr>
        <w:t>описаны на стр. 24.</w:t>
      </w:r>
    </w:p>
    <w:p w:rsidR="00B411CA" w:rsidRDefault="00B411CA" w:rsidP="00966D31">
      <w:pPr>
        <w:pBdr>
          <w:top w:val="nil"/>
          <w:left w:val="nil"/>
          <w:bottom w:val="nil"/>
          <w:right w:val="nil"/>
          <w:between w:val="nil"/>
        </w:pBdr>
        <w:spacing w:after="0" w:line="240" w:lineRule="auto"/>
        <w:rPr>
          <w:i/>
          <w:sz w:val="28"/>
          <w:szCs w:val="28"/>
        </w:rPr>
      </w:pPr>
    </w:p>
    <w:p w:rsidR="00B411CA" w:rsidRDefault="00B411CA" w:rsidP="00B411CA">
      <w:pPr>
        <w:pBdr>
          <w:top w:val="nil"/>
          <w:left w:val="nil"/>
          <w:bottom w:val="nil"/>
          <w:right w:val="nil"/>
          <w:between w:val="nil"/>
        </w:pBdr>
        <w:spacing w:after="0" w:line="240" w:lineRule="auto"/>
        <w:ind w:firstLine="708"/>
        <w:rPr>
          <w:bCs/>
          <w:i/>
          <w:sz w:val="28"/>
          <w:szCs w:val="28"/>
        </w:rPr>
      </w:pPr>
      <w:r w:rsidRPr="00C31D36">
        <w:rPr>
          <w:bCs/>
          <w:i/>
          <w:sz w:val="28"/>
          <w:szCs w:val="28"/>
        </w:rPr>
        <w:t xml:space="preserve">Также реализация части Программы, формируемая участниками образовательных отношений, связана с условиями, традициями и укладом </w:t>
      </w:r>
      <w:r w:rsidR="003B0207">
        <w:rPr>
          <w:bCs/>
          <w:i/>
          <w:sz w:val="28"/>
          <w:szCs w:val="28"/>
        </w:rPr>
        <w:t>МАДОУ</w:t>
      </w:r>
      <w:r w:rsidRPr="00C31D36">
        <w:rPr>
          <w:bCs/>
          <w:i/>
          <w:sz w:val="28"/>
          <w:szCs w:val="28"/>
        </w:rPr>
        <w:t>, что описано подробнее в рабочей программе воспитания (п. 2.8 Программы)</w:t>
      </w:r>
    </w:p>
    <w:p w:rsidR="00B411CA" w:rsidRDefault="00B411CA" w:rsidP="00F1067F">
      <w:pPr>
        <w:spacing w:line="240" w:lineRule="auto"/>
        <w:rPr>
          <w:b/>
          <w:sz w:val="28"/>
          <w:szCs w:val="28"/>
        </w:rPr>
      </w:pPr>
    </w:p>
    <w:p w:rsidR="0056549A" w:rsidRPr="0056549A" w:rsidRDefault="00AC4A59" w:rsidP="00F1067F">
      <w:pPr>
        <w:spacing w:line="240" w:lineRule="auto"/>
        <w:rPr>
          <w:sz w:val="28"/>
          <w:szCs w:val="28"/>
        </w:rPr>
      </w:pPr>
      <w:r>
        <w:rPr>
          <w:b/>
          <w:sz w:val="28"/>
          <w:szCs w:val="28"/>
        </w:rPr>
        <w:t>I.3</w:t>
      </w:r>
      <w:r w:rsidR="00F1067F">
        <w:rPr>
          <w:b/>
          <w:sz w:val="28"/>
          <w:szCs w:val="28"/>
        </w:rPr>
        <w:t xml:space="preserve">. Развивающее оценивание качества </w:t>
      </w:r>
      <w:r w:rsidR="00F1067F" w:rsidRPr="00F1067F">
        <w:rPr>
          <w:b/>
          <w:sz w:val="28"/>
          <w:szCs w:val="28"/>
        </w:rPr>
        <w:t>образовательной деятельности</w:t>
      </w:r>
      <w:r w:rsidR="00F1067F">
        <w:rPr>
          <w:b/>
          <w:sz w:val="28"/>
          <w:szCs w:val="28"/>
        </w:rPr>
        <w:t xml:space="preserve"> по Программе</w:t>
      </w:r>
      <w:r w:rsidR="00D85F40">
        <w:rPr>
          <w:b/>
          <w:sz w:val="28"/>
          <w:szCs w:val="28"/>
        </w:rPr>
        <w:t>.</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Оценивание качества образовательной деятельности, осуществляемой Организацией по Программе, представляет собой важную составную часть данной образовательной деятельности, направленную на ее усовершенствование.</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Концептуальные основания такой оценки определяются требованиями Федерального закона от 29 декабря 2012 г. N 273-ФЗ "Об образовании в Российской Федерации" &lt;2&gt;, а также Стандарта, в котором определены государственные гарантии качества образования.</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Оценивание качества, то есть оценивание соответствия образовательной деятельности, реализуемой Организацией, заданным требованиям Стандарта и Программы в дошкольном образовании обучающихся с ОВЗ, направлено в первую очередь на оценивание созданных Организацией условий в процессе образовательной деятельности.</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Программой не предусматривается оценивание качества образовательной деятельности Организации на основе достижения детьми с ОВЗ планируемых результатов освоения Программы.</w:t>
      </w:r>
    </w:p>
    <w:p w:rsidR="00D85F40" w:rsidRDefault="00D85F40" w:rsidP="00D85F40">
      <w:pPr>
        <w:widowControl w:val="0"/>
        <w:autoSpaceDE w:val="0"/>
        <w:autoSpaceDN w:val="0"/>
        <w:adjustRightInd w:val="0"/>
        <w:spacing w:after="0" w:line="240" w:lineRule="auto"/>
        <w:rPr>
          <w:sz w:val="28"/>
          <w:szCs w:val="28"/>
        </w:rPr>
      </w:pPr>
      <w:r w:rsidRPr="00D85F40">
        <w:rPr>
          <w:sz w:val="28"/>
          <w:szCs w:val="28"/>
        </w:rPr>
        <w:t>Целевые ориентиры, представленные в Программе:</w:t>
      </w:r>
    </w:p>
    <w:p w:rsidR="00D85F40" w:rsidRPr="00D85F40" w:rsidRDefault="00D85F40" w:rsidP="001E3427">
      <w:pPr>
        <w:pStyle w:val="aa"/>
        <w:widowControl w:val="0"/>
        <w:numPr>
          <w:ilvl w:val="0"/>
          <w:numId w:val="7"/>
        </w:numPr>
        <w:autoSpaceDE w:val="0"/>
        <w:autoSpaceDN w:val="0"/>
        <w:adjustRightInd w:val="0"/>
        <w:spacing w:after="0" w:line="240" w:lineRule="auto"/>
        <w:rPr>
          <w:sz w:val="28"/>
          <w:szCs w:val="28"/>
        </w:rPr>
      </w:pPr>
      <w:r w:rsidRPr="00D85F40">
        <w:rPr>
          <w:sz w:val="28"/>
          <w:szCs w:val="28"/>
        </w:rPr>
        <w:t>не подлежат непосредственной оценке;</w:t>
      </w:r>
    </w:p>
    <w:p w:rsidR="00D85F40" w:rsidRPr="00D85F40" w:rsidRDefault="00D85F40" w:rsidP="001E3427">
      <w:pPr>
        <w:pStyle w:val="aa"/>
        <w:widowControl w:val="0"/>
        <w:numPr>
          <w:ilvl w:val="0"/>
          <w:numId w:val="7"/>
        </w:numPr>
        <w:autoSpaceDE w:val="0"/>
        <w:autoSpaceDN w:val="0"/>
        <w:adjustRightInd w:val="0"/>
        <w:spacing w:after="0" w:line="240" w:lineRule="auto"/>
        <w:rPr>
          <w:sz w:val="28"/>
          <w:szCs w:val="28"/>
        </w:rPr>
      </w:pPr>
      <w:r w:rsidRPr="00D85F40">
        <w:rPr>
          <w:sz w:val="28"/>
          <w:szCs w:val="28"/>
        </w:rPr>
        <w:t>не являются непосредственным основанием оценки как итогового, так и промежуточного уровня развития обучающихся с ОВЗ;</w:t>
      </w:r>
    </w:p>
    <w:p w:rsidR="00D85F40" w:rsidRPr="00D85F40" w:rsidRDefault="00D85F40" w:rsidP="001E3427">
      <w:pPr>
        <w:pStyle w:val="aa"/>
        <w:widowControl w:val="0"/>
        <w:numPr>
          <w:ilvl w:val="0"/>
          <w:numId w:val="7"/>
        </w:numPr>
        <w:autoSpaceDE w:val="0"/>
        <w:autoSpaceDN w:val="0"/>
        <w:adjustRightInd w:val="0"/>
        <w:spacing w:after="0" w:line="240" w:lineRule="auto"/>
        <w:rPr>
          <w:sz w:val="28"/>
          <w:szCs w:val="28"/>
        </w:rPr>
      </w:pPr>
      <w:r w:rsidRPr="00D85F40">
        <w:rPr>
          <w:sz w:val="28"/>
          <w:szCs w:val="28"/>
        </w:rPr>
        <w:t>не являются основанием для их формального сравнения с реальными достижениями обучающихся с ОВЗ;</w:t>
      </w:r>
    </w:p>
    <w:p w:rsidR="00D85F40" w:rsidRPr="00D85F40" w:rsidRDefault="00D85F40" w:rsidP="001E3427">
      <w:pPr>
        <w:pStyle w:val="aa"/>
        <w:widowControl w:val="0"/>
        <w:numPr>
          <w:ilvl w:val="0"/>
          <w:numId w:val="7"/>
        </w:numPr>
        <w:autoSpaceDE w:val="0"/>
        <w:autoSpaceDN w:val="0"/>
        <w:adjustRightInd w:val="0"/>
        <w:spacing w:after="0" w:line="240" w:lineRule="auto"/>
        <w:rPr>
          <w:sz w:val="28"/>
          <w:szCs w:val="28"/>
        </w:rPr>
      </w:pPr>
      <w:r w:rsidRPr="00D85F40">
        <w:rPr>
          <w:sz w:val="28"/>
          <w:szCs w:val="28"/>
        </w:rPr>
        <w:t>не являются основой объективной оценки соответствия, установленным требованиям образовательной деятельности и подготовки обучающихся;</w:t>
      </w:r>
    </w:p>
    <w:p w:rsidR="00D85F40" w:rsidRPr="00D85F40" w:rsidRDefault="00D85F40" w:rsidP="001E3427">
      <w:pPr>
        <w:pStyle w:val="aa"/>
        <w:widowControl w:val="0"/>
        <w:numPr>
          <w:ilvl w:val="0"/>
          <w:numId w:val="7"/>
        </w:numPr>
        <w:autoSpaceDE w:val="0"/>
        <w:autoSpaceDN w:val="0"/>
        <w:adjustRightInd w:val="0"/>
        <w:spacing w:after="0" w:line="240" w:lineRule="auto"/>
        <w:rPr>
          <w:sz w:val="28"/>
          <w:szCs w:val="28"/>
        </w:rPr>
      </w:pPr>
      <w:r w:rsidRPr="00D85F40">
        <w:rPr>
          <w:sz w:val="28"/>
          <w:szCs w:val="28"/>
        </w:rPr>
        <w:t>не являются непосредственным основанием при оценке качества образования.</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Программа строится на основе общих закономерностей развития личности обучающихся дошкольного возраста, с ОВЗ с учетом сенситивных периодов в развитии. Обучающиеся с различными недостатками в физическом и (или) психическом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Программы Организации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br/>
      </w:r>
      <w:r>
        <w:rPr>
          <w:sz w:val="28"/>
          <w:szCs w:val="28"/>
        </w:rPr>
        <w:t xml:space="preserve"> </w:t>
      </w:r>
      <w:r>
        <w:rPr>
          <w:sz w:val="28"/>
          <w:szCs w:val="28"/>
        </w:rPr>
        <w:tab/>
      </w:r>
      <w:r w:rsidRPr="00D85F40">
        <w:rPr>
          <w:sz w:val="28"/>
          <w:szCs w:val="28"/>
        </w:rPr>
        <w:t>Программой предусмотрена система мониторинга динамики развития обучающихся, динамики их образовательных достижений, основанная на методе наблюдения и включающая:</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1)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2) детские портфолио, фиксирующие достижения ребенка в ходе образовательной деятельности;</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3) карты развития ребенка с ОВЗ;</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4) различные шкалы индивидуального развития ребенка с ОВЗ.</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Программа предоставляет Организации право самостоятельного выбора инструментов педагогической и психологической диагностики развития обучающихся, в том числе, его динамики.</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В соответствии со Стандартом дошкольного образования и принципами Программы оценка качества образовательной деятельности по Программе:</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1) поддерживает ценности развития и позитивной социализации ребенка раннего и дошкольного возраста с ОВЗ;</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2) учитывает факт разнообразия путей развития ребенка с ОВЗ в условиях современного общества;</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3) ориентирует систему дошкольного образования на поддержку вариативных организационных форм дошкольного образования для обучающихся с ОВЗ;</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4) обеспечивает выбор методов и инструментов оценивания для семьи, образовательной организации и для педагогических работников Организации в соответствии:</w:t>
      </w:r>
    </w:p>
    <w:p w:rsidR="00427AB4" w:rsidRDefault="00D85F40" w:rsidP="001E3427">
      <w:pPr>
        <w:pStyle w:val="aa"/>
        <w:widowControl w:val="0"/>
        <w:numPr>
          <w:ilvl w:val="0"/>
          <w:numId w:val="8"/>
        </w:numPr>
        <w:autoSpaceDE w:val="0"/>
        <w:autoSpaceDN w:val="0"/>
        <w:adjustRightInd w:val="0"/>
        <w:spacing w:after="0" w:line="240" w:lineRule="auto"/>
        <w:rPr>
          <w:sz w:val="28"/>
          <w:szCs w:val="28"/>
        </w:rPr>
      </w:pPr>
      <w:r w:rsidRPr="00427AB4">
        <w:rPr>
          <w:sz w:val="28"/>
          <w:szCs w:val="28"/>
        </w:rPr>
        <w:t>разнообразия вариантов развития обучающихся с ОВЗ в дошкольном детстве;</w:t>
      </w:r>
    </w:p>
    <w:p w:rsidR="00D85F40" w:rsidRPr="00427AB4" w:rsidRDefault="00D85F40" w:rsidP="001E3427">
      <w:pPr>
        <w:pStyle w:val="aa"/>
        <w:widowControl w:val="0"/>
        <w:numPr>
          <w:ilvl w:val="0"/>
          <w:numId w:val="8"/>
        </w:numPr>
        <w:autoSpaceDE w:val="0"/>
        <w:autoSpaceDN w:val="0"/>
        <w:adjustRightInd w:val="0"/>
        <w:spacing w:after="0" w:line="240" w:lineRule="auto"/>
        <w:rPr>
          <w:sz w:val="28"/>
          <w:szCs w:val="28"/>
        </w:rPr>
      </w:pPr>
      <w:r w:rsidRPr="00427AB4">
        <w:rPr>
          <w:sz w:val="28"/>
          <w:szCs w:val="28"/>
        </w:rPr>
        <w:t>разнообразия вариантов образовательной и коррекционно-реабилитационной среды;</w:t>
      </w:r>
    </w:p>
    <w:p w:rsidR="00966D31" w:rsidRDefault="00D85F40" w:rsidP="00966D31">
      <w:pPr>
        <w:pStyle w:val="aa"/>
        <w:widowControl w:val="0"/>
        <w:numPr>
          <w:ilvl w:val="0"/>
          <w:numId w:val="8"/>
        </w:numPr>
        <w:autoSpaceDE w:val="0"/>
        <w:autoSpaceDN w:val="0"/>
        <w:adjustRightInd w:val="0"/>
        <w:spacing w:after="0" w:line="240" w:lineRule="auto"/>
        <w:rPr>
          <w:sz w:val="28"/>
          <w:szCs w:val="28"/>
        </w:rPr>
      </w:pPr>
      <w:r w:rsidRPr="00427AB4">
        <w:rPr>
          <w:sz w:val="28"/>
          <w:szCs w:val="28"/>
        </w:rPr>
        <w:t>разнообразия местных условий в разных регионах и муниципальных образованиях Российской Федерации;</w:t>
      </w:r>
    </w:p>
    <w:p w:rsidR="00D85F40" w:rsidRPr="00966D31" w:rsidRDefault="00D85F40" w:rsidP="00966D31">
      <w:pPr>
        <w:pStyle w:val="aa"/>
        <w:widowControl w:val="0"/>
        <w:autoSpaceDE w:val="0"/>
        <w:autoSpaceDN w:val="0"/>
        <w:adjustRightInd w:val="0"/>
        <w:spacing w:after="0" w:line="240" w:lineRule="auto"/>
        <w:ind w:left="0" w:firstLine="709"/>
        <w:rPr>
          <w:sz w:val="28"/>
          <w:szCs w:val="28"/>
        </w:rPr>
      </w:pPr>
      <w:r w:rsidRPr="00966D31">
        <w:rPr>
          <w:sz w:val="28"/>
          <w:szCs w:val="28"/>
        </w:rPr>
        <w:t>5) представляет собой основу для развивающего управления программами дошкольного образования для обучающихся с ОВЗ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Система оценки качества реализации Программы дошкольного образования обучающ</w:t>
      </w:r>
      <w:r w:rsidR="00202A35">
        <w:rPr>
          <w:sz w:val="28"/>
          <w:szCs w:val="28"/>
        </w:rPr>
        <w:t>ихся с ОВЗ на уровне Организации</w:t>
      </w:r>
      <w:r w:rsidRPr="00D85F40">
        <w:rPr>
          <w:sz w:val="28"/>
          <w:szCs w:val="28"/>
        </w:rPr>
        <w:t xml:space="preserve"> </w:t>
      </w:r>
      <w:r w:rsidR="00202A35" w:rsidRPr="00202A35">
        <w:rPr>
          <w:color w:val="auto"/>
          <w:sz w:val="28"/>
          <w:szCs w:val="28"/>
        </w:rPr>
        <w:t>обеспечивает</w:t>
      </w:r>
      <w:r w:rsidRPr="00202A35">
        <w:rPr>
          <w:color w:val="auto"/>
          <w:sz w:val="28"/>
          <w:szCs w:val="28"/>
        </w:rPr>
        <w:t xml:space="preserve"> </w:t>
      </w:r>
      <w:r w:rsidRPr="00D85F40">
        <w:rPr>
          <w:sz w:val="28"/>
          <w:szCs w:val="28"/>
        </w:rPr>
        <w:t>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9352B1" w:rsidRDefault="009352B1" w:rsidP="00427AB4">
      <w:pPr>
        <w:widowControl w:val="0"/>
        <w:autoSpaceDE w:val="0"/>
        <w:autoSpaceDN w:val="0"/>
        <w:adjustRightInd w:val="0"/>
        <w:spacing w:after="0" w:line="240" w:lineRule="auto"/>
        <w:ind w:firstLine="697"/>
        <w:rPr>
          <w:sz w:val="28"/>
          <w:szCs w:val="28"/>
        </w:rPr>
      </w:pPr>
    </w:p>
    <w:p w:rsidR="00966D31" w:rsidRDefault="00D85F40" w:rsidP="00966D31">
      <w:pPr>
        <w:widowControl w:val="0"/>
        <w:autoSpaceDE w:val="0"/>
        <w:autoSpaceDN w:val="0"/>
        <w:adjustRightInd w:val="0"/>
        <w:spacing w:after="0" w:line="240" w:lineRule="auto"/>
        <w:ind w:firstLine="697"/>
        <w:rPr>
          <w:sz w:val="28"/>
          <w:szCs w:val="28"/>
        </w:rPr>
      </w:pPr>
      <w:r w:rsidRPr="00D85F40">
        <w:rPr>
          <w:sz w:val="28"/>
          <w:szCs w:val="28"/>
        </w:rPr>
        <w:t>Программой предусмотрены следующие уровни системы оценки качества:</w:t>
      </w:r>
    </w:p>
    <w:p w:rsidR="00427AB4" w:rsidRDefault="00D85F40" w:rsidP="001E3427">
      <w:pPr>
        <w:pStyle w:val="aa"/>
        <w:widowControl w:val="0"/>
        <w:numPr>
          <w:ilvl w:val="0"/>
          <w:numId w:val="9"/>
        </w:numPr>
        <w:autoSpaceDE w:val="0"/>
        <w:autoSpaceDN w:val="0"/>
        <w:adjustRightInd w:val="0"/>
        <w:spacing w:after="0" w:line="240" w:lineRule="auto"/>
        <w:rPr>
          <w:sz w:val="28"/>
          <w:szCs w:val="28"/>
        </w:rPr>
      </w:pPr>
      <w:r w:rsidRPr="00427AB4">
        <w:rPr>
          <w:sz w:val="28"/>
          <w:szCs w:val="28"/>
        </w:rPr>
        <w:t>диагностика развития ребенка раннего и дошкольного возраста с ОВЗ, используемая как профессиональный инструмент педагогического работника с целью получения обратной связи от собственных педагогических действий и планирования дальнейшей индивидуальной работы с детьми с ОВЗ по Программе;</w:t>
      </w:r>
    </w:p>
    <w:p w:rsidR="00427AB4" w:rsidRDefault="00D85F40" w:rsidP="001E3427">
      <w:pPr>
        <w:pStyle w:val="aa"/>
        <w:widowControl w:val="0"/>
        <w:numPr>
          <w:ilvl w:val="0"/>
          <w:numId w:val="9"/>
        </w:numPr>
        <w:autoSpaceDE w:val="0"/>
        <w:autoSpaceDN w:val="0"/>
        <w:adjustRightInd w:val="0"/>
        <w:spacing w:after="0" w:line="240" w:lineRule="auto"/>
        <w:rPr>
          <w:sz w:val="28"/>
          <w:szCs w:val="28"/>
        </w:rPr>
      </w:pPr>
      <w:r w:rsidRPr="00427AB4">
        <w:rPr>
          <w:sz w:val="28"/>
          <w:szCs w:val="28"/>
        </w:rPr>
        <w:t>внутренняя оценка, самооценка Организации;</w:t>
      </w:r>
    </w:p>
    <w:p w:rsidR="00D85F40" w:rsidRPr="00427AB4" w:rsidRDefault="00D85F40" w:rsidP="001E3427">
      <w:pPr>
        <w:pStyle w:val="aa"/>
        <w:widowControl w:val="0"/>
        <w:numPr>
          <w:ilvl w:val="0"/>
          <w:numId w:val="9"/>
        </w:numPr>
        <w:autoSpaceDE w:val="0"/>
        <w:autoSpaceDN w:val="0"/>
        <w:adjustRightInd w:val="0"/>
        <w:spacing w:after="0" w:line="240" w:lineRule="auto"/>
        <w:rPr>
          <w:sz w:val="28"/>
          <w:szCs w:val="28"/>
        </w:rPr>
      </w:pPr>
      <w:r w:rsidRPr="00427AB4">
        <w:rPr>
          <w:sz w:val="28"/>
          <w:szCs w:val="28"/>
        </w:rPr>
        <w:t>внешняя оценка Организации, в том числе независимая профессиональная и общественная оценка.</w:t>
      </w: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На уровне образовательной организации система оценки качества реализации Программы решает задачи:</w:t>
      </w:r>
    </w:p>
    <w:p w:rsidR="00D85F40" w:rsidRPr="00427AB4" w:rsidRDefault="00D85F40" w:rsidP="001E3427">
      <w:pPr>
        <w:pStyle w:val="aa"/>
        <w:widowControl w:val="0"/>
        <w:numPr>
          <w:ilvl w:val="0"/>
          <w:numId w:val="10"/>
        </w:numPr>
        <w:autoSpaceDE w:val="0"/>
        <w:autoSpaceDN w:val="0"/>
        <w:adjustRightInd w:val="0"/>
        <w:spacing w:after="0" w:line="240" w:lineRule="auto"/>
        <w:rPr>
          <w:sz w:val="28"/>
          <w:szCs w:val="28"/>
        </w:rPr>
      </w:pPr>
      <w:r w:rsidRPr="00427AB4">
        <w:rPr>
          <w:sz w:val="28"/>
          <w:szCs w:val="28"/>
        </w:rPr>
        <w:t>повышения качества реализации программы дошкольного образования;</w:t>
      </w:r>
    </w:p>
    <w:p w:rsidR="00427AB4" w:rsidRDefault="00D85F40" w:rsidP="001E3427">
      <w:pPr>
        <w:pStyle w:val="aa"/>
        <w:widowControl w:val="0"/>
        <w:numPr>
          <w:ilvl w:val="0"/>
          <w:numId w:val="10"/>
        </w:numPr>
        <w:autoSpaceDE w:val="0"/>
        <w:autoSpaceDN w:val="0"/>
        <w:adjustRightInd w:val="0"/>
        <w:spacing w:after="0" w:line="240" w:lineRule="auto"/>
        <w:rPr>
          <w:sz w:val="28"/>
          <w:szCs w:val="28"/>
        </w:rPr>
      </w:pPr>
      <w:r w:rsidRPr="00427AB4">
        <w:rPr>
          <w:sz w:val="28"/>
          <w:szCs w:val="28"/>
        </w:rPr>
        <w:t>реализации требований Стандарта к структуре, условиям и целевым ориентирам основной образовательной программы дошкольной организации;</w:t>
      </w:r>
    </w:p>
    <w:p w:rsidR="00427AB4" w:rsidRDefault="00D85F40" w:rsidP="001E3427">
      <w:pPr>
        <w:pStyle w:val="aa"/>
        <w:widowControl w:val="0"/>
        <w:numPr>
          <w:ilvl w:val="0"/>
          <w:numId w:val="10"/>
        </w:numPr>
        <w:autoSpaceDE w:val="0"/>
        <w:autoSpaceDN w:val="0"/>
        <w:adjustRightInd w:val="0"/>
        <w:spacing w:after="0" w:line="240" w:lineRule="auto"/>
        <w:rPr>
          <w:sz w:val="28"/>
          <w:szCs w:val="28"/>
        </w:rPr>
      </w:pPr>
      <w:r w:rsidRPr="00427AB4">
        <w:rPr>
          <w:sz w:val="28"/>
          <w:szCs w:val="28"/>
        </w:rPr>
        <w:t>обеспечения объективной экспертизы деятельности Организации в процессе оценки качества адаптированной программы дошкольного образования обучающихся с ОВЗ;</w:t>
      </w:r>
    </w:p>
    <w:p w:rsidR="00427AB4" w:rsidRDefault="00D85F40" w:rsidP="001E3427">
      <w:pPr>
        <w:pStyle w:val="aa"/>
        <w:widowControl w:val="0"/>
        <w:numPr>
          <w:ilvl w:val="0"/>
          <w:numId w:val="10"/>
        </w:numPr>
        <w:autoSpaceDE w:val="0"/>
        <w:autoSpaceDN w:val="0"/>
        <w:adjustRightInd w:val="0"/>
        <w:spacing w:after="0" w:line="240" w:lineRule="auto"/>
        <w:rPr>
          <w:sz w:val="28"/>
          <w:szCs w:val="28"/>
        </w:rPr>
      </w:pPr>
      <w:r w:rsidRPr="00427AB4">
        <w:rPr>
          <w:sz w:val="28"/>
          <w:szCs w:val="28"/>
        </w:rPr>
        <w:t>задания ориентиров педагогическим работникам в их профессиональной деятельности и перспектив развития самой Организации;</w:t>
      </w:r>
    </w:p>
    <w:p w:rsidR="00D85F40" w:rsidRPr="00427AB4" w:rsidRDefault="00D85F40" w:rsidP="001E3427">
      <w:pPr>
        <w:pStyle w:val="aa"/>
        <w:widowControl w:val="0"/>
        <w:numPr>
          <w:ilvl w:val="0"/>
          <w:numId w:val="10"/>
        </w:numPr>
        <w:autoSpaceDE w:val="0"/>
        <w:autoSpaceDN w:val="0"/>
        <w:adjustRightInd w:val="0"/>
        <w:spacing w:after="0" w:line="240" w:lineRule="auto"/>
        <w:rPr>
          <w:sz w:val="28"/>
          <w:szCs w:val="28"/>
        </w:rPr>
      </w:pPr>
      <w:r w:rsidRPr="00427AB4">
        <w:rPr>
          <w:sz w:val="28"/>
          <w:szCs w:val="28"/>
        </w:rPr>
        <w:t>создания оснований преемственности между дошкольным и начальным общим образованием обучающихся с ОВЗ.</w:t>
      </w:r>
    </w:p>
    <w:p w:rsidR="00D85F40" w:rsidRDefault="00D85F40" w:rsidP="00D85F40">
      <w:pPr>
        <w:widowControl w:val="0"/>
        <w:autoSpaceDE w:val="0"/>
        <w:autoSpaceDN w:val="0"/>
        <w:adjustRightInd w:val="0"/>
        <w:spacing w:after="0" w:line="240" w:lineRule="auto"/>
        <w:rPr>
          <w:sz w:val="28"/>
          <w:szCs w:val="28"/>
        </w:rPr>
      </w:pPr>
      <w:r w:rsidRPr="00D85F40">
        <w:rPr>
          <w:sz w:val="28"/>
          <w:szCs w:val="28"/>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что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 Ключевым уровнем оценки является уровень образовательного процесса, в котором непосредственно участвует ребенок с ОВЗ, его семья и педагогический коллектив Организации.</w:t>
      </w:r>
    </w:p>
    <w:p w:rsidR="009352B1" w:rsidRPr="00D85F40" w:rsidRDefault="009352B1" w:rsidP="00D85F40">
      <w:pPr>
        <w:widowControl w:val="0"/>
        <w:autoSpaceDE w:val="0"/>
        <w:autoSpaceDN w:val="0"/>
        <w:adjustRightInd w:val="0"/>
        <w:spacing w:after="0" w:line="240" w:lineRule="auto"/>
        <w:rPr>
          <w:sz w:val="28"/>
          <w:szCs w:val="28"/>
        </w:rPr>
      </w:pPr>
    </w:p>
    <w:p w:rsidR="00D85F40" w:rsidRPr="00D85F40" w:rsidRDefault="00D85F40" w:rsidP="00D85F40">
      <w:pPr>
        <w:widowControl w:val="0"/>
        <w:autoSpaceDE w:val="0"/>
        <w:autoSpaceDN w:val="0"/>
        <w:adjustRightInd w:val="0"/>
        <w:spacing w:after="0" w:line="240" w:lineRule="auto"/>
        <w:rPr>
          <w:sz w:val="28"/>
          <w:szCs w:val="28"/>
        </w:rPr>
      </w:pPr>
      <w:r w:rsidRPr="00D85F40">
        <w:rPr>
          <w:sz w:val="28"/>
          <w:szCs w:val="28"/>
        </w:rPr>
        <w:t>Система оценки качества дошкольного образования:</w:t>
      </w:r>
    </w:p>
    <w:p w:rsidR="00D85F40" w:rsidRP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должна быть сфокусирована на оценивании психолого-педагогических и других условий реализации Программы в Организации в пяти образовательных областях, определенных Стандартом;</w:t>
      </w:r>
    </w:p>
    <w:p w:rsid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учитывает образовательные предпочтения и удовлетворенность дошкольным образованием со стороны семьи ребенка;</w:t>
      </w:r>
    </w:p>
    <w:p w:rsidR="00D85F40" w:rsidRP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исключает использование оценки индивидуального развития ребенка в контексте оценки работы Организации;</w:t>
      </w:r>
    </w:p>
    <w:p w:rsidR="00D85F40" w:rsidRP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исключает унификацию и поддерживает вариативность форм и методов дошкольного образования;</w:t>
      </w:r>
    </w:p>
    <w:p w:rsidR="00D85F40" w:rsidRP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способствует открытости по отношению к ожиданиям ребенка с ОВЗ, семьи, педагогических работников, общества и государства;</w:t>
      </w:r>
    </w:p>
    <w:p w:rsidR="00D85F40" w:rsidRPr="00427AB4"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включает как оценку педагогическими работниками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D85F40" w:rsidRDefault="00D85F40" w:rsidP="001E3427">
      <w:pPr>
        <w:pStyle w:val="aa"/>
        <w:widowControl w:val="0"/>
        <w:numPr>
          <w:ilvl w:val="0"/>
          <w:numId w:val="11"/>
        </w:numPr>
        <w:autoSpaceDE w:val="0"/>
        <w:autoSpaceDN w:val="0"/>
        <w:adjustRightInd w:val="0"/>
        <w:spacing w:after="0" w:line="240" w:lineRule="auto"/>
        <w:rPr>
          <w:sz w:val="28"/>
          <w:szCs w:val="28"/>
        </w:rPr>
      </w:pPr>
      <w:r w:rsidRPr="00427AB4">
        <w:rPr>
          <w:sz w:val="28"/>
          <w:szCs w:val="28"/>
        </w:rPr>
        <w:t>использует единые инструменты, оценивающие условия реализации программы в Организации, как для самоанализа, так и для внешнего оценивания.</w:t>
      </w:r>
    </w:p>
    <w:p w:rsidR="00BF580B" w:rsidRDefault="00BF580B" w:rsidP="00BF580B">
      <w:pPr>
        <w:widowControl w:val="0"/>
        <w:autoSpaceDE w:val="0"/>
        <w:autoSpaceDN w:val="0"/>
        <w:adjustRightInd w:val="0"/>
        <w:spacing w:after="0" w:line="240" w:lineRule="auto"/>
        <w:rPr>
          <w:sz w:val="28"/>
          <w:szCs w:val="28"/>
        </w:rPr>
      </w:pPr>
    </w:p>
    <w:p w:rsidR="00BF580B" w:rsidRDefault="00BF580B" w:rsidP="00BF580B">
      <w:pPr>
        <w:pBdr>
          <w:top w:val="nil"/>
          <w:left w:val="nil"/>
          <w:bottom w:val="nil"/>
          <w:right w:val="nil"/>
          <w:between w:val="nil"/>
        </w:pBdr>
        <w:spacing w:after="0" w:line="240" w:lineRule="auto"/>
        <w:ind w:firstLine="708"/>
        <w:rPr>
          <w:b/>
          <w:bCs/>
          <w:sz w:val="28"/>
          <w:szCs w:val="28"/>
        </w:rPr>
      </w:pPr>
      <w:r w:rsidRPr="00B41941">
        <w:rPr>
          <w:b/>
          <w:bCs/>
          <w:i/>
          <w:sz w:val="28"/>
          <w:szCs w:val="28"/>
          <w:u w:val="single"/>
        </w:rPr>
        <w:t>Часть, формируемая участниками образовательных отношений</w:t>
      </w:r>
      <w:r>
        <w:rPr>
          <w:b/>
          <w:bCs/>
          <w:i/>
          <w:sz w:val="28"/>
          <w:szCs w:val="28"/>
          <w:u w:val="single"/>
        </w:rPr>
        <w:t>:</w:t>
      </w:r>
    </w:p>
    <w:p w:rsidR="00BF580B" w:rsidRDefault="00BF580B" w:rsidP="00BF580B">
      <w:pPr>
        <w:spacing w:after="0" w:line="240" w:lineRule="auto"/>
        <w:ind w:firstLine="708"/>
        <w:rPr>
          <w:i/>
          <w:iCs/>
          <w:sz w:val="28"/>
          <w:szCs w:val="28"/>
          <w:highlight w:val="yellow"/>
        </w:rPr>
      </w:pPr>
    </w:p>
    <w:p w:rsidR="00BF580B" w:rsidRDefault="00BF580B" w:rsidP="00BF580B">
      <w:pPr>
        <w:spacing w:after="0" w:line="240" w:lineRule="auto"/>
        <w:ind w:firstLine="720"/>
        <w:rPr>
          <w:b/>
          <w:i/>
          <w:color w:val="000000" w:themeColor="text1"/>
          <w:sz w:val="28"/>
        </w:rPr>
      </w:pPr>
      <w:r w:rsidRPr="00135731">
        <w:rPr>
          <w:b/>
          <w:i/>
          <w:color w:val="000000" w:themeColor="text1"/>
          <w:sz w:val="28"/>
        </w:rPr>
        <w:t>Планируемые</w:t>
      </w:r>
      <w:r w:rsidRPr="00135731">
        <w:rPr>
          <w:b/>
          <w:i/>
          <w:color w:val="000000" w:themeColor="text1"/>
          <w:sz w:val="28"/>
        </w:rPr>
        <w:tab/>
        <w:t>результ</w:t>
      </w:r>
      <w:r>
        <w:rPr>
          <w:b/>
          <w:i/>
          <w:color w:val="000000" w:themeColor="text1"/>
          <w:sz w:val="28"/>
        </w:rPr>
        <w:t>аты</w:t>
      </w:r>
      <w:r>
        <w:rPr>
          <w:b/>
          <w:i/>
          <w:color w:val="000000" w:themeColor="text1"/>
          <w:sz w:val="28"/>
        </w:rPr>
        <w:tab/>
        <w:t>освоения</w:t>
      </w:r>
      <w:r>
        <w:rPr>
          <w:b/>
          <w:i/>
          <w:color w:val="000000" w:themeColor="text1"/>
          <w:sz w:val="28"/>
        </w:rPr>
        <w:tab/>
        <w:t>детьми</w:t>
      </w:r>
      <w:r>
        <w:rPr>
          <w:b/>
          <w:i/>
          <w:color w:val="000000" w:themeColor="text1"/>
          <w:sz w:val="28"/>
        </w:rPr>
        <w:tab/>
        <w:t xml:space="preserve">дошкольного </w:t>
      </w:r>
      <w:r w:rsidRPr="00135731">
        <w:rPr>
          <w:b/>
          <w:i/>
          <w:color w:val="000000" w:themeColor="text1"/>
          <w:sz w:val="28"/>
        </w:rPr>
        <w:t xml:space="preserve">возраста </w:t>
      </w:r>
      <w:r>
        <w:rPr>
          <w:b/>
          <w:i/>
          <w:color w:val="000000" w:themeColor="text1"/>
          <w:sz w:val="28"/>
        </w:rPr>
        <w:t>программы «Моя Родина – Кубань» на этапе завершения дошкольного детства</w:t>
      </w:r>
      <w:bookmarkStart w:id="8" w:name="1.2.1._Целевые_ориентиры_на_этапе_заверш"/>
      <w:bookmarkEnd w:id="8"/>
      <w:r>
        <w:rPr>
          <w:b/>
          <w:i/>
          <w:color w:val="000000" w:themeColor="text1"/>
          <w:sz w:val="28"/>
        </w:rPr>
        <w:t>.</w:t>
      </w:r>
    </w:p>
    <w:p w:rsidR="00BF580B" w:rsidRPr="008F359A" w:rsidRDefault="00BF580B" w:rsidP="00BF580B">
      <w:pPr>
        <w:spacing w:after="0" w:line="240" w:lineRule="auto"/>
        <w:ind w:firstLine="0"/>
        <w:rPr>
          <w:b/>
          <w:i/>
          <w:color w:val="000000" w:themeColor="text1"/>
          <w:sz w:val="28"/>
        </w:rPr>
      </w:pPr>
    </w:p>
    <w:p w:rsidR="00BF580B" w:rsidRPr="00135731" w:rsidRDefault="00BF580B" w:rsidP="00BF580B">
      <w:pPr>
        <w:spacing w:after="0" w:line="240" w:lineRule="auto"/>
        <w:rPr>
          <w:b/>
          <w:i/>
          <w:color w:val="000000" w:themeColor="text1"/>
          <w:sz w:val="28"/>
          <w:szCs w:val="28"/>
        </w:rPr>
      </w:pPr>
      <w:bookmarkStart w:id="9" w:name="Реализация_парциальной_образовательной_п"/>
      <w:bookmarkEnd w:id="9"/>
      <w:r w:rsidRPr="00135731">
        <w:rPr>
          <w:b/>
          <w:i/>
          <w:color w:val="000000" w:themeColor="text1"/>
          <w:sz w:val="28"/>
          <w:szCs w:val="28"/>
        </w:rPr>
        <w:t>Ожидаемый результат:</w:t>
      </w:r>
    </w:p>
    <w:p w:rsidR="00BF580B" w:rsidRPr="00135731" w:rsidRDefault="00BF580B" w:rsidP="00BF580B">
      <w:pPr>
        <w:spacing w:after="0" w:line="240" w:lineRule="auto"/>
        <w:rPr>
          <w:b/>
          <w:i/>
          <w:color w:val="000000" w:themeColor="text1"/>
          <w:sz w:val="28"/>
          <w:szCs w:val="28"/>
        </w:rPr>
      </w:pPr>
      <w:r w:rsidRPr="00135731">
        <w:rPr>
          <w:b/>
          <w:i/>
          <w:color w:val="000000" w:themeColor="text1"/>
          <w:sz w:val="28"/>
          <w:szCs w:val="28"/>
        </w:rPr>
        <w:t>Для детей, имеют представление:</w:t>
      </w:r>
    </w:p>
    <w:p w:rsidR="00BF580B" w:rsidRPr="00135731" w:rsidRDefault="00BF580B" w:rsidP="00BF580B">
      <w:pPr>
        <w:pStyle w:val="aa"/>
        <w:numPr>
          <w:ilvl w:val="0"/>
          <w:numId w:val="87"/>
        </w:numPr>
        <w:spacing w:after="0" w:line="240" w:lineRule="auto"/>
        <w:rPr>
          <w:i/>
          <w:sz w:val="28"/>
          <w:szCs w:val="28"/>
        </w:rPr>
      </w:pPr>
      <w:r w:rsidRPr="00135731">
        <w:rPr>
          <w:i/>
          <w:sz w:val="28"/>
          <w:szCs w:val="28"/>
        </w:rPr>
        <w:t>об истории возникновения своей семьи;</w:t>
      </w:r>
    </w:p>
    <w:p w:rsidR="00BF580B" w:rsidRPr="00135731" w:rsidRDefault="00BF580B" w:rsidP="00BF580B">
      <w:pPr>
        <w:pStyle w:val="aa"/>
        <w:numPr>
          <w:ilvl w:val="0"/>
          <w:numId w:val="87"/>
        </w:numPr>
        <w:spacing w:after="0" w:line="240" w:lineRule="auto"/>
        <w:ind w:left="0" w:firstLine="360"/>
        <w:rPr>
          <w:i/>
          <w:iCs/>
          <w:sz w:val="28"/>
          <w:szCs w:val="28"/>
        </w:rPr>
      </w:pPr>
      <w:r w:rsidRPr="00135731">
        <w:rPr>
          <w:i/>
          <w:iCs/>
          <w:sz w:val="28"/>
          <w:szCs w:val="28"/>
        </w:rPr>
        <w:t>об истории города Кропоткина, столице Краснодарского края – Краснодар-Екатеринодара;</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 xml:space="preserve">об архитектурных памятниках родного города; </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 xml:space="preserve"> о казаках, их обычаях, традициях; </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 xml:space="preserve"> о подвиге земляков в Великой Отечественной войне;</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о природе края, обитателях Кавказского заповедника, об охране природы;</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 xml:space="preserve">о реке Кубань, Черном море, Азовское море; </w:t>
      </w:r>
    </w:p>
    <w:p w:rsidR="00BF580B" w:rsidRPr="00135731" w:rsidRDefault="00BF580B" w:rsidP="00BF580B">
      <w:pPr>
        <w:pStyle w:val="aa"/>
        <w:numPr>
          <w:ilvl w:val="0"/>
          <w:numId w:val="87"/>
        </w:numPr>
        <w:spacing w:after="0" w:line="240" w:lineRule="auto"/>
        <w:rPr>
          <w:i/>
          <w:iCs/>
          <w:sz w:val="28"/>
          <w:szCs w:val="28"/>
        </w:rPr>
      </w:pPr>
      <w:r w:rsidRPr="00135731">
        <w:rPr>
          <w:i/>
          <w:iCs/>
          <w:sz w:val="28"/>
          <w:szCs w:val="28"/>
        </w:rPr>
        <w:t xml:space="preserve">о художниках и поэтах родного города, края. </w:t>
      </w:r>
    </w:p>
    <w:p w:rsidR="00BF580B" w:rsidRPr="00135731" w:rsidRDefault="00BF580B" w:rsidP="00BF580B">
      <w:pPr>
        <w:pStyle w:val="aa"/>
        <w:numPr>
          <w:ilvl w:val="0"/>
          <w:numId w:val="87"/>
        </w:numPr>
        <w:spacing w:after="0" w:line="240" w:lineRule="auto"/>
        <w:jc w:val="left"/>
        <w:rPr>
          <w:i/>
          <w:color w:val="000000" w:themeColor="text1"/>
          <w:sz w:val="28"/>
          <w:szCs w:val="28"/>
        </w:rPr>
      </w:pPr>
      <w:r w:rsidRPr="00135731">
        <w:rPr>
          <w:i/>
          <w:color w:val="000000" w:themeColor="text1"/>
          <w:sz w:val="28"/>
          <w:szCs w:val="28"/>
        </w:rPr>
        <w:t>о умении пользоваться глобусом и картой.</w:t>
      </w:r>
    </w:p>
    <w:p w:rsidR="00BF580B" w:rsidRPr="00135731" w:rsidRDefault="00BF580B" w:rsidP="00BF580B">
      <w:pPr>
        <w:pStyle w:val="aa"/>
        <w:spacing w:after="0" w:line="240" w:lineRule="auto"/>
        <w:rPr>
          <w:i/>
          <w:color w:val="000000" w:themeColor="text1"/>
          <w:sz w:val="28"/>
          <w:szCs w:val="28"/>
        </w:rPr>
      </w:pPr>
    </w:p>
    <w:p w:rsidR="00BF580B" w:rsidRPr="00135731" w:rsidRDefault="00BF580B" w:rsidP="00BF580B">
      <w:pPr>
        <w:spacing w:after="0" w:line="240" w:lineRule="auto"/>
        <w:rPr>
          <w:b/>
          <w:i/>
          <w:color w:val="000000" w:themeColor="text1"/>
          <w:sz w:val="28"/>
          <w:szCs w:val="28"/>
        </w:rPr>
      </w:pPr>
      <w:r w:rsidRPr="00135731">
        <w:rPr>
          <w:b/>
          <w:i/>
          <w:color w:val="000000" w:themeColor="text1"/>
          <w:sz w:val="28"/>
          <w:szCs w:val="28"/>
        </w:rPr>
        <w:t>Для родителей:</w:t>
      </w:r>
    </w:p>
    <w:p w:rsidR="00BF580B" w:rsidRPr="00135731" w:rsidRDefault="00BF580B" w:rsidP="00BF580B">
      <w:pPr>
        <w:pStyle w:val="aa"/>
        <w:numPr>
          <w:ilvl w:val="0"/>
          <w:numId w:val="88"/>
        </w:numPr>
        <w:spacing w:after="0" w:line="240" w:lineRule="auto"/>
        <w:rPr>
          <w:i/>
          <w:color w:val="000000" w:themeColor="text1"/>
          <w:sz w:val="28"/>
          <w:szCs w:val="28"/>
        </w:rPr>
      </w:pPr>
      <w:r w:rsidRPr="00135731">
        <w:rPr>
          <w:i/>
          <w:color w:val="000000" w:themeColor="text1"/>
          <w:sz w:val="28"/>
          <w:szCs w:val="28"/>
        </w:rPr>
        <w:t>Повышение родительской компетентности по представленной проблеме.</w:t>
      </w:r>
    </w:p>
    <w:p w:rsidR="00BF580B" w:rsidRPr="00135731" w:rsidRDefault="00BF580B" w:rsidP="00BF580B">
      <w:pPr>
        <w:pStyle w:val="aa"/>
        <w:numPr>
          <w:ilvl w:val="0"/>
          <w:numId w:val="88"/>
        </w:numPr>
        <w:spacing w:after="0" w:line="240" w:lineRule="auto"/>
        <w:rPr>
          <w:i/>
          <w:color w:val="000000" w:themeColor="text1"/>
          <w:sz w:val="28"/>
          <w:szCs w:val="28"/>
        </w:rPr>
      </w:pPr>
      <w:r w:rsidRPr="00135731">
        <w:rPr>
          <w:i/>
          <w:color w:val="000000" w:themeColor="text1"/>
          <w:sz w:val="28"/>
          <w:szCs w:val="28"/>
        </w:rPr>
        <w:t>Участие семей воспитанников в учебно-воспитательном процессе.</w:t>
      </w:r>
    </w:p>
    <w:p w:rsidR="00BF580B" w:rsidRPr="00135731" w:rsidRDefault="00BF580B" w:rsidP="00BF580B">
      <w:pPr>
        <w:pStyle w:val="aa"/>
        <w:spacing w:after="0" w:line="240" w:lineRule="auto"/>
        <w:rPr>
          <w:i/>
          <w:color w:val="000000" w:themeColor="text1"/>
          <w:sz w:val="28"/>
          <w:szCs w:val="28"/>
        </w:rPr>
      </w:pPr>
    </w:p>
    <w:p w:rsidR="00BF580B" w:rsidRPr="00135731" w:rsidRDefault="00BF580B" w:rsidP="00BF580B">
      <w:pPr>
        <w:spacing w:after="0" w:line="240" w:lineRule="auto"/>
        <w:rPr>
          <w:b/>
          <w:i/>
          <w:color w:val="000000" w:themeColor="text1"/>
          <w:sz w:val="28"/>
          <w:szCs w:val="28"/>
        </w:rPr>
      </w:pPr>
      <w:r w:rsidRPr="00135731">
        <w:rPr>
          <w:b/>
          <w:i/>
          <w:color w:val="000000" w:themeColor="text1"/>
          <w:sz w:val="28"/>
          <w:szCs w:val="28"/>
        </w:rPr>
        <w:t>Для педагогов:</w:t>
      </w:r>
    </w:p>
    <w:p w:rsidR="00BF580B" w:rsidRPr="00135731" w:rsidRDefault="00BF580B" w:rsidP="00BF580B">
      <w:pPr>
        <w:pStyle w:val="aa"/>
        <w:numPr>
          <w:ilvl w:val="0"/>
          <w:numId w:val="89"/>
        </w:numPr>
        <w:spacing w:after="0" w:line="240" w:lineRule="auto"/>
        <w:rPr>
          <w:i/>
          <w:color w:val="000000" w:themeColor="text1"/>
          <w:sz w:val="28"/>
          <w:szCs w:val="28"/>
        </w:rPr>
      </w:pPr>
      <w:r w:rsidRPr="00135731">
        <w:rPr>
          <w:i/>
          <w:color w:val="000000" w:themeColor="text1"/>
          <w:sz w:val="28"/>
          <w:szCs w:val="28"/>
        </w:rPr>
        <w:t>повышение профессиональной компетентности педагогов по проблеме приобщения детей к социокультурным нормам, традициям семьи, общества и государства;</w:t>
      </w:r>
    </w:p>
    <w:p w:rsidR="00BF580B" w:rsidRPr="008F359A" w:rsidRDefault="00BF580B" w:rsidP="00BF580B">
      <w:pPr>
        <w:pStyle w:val="aa"/>
        <w:numPr>
          <w:ilvl w:val="0"/>
          <w:numId w:val="89"/>
        </w:numPr>
        <w:spacing w:after="0" w:line="240" w:lineRule="auto"/>
        <w:rPr>
          <w:i/>
          <w:color w:val="000000" w:themeColor="text1"/>
          <w:sz w:val="28"/>
          <w:szCs w:val="28"/>
        </w:rPr>
      </w:pPr>
      <w:r w:rsidRPr="00135731">
        <w:rPr>
          <w:i/>
          <w:color w:val="000000" w:themeColor="text1"/>
          <w:sz w:val="28"/>
          <w:szCs w:val="28"/>
        </w:rPr>
        <w:t>наличие публикаций, обобщение опыта работы, отражающего результаты работы по проблеме приобщения детей к социокультурным нормам, традициям семьи, общества и государства.</w:t>
      </w:r>
    </w:p>
    <w:p w:rsidR="00BF580B" w:rsidRDefault="00BF580B" w:rsidP="00BF580B">
      <w:pPr>
        <w:spacing w:after="0" w:line="240" w:lineRule="auto"/>
        <w:ind w:firstLine="708"/>
        <w:rPr>
          <w:b/>
          <w:bCs/>
          <w:i/>
          <w:sz w:val="28"/>
          <w:szCs w:val="28"/>
        </w:rPr>
      </w:pPr>
    </w:p>
    <w:p w:rsidR="00BF580B" w:rsidRPr="00BF580B" w:rsidRDefault="00BF580B" w:rsidP="00BF580B">
      <w:pPr>
        <w:spacing w:after="0" w:line="240" w:lineRule="auto"/>
        <w:ind w:firstLine="708"/>
        <w:rPr>
          <w:i/>
          <w:iCs/>
          <w:color w:val="auto"/>
          <w:sz w:val="28"/>
          <w:szCs w:val="28"/>
        </w:rPr>
      </w:pPr>
      <w:r w:rsidRPr="00BF580B">
        <w:rPr>
          <w:b/>
          <w:bCs/>
          <w:i/>
          <w:color w:val="auto"/>
          <w:sz w:val="28"/>
          <w:szCs w:val="28"/>
        </w:rPr>
        <w:t xml:space="preserve">В парциальной программе раннего физического развития детей дошкольного возраста / </w:t>
      </w:r>
      <w:r w:rsidRPr="00BF580B">
        <w:rPr>
          <w:b/>
          <w:bCs/>
          <w:i/>
          <w:iCs/>
          <w:color w:val="auto"/>
          <w:sz w:val="28"/>
          <w:szCs w:val="28"/>
        </w:rPr>
        <w:t>под общ. ред. Р.Н. Терехиной, Е.Н. Медведевой</w:t>
      </w:r>
      <w:r w:rsidRPr="00BF580B">
        <w:rPr>
          <w:i/>
          <w:iCs/>
          <w:color w:val="auto"/>
          <w:sz w:val="28"/>
          <w:szCs w:val="28"/>
        </w:rPr>
        <w:t xml:space="preserve">. Издательство </w:t>
      </w:r>
      <w:proofErr w:type="spellStart"/>
      <w:r w:rsidRPr="00BF580B">
        <w:rPr>
          <w:i/>
          <w:iCs/>
          <w:color w:val="auto"/>
          <w:sz w:val="28"/>
          <w:szCs w:val="28"/>
        </w:rPr>
        <w:t>Варсон</w:t>
      </w:r>
      <w:proofErr w:type="spellEnd"/>
      <w:r w:rsidRPr="00BF580B">
        <w:rPr>
          <w:i/>
          <w:iCs/>
          <w:color w:val="auto"/>
          <w:sz w:val="28"/>
          <w:szCs w:val="28"/>
        </w:rPr>
        <w:t xml:space="preserve">, Москва, 2022г. в </w:t>
      </w:r>
      <w:r w:rsidRPr="00BF580B">
        <w:rPr>
          <w:bCs/>
          <w:i/>
          <w:color w:val="auto"/>
          <w:sz w:val="28"/>
          <w:szCs w:val="28"/>
        </w:rPr>
        <w:t xml:space="preserve">соответствии со спецификой деятельности Центров раннего физического развития мониторинг может дополнятся сведениями, полученными в результате применения аппаратно-программного комплекса для скрининг-оценки уровня психофизиологического здоровья, функциональных и адаптивных резервов организма «СТАНЬ ЧЕМПИОНОМ». </w:t>
      </w:r>
    </w:p>
    <w:p w:rsidR="00BF580B" w:rsidRPr="00BF580B" w:rsidRDefault="00BF580B" w:rsidP="00BF580B">
      <w:pPr>
        <w:spacing w:after="0" w:line="240" w:lineRule="auto"/>
        <w:ind w:firstLine="708"/>
        <w:rPr>
          <w:i/>
          <w:iCs/>
          <w:color w:val="auto"/>
          <w:sz w:val="28"/>
          <w:szCs w:val="28"/>
        </w:rPr>
      </w:pPr>
    </w:p>
    <w:p w:rsidR="00343C86" w:rsidRDefault="00BF580B" w:rsidP="00966D31">
      <w:pPr>
        <w:shd w:val="clear" w:color="auto" w:fill="FFFFFF"/>
        <w:spacing w:after="0" w:line="240" w:lineRule="auto"/>
        <w:ind w:firstLine="708"/>
        <w:rPr>
          <w:bCs/>
          <w:i/>
          <w:color w:val="auto"/>
          <w:sz w:val="28"/>
          <w:szCs w:val="28"/>
        </w:rPr>
      </w:pPr>
      <w:r w:rsidRPr="00BF580B">
        <w:rPr>
          <w:b/>
          <w:bCs/>
          <w:i/>
          <w:color w:val="auto"/>
          <w:sz w:val="28"/>
          <w:szCs w:val="28"/>
        </w:rPr>
        <w:t>В Программе</w:t>
      </w:r>
      <w:r w:rsidRPr="00BF580B">
        <w:rPr>
          <w:b/>
          <w:i/>
          <w:color w:val="auto"/>
          <w:sz w:val="28"/>
          <w:szCs w:val="28"/>
        </w:rPr>
        <w:t xml:space="preserve"> по музыкальному воспитанию детей дошкольного возраста «Ладушки» И. Каплунова, И. </w:t>
      </w:r>
      <w:proofErr w:type="spellStart"/>
      <w:r w:rsidRPr="00BF580B">
        <w:rPr>
          <w:b/>
          <w:i/>
          <w:color w:val="auto"/>
          <w:sz w:val="28"/>
          <w:szCs w:val="28"/>
        </w:rPr>
        <w:t>Новоскольцева</w:t>
      </w:r>
      <w:proofErr w:type="spellEnd"/>
      <w:r w:rsidRPr="00BF580B">
        <w:rPr>
          <w:bCs/>
          <w:i/>
          <w:color w:val="auto"/>
          <w:sz w:val="28"/>
          <w:szCs w:val="28"/>
        </w:rPr>
        <w:t xml:space="preserve"> Рекомендовано Комитетом по образованию г. Санкт-Петербурга, 2015г. диагностика описана на стр.104</w:t>
      </w:r>
      <w:r w:rsidR="00966D31">
        <w:rPr>
          <w:bCs/>
          <w:i/>
          <w:color w:val="auto"/>
          <w:sz w:val="28"/>
          <w:szCs w:val="28"/>
        </w:rPr>
        <w:t>.</w:t>
      </w:r>
    </w:p>
    <w:p w:rsidR="003B0207" w:rsidRDefault="003B0207" w:rsidP="00966D31">
      <w:pPr>
        <w:shd w:val="clear" w:color="auto" w:fill="FFFFFF"/>
        <w:spacing w:after="0" w:line="240" w:lineRule="auto"/>
        <w:ind w:firstLine="708"/>
        <w:rPr>
          <w:bCs/>
          <w:i/>
          <w:color w:val="auto"/>
          <w:sz w:val="28"/>
          <w:szCs w:val="28"/>
        </w:rPr>
      </w:pPr>
    </w:p>
    <w:p w:rsidR="003B0207" w:rsidRPr="00966D31" w:rsidRDefault="003B0207" w:rsidP="00966D31">
      <w:pPr>
        <w:shd w:val="clear" w:color="auto" w:fill="FFFFFF"/>
        <w:spacing w:after="0" w:line="240" w:lineRule="auto"/>
        <w:ind w:firstLine="708"/>
        <w:rPr>
          <w:bCs/>
          <w:i/>
          <w:color w:val="auto"/>
          <w:sz w:val="28"/>
          <w:szCs w:val="28"/>
        </w:rPr>
      </w:pPr>
    </w:p>
    <w:p w:rsidR="007660EB" w:rsidRDefault="005A3AC4" w:rsidP="003B0207">
      <w:pPr>
        <w:pStyle w:val="aa"/>
        <w:numPr>
          <w:ilvl w:val="0"/>
          <w:numId w:val="6"/>
        </w:numPr>
        <w:jc w:val="center"/>
        <w:rPr>
          <w:rFonts w:eastAsia="Calibri"/>
          <w:b/>
          <w:color w:val="auto"/>
          <w:sz w:val="28"/>
          <w:szCs w:val="28"/>
          <w:lang w:eastAsia="en-US"/>
        </w:rPr>
      </w:pPr>
      <w:r w:rsidRPr="005A3AC4">
        <w:rPr>
          <w:rFonts w:eastAsia="Calibri"/>
          <w:b/>
          <w:color w:val="auto"/>
          <w:sz w:val="28"/>
          <w:szCs w:val="28"/>
          <w:lang w:eastAsia="en-US"/>
        </w:rPr>
        <w:t>СОДЕРЖАТЕЛЬНЫЙ РАЗДЕЛ</w:t>
      </w:r>
    </w:p>
    <w:p w:rsidR="007660EB" w:rsidRDefault="007660EB" w:rsidP="007660EB">
      <w:pPr>
        <w:spacing w:line="240" w:lineRule="auto"/>
        <w:ind w:left="357" w:firstLine="0"/>
        <w:rPr>
          <w:rFonts w:eastAsia="Calibri"/>
          <w:b/>
          <w:color w:val="auto"/>
          <w:sz w:val="28"/>
          <w:szCs w:val="28"/>
          <w:lang w:eastAsia="en-US"/>
        </w:rPr>
      </w:pPr>
      <w:r>
        <w:rPr>
          <w:rFonts w:eastAsia="Calibri"/>
          <w:b/>
          <w:color w:val="auto"/>
          <w:sz w:val="28"/>
          <w:szCs w:val="28"/>
          <w:lang w:val="en-US" w:eastAsia="en-US"/>
        </w:rPr>
        <w:t>II</w:t>
      </w:r>
      <w:r w:rsidRPr="007660EB">
        <w:rPr>
          <w:rFonts w:eastAsia="Calibri"/>
          <w:b/>
          <w:color w:val="auto"/>
          <w:sz w:val="28"/>
          <w:szCs w:val="28"/>
          <w:lang w:eastAsia="en-US"/>
        </w:rPr>
        <w:t>.1</w:t>
      </w:r>
      <w:r>
        <w:rPr>
          <w:rFonts w:eastAsia="Calibri"/>
          <w:b/>
          <w:color w:val="auto"/>
          <w:sz w:val="28"/>
          <w:szCs w:val="28"/>
          <w:lang w:eastAsia="en-US"/>
        </w:rPr>
        <w:t>. Описание модулей образовательной деятельности в соответствии с направлениями развития и психофизическими особенностями ребенка с ТНР в пяти образовательных областях с учетом комплексных и парциальных программ, обеспечивающих реализацию данного содержания.</w:t>
      </w:r>
    </w:p>
    <w:p w:rsidR="00F16AAA" w:rsidRDefault="00F16AAA" w:rsidP="007660EB">
      <w:pPr>
        <w:spacing w:line="240" w:lineRule="auto"/>
        <w:ind w:left="357" w:firstLine="0"/>
        <w:rPr>
          <w:rFonts w:eastAsia="Calibri"/>
          <w:b/>
          <w:color w:val="auto"/>
          <w:sz w:val="28"/>
          <w:szCs w:val="28"/>
          <w:lang w:eastAsia="en-US"/>
        </w:rPr>
      </w:pPr>
    </w:p>
    <w:p w:rsidR="00EA2F38" w:rsidRDefault="00EA2F38" w:rsidP="00A21713">
      <w:pPr>
        <w:spacing w:line="240" w:lineRule="auto"/>
        <w:ind w:firstLine="357"/>
        <w:rPr>
          <w:b/>
          <w:color w:val="auto"/>
          <w:sz w:val="28"/>
          <w:szCs w:val="28"/>
        </w:rPr>
      </w:pPr>
      <w:r w:rsidRPr="009352B1">
        <w:rPr>
          <w:b/>
          <w:color w:val="auto"/>
          <w:sz w:val="28"/>
          <w:szCs w:val="28"/>
          <w:lang w:val="en-US"/>
        </w:rPr>
        <w:t>II</w:t>
      </w:r>
      <w:r w:rsidRPr="009352B1">
        <w:rPr>
          <w:b/>
          <w:color w:val="auto"/>
          <w:sz w:val="28"/>
          <w:szCs w:val="28"/>
        </w:rPr>
        <w:t>.1.1. Модуль ОО «Социально-коммуникативное развитие»</w:t>
      </w:r>
      <w:r w:rsidR="00A21713">
        <w:rPr>
          <w:b/>
          <w:color w:val="auto"/>
          <w:sz w:val="28"/>
          <w:szCs w:val="28"/>
        </w:rPr>
        <w:t xml:space="preserve"> </w:t>
      </w:r>
      <w:r w:rsidR="00A21713" w:rsidRPr="00A21713">
        <w:rPr>
          <w:bCs/>
          <w:color w:val="auto"/>
          <w:sz w:val="28"/>
          <w:szCs w:val="28"/>
        </w:rPr>
        <w:t>с</w:t>
      </w:r>
      <w:r w:rsidRPr="00A21713">
        <w:rPr>
          <w:bCs/>
          <w:color w:val="auto"/>
          <w:sz w:val="28"/>
          <w:szCs w:val="28"/>
        </w:rPr>
        <w:t>оответствует</w:t>
      </w:r>
      <w:r w:rsidRPr="00F16AAA">
        <w:rPr>
          <w:b/>
          <w:color w:val="auto"/>
          <w:sz w:val="28"/>
          <w:szCs w:val="28"/>
        </w:rPr>
        <w:t xml:space="preserve"> </w:t>
      </w:r>
      <w:r w:rsidRPr="00A21713">
        <w:rPr>
          <w:bCs/>
          <w:color w:val="auto"/>
          <w:sz w:val="28"/>
          <w:szCs w:val="28"/>
        </w:rPr>
        <w:t>ФАОП</w:t>
      </w:r>
      <w:r w:rsidR="00F16AAA" w:rsidRPr="00A21713">
        <w:rPr>
          <w:bCs/>
          <w:color w:val="auto"/>
          <w:sz w:val="28"/>
          <w:szCs w:val="28"/>
        </w:rPr>
        <w:t xml:space="preserve"> ДО п. 32.1</w:t>
      </w:r>
      <w:r w:rsidR="00F16AAA">
        <w:rPr>
          <w:b/>
          <w:color w:val="auto"/>
          <w:sz w:val="28"/>
          <w:szCs w:val="28"/>
        </w:rPr>
        <w:t xml:space="preserve"> </w:t>
      </w:r>
    </w:p>
    <w:p w:rsidR="00EA2F38" w:rsidRPr="00240CA2" w:rsidRDefault="00EA2F38" w:rsidP="00F16AAA">
      <w:pPr>
        <w:spacing w:line="240" w:lineRule="auto"/>
        <w:ind w:firstLine="357"/>
        <w:rPr>
          <w:sz w:val="28"/>
          <w:szCs w:val="28"/>
        </w:rPr>
      </w:pPr>
    </w:p>
    <w:p w:rsidR="00EA2F38" w:rsidRPr="00A21713" w:rsidRDefault="00EA2F38" w:rsidP="00A21713">
      <w:pPr>
        <w:spacing w:line="240" w:lineRule="auto"/>
        <w:ind w:firstLine="357"/>
        <w:rPr>
          <w:b/>
          <w:color w:val="auto"/>
          <w:sz w:val="28"/>
          <w:szCs w:val="28"/>
        </w:rPr>
      </w:pPr>
      <w:r w:rsidRPr="009352B1">
        <w:rPr>
          <w:b/>
          <w:color w:val="auto"/>
          <w:sz w:val="28"/>
          <w:szCs w:val="28"/>
          <w:lang w:val="en-US"/>
        </w:rPr>
        <w:t>II</w:t>
      </w:r>
      <w:r w:rsidRPr="009352B1">
        <w:rPr>
          <w:b/>
          <w:color w:val="auto"/>
          <w:sz w:val="28"/>
          <w:szCs w:val="28"/>
        </w:rPr>
        <w:t>.1.2. Модуль ОО «Познавательное развитие»</w:t>
      </w:r>
      <w:r>
        <w:rPr>
          <w:b/>
          <w:color w:val="auto"/>
          <w:sz w:val="28"/>
          <w:szCs w:val="28"/>
        </w:rPr>
        <w:t xml:space="preserve"> </w:t>
      </w:r>
      <w:r w:rsidR="00A21713" w:rsidRPr="00A21713">
        <w:rPr>
          <w:bCs/>
          <w:color w:val="auto"/>
          <w:sz w:val="28"/>
          <w:szCs w:val="28"/>
        </w:rPr>
        <w:t>с</w:t>
      </w:r>
      <w:r w:rsidR="00F16AAA" w:rsidRPr="00A21713">
        <w:rPr>
          <w:bCs/>
          <w:color w:val="auto"/>
          <w:sz w:val="28"/>
          <w:szCs w:val="28"/>
        </w:rPr>
        <w:t>оответствует ФАОП ДО п. 32.2</w:t>
      </w:r>
    </w:p>
    <w:p w:rsidR="00EA2F38" w:rsidRDefault="00EA2F38" w:rsidP="00F16AAA">
      <w:pPr>
        <w:spacing w:line="240" w:lineRule="auto"/>
        <w:ind w:firstLine="357"/>
        <w:rPr>
          <w:sz w:val="28"/>
          <w:szCs w:val="28"/>
        </w:rPr>
      </w:pPr>
    </w:p>
    <w:p w:rsidR="00EA2F38" w:rsidRDefault="00EA2F38" w:rsidP="00A21713">
      <w:pPr>
        <w:spacing w:line="240" w:lineRule="auto"/>
        <w:ind w:firstLine="357"/>
        <w:rPr>
          <w:b/>
          <w:color w:val="auto"/>
          <w:sz w:val="28"/>
          <w:szCs w:val="28"/>
        </w:rPr>
      </w:pPr>
      <w:r w:rsidRPr="009352B1">
        <w:rPr>
          <w:b/>
          <w:color w:val="auto"/>
          <w:sz w:val="28"/>
          <w:szCs w:val="28"/>
          <w:lang w:val="en-US"/>
        </w:rPr>
        <w:t>II</w:t>
      </w:r>
      <w:r w:rsidRPr="009352B1">
        <w:rPr>
          <w:b/>
          <w:color w:val="auto"/>
          <w:sz w:val="28"/>
          <w:szCs w:val="28"/>
        </w:rPr>
        <w:t>.1.3. Модуль ОО «Речевое развитие»</w:t>
      </w:r>
      <w:r w:rsidR="00A21713">
        <w:rPr>
          <w:b/>
          <w:color w:val="auto"/>
          <w:sz w:val="28"/>
          <w:szCs w:val="28"/>
        </w:rPr>
        <w:t xml:space="preserve"> </w:t>
      </w:r>
      <w:r w:rsidR="00A21713" w:rsidRPr="00A21713">
        <w:rPr>
          <w:bCs/>
          <w:color w:val="auto"/>
          <w:sz w:val="28"/>
          <w:szCs w:val="28"/>
        </w:rPr>
        <w:t>с</w:t>
      </w:r>
      <w:r w:rsidR="00F16AAA" w:rsidRPr="00A21713">
        <w:rPr>
          <w:bCs/>
          <w:color w:val="auto"/>
          <w:sz w:val="28"/>
          <w:szCs w:val="28"/>
        </w:rPr>
        <w:t>оответствует ФАОП ДО п. 32.3</w:t>
      </w:r>
    </w:p>
    <w:p w:rsidR="00EA2F38" w:rsidRDefault="00EA2F38" w:rsidP="00F16AAA">
      <w:pPr>
        <w:spacing w:line="240" w:lineRule="auto"/>
        <w:ind w:firstLine="357"/>
        <w:rPr>
          <w:sz w:val="28"/>
          <w:szCs w:val="28"/>
        </w:rPr>
      </w:pPr>
    </w:p>
    <w:p w:rsidR="00EA2F38" w:rsidRPr="00A21713" w:rsidRDefault="00EA2F38" w:rsidP="00A21713">
      <w:pPr>
        <w:spacing w:line="240" w:lineRule="auto"/>
        <w:ind w:firstLine="357"/>
        <w:rPr>
          <w:bCs/>
          <w:color w:val="auto"/>
          <w:sz w:val="28"/>
          <w:szCs w:val="28"/>
        </w:rPr>
      </w:pPr>
      <w:r w:rsidRPr="006A09C2">
        <w:rPr>
          <w:b/>
          <w:color w:val="auto"/>
          <w:sz w:val="28"/>
          <w:szCs w:val="28"/>
          <w:lang w:val="en-US"/>
        </w:rPr>
        <w:t>II</w:t>
      </w:r>
      <w:r w:rsidRPr="006A09C2">
        <w:rPr>
          <w:b/>
          <w:color w:val="auto"/>
          <w:sz w:val="28"/>
          <w:szCs w:val="28"/>
        </w:rPr>
        <w:t>.1.4. Модуль ОО «Художественно-эстетическое развитие»</w:t>
      </w:r>
      <w:r w:rsidR="00A21713">
        <w:rPr>
          <w:b/>
          <w:color w:val="00B0F0"/>
          <w:sz w:val="28"/>
          <w:szCs w:val="28"/>
        </w:rPr>
        <w:t xml:space="preserve"> </w:t>
      </w:r>
      <w:r w:rsidR="00A21713" w:rsidRPr="00A21713">
        <w:rPr>
          <w:bCs/>
          <w:color w:val="auto"/>
          <w:sz w:val="28"/>
          <w:szCs w:val="28"/>
        </w:rPr>
        <w:t>с</w:t>
      </w:r>
      <w:r w:rsidR="00F16AAA" w:rsidRPr="00A21713">
        <w:rPr>
          <w:bCs/>
          <w:color w:val="auto"/>
          <w:sz w:val="28"/>
          <w:szCs w:val="28"/>
        </w:rPr>
        <w:t xml:space="preserve">оответствует ФАОП ДО п. 32.4 </w:t>
      </w:r>
    </w:p>
    <w:p w:rsidR="00F16AAA" w:rsidRPr="00456DEC" w:rsidRDefault="00F16AAA" w:rsidP="00F16AAA">
      <w:pPr>
        <w:spacing w:line="240" w:lineRule="auto"/>
        <w:ind w:firstLine="357"/>
        <w:rPr>
          <w:sz w:val="28"/>
          <w:szCs w:val="28"/>
        </w:rPr>
      </w:pPr>
    </w:p>
    <w:p w:rsidR="00EA2F38" w:rsidRPr="00A21713" w:rsidRDefault="00EA2F38" w:rsidP="00A21713">
      <w:pPr>
        <w:spacing w:line="240" w:lineRule="auto"/>
        <w:ind w:firstLine="357"/>
        <w:rPr>
          <w:bCs/>
          <w:color w:val="auto"/>
          <w:sz w:val="28"/>
          <w:szCs w:val="28"/>
        </w:rPr>
      </w:pPr>
      <w:r w:rsidRPr="006A09C2">
        <w:rPr>
          <w:b/>
          <w:color w:val="auto"/>
          <w:sz w:val="28"/>
          <w:szCs w:val="28"/>
          <w:lang w:val="en-US"/>
        </w:rPr>
        <w:t>II</w:t>
      </w:r>
      <w:r w:rsidRPr="006A09C2">
        <w:rPr>
          <w:b/>
          <w:color w:val="auto"/>
          <w:sz w:val="28"/>
          <w:szCs w:val="28"/>
        </w:rPr>
        <w:t>.1.5. Модуль ОО «Физическое развитие»</w:t>
      </w:r>
      <w:r w:rsidR="00A21713">
        <w:rPr>
          <w:b/>
          <w:color w:val="00B0F0"/>
          <w:sz w:val="28"/>
          <w:szCs w:val="28"/>
        </w:rPr>
        <w:t xml:space="preserve"> </w:t>
      </w:r>
      <w:r w:rsidR="00A21713" w:rsidRPr="00A21713">
        <w:rPr>
          <w:bCs/>
          <w:color w:val="auto"/>
          <w:sz w:val="28"/>
          <w:szCs w:val="28"/>
        </w:rPr>
        <w:t>с</w:t>
      </w:r>
      <w:r w:rsidR="00F16AAA" w:rsidRPr="00A21713">
        <w:rPr>
          <w:bCs/>
          <w:color w:val="auto"/>
          <w:sz w:val="28"/>
          <w:szCs w:val="28"/>
        </w:rPr>
        <w:t xml:space="preserve">оответствует ФАОП ДО п. 32.5 </w:t>
      </w:r>
    </w:p>
    <w:p w:rsidR="00F16AAA" w:rsidRPr="007660EB" w:rsidRDefault="00F16AAA" w:rsidP="00F16AAA">
      <w:pPr>
        <w:spacing w:line="240" w:lineRule="auto"/>
        <w:ind w:left="357" w:firstLine="0"/>
        <w:rPr>
          <w:rFonts w:eastAsia="Calibri"/>
          <w:b/>
          <w:color w:val="auto"/>
          <w:sz w:val="28"/>
          <w:szCs w:val="28"/>
          <w:lang w:eastAsia="en-US"/>
        </w:rPr>
      </w:pPr>
    </w:p>
    <w:p w:rsidR="0043217B" w:rsidRPr="00202A35" w:rsidRDefault="003151B3" w:rsidP="003151B3">
      <w:pPr>
        <w:widowControl w:val="0"/>
        <w:autoSpaceDE w:val="0"/>
        <w:autoSpaceDN w:val="0"/>
        <w:adjustRightInd w:val="0"/>
        <w:spacing w:after="0" w:line="240" w:lineRule="auto"/>
        <w:rPr>
          <w:b/>
          <w:color w:val="auto"/>
          <w:sz w:val="28"/>
          <w:szCs w:val="28"/>
        </w:rPr>
      </w:pPr>
      <w:r w:rsidRPr="005230D3">
        <w:rPr>
          <w:b/>
          <w:color w:val="auto"/>
          <w:sz w:val="28"/>
          <w:szCs w:val="28"/>
          <w:lang w:val="en-US"/>
        </w:rPr>
        <w:t>II</w:t>
      </w:r>
      <w:r w:rsidRPr="005230D3">
        <w:rPr>
          <w:b/>
          <w:color w:val="auto"/>
          <w:sz w:val="28"/>
          <w:szCs w:val="28"/>
        </w:rPr>
        <w:t xml:space="preserve">.2 </w:t>
      </w:r>
      <w:r w:rsidR="0043217B" w:rsidRPr="005230D3">
        <w:rPr>
          <w:b/>
          <w:color w:val="auto"/>
          <w:sz w:val="28"/>
          <w:szCs w:val="28"/>
        </w:rPr>
        <w:t>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обучающихся с ТНР, специфики их образовательных потребностей, моти</w:t>
      </w:r>
      <w:r w:rsidR="005230D3">
        <w:rPr>
          <w:b/>
          <w:color w:val="auto"/>
          <w:sz w:val="28"/>
          <w:szCs w:val="28"/>
        </w:rPr>
        <w:t>вов и интересов</w:t>
      </w:r>
      <w:r w:rsidR="00202A35" w:rsidRPr="005230D3">
        <w:rPr>
          <w:b/>
          <w:color w:val="auto"/>
          <w:sz w:val="28"/>
          <w:szCs w:val="28"/>
        </w:rPr>
        <w:t>.</w:t>
      </w:r>
      <w:r w:rsidR="00202A35" w:rsidRPr="00202A35">
        <w:rPr>
          <w:b/>
          <w:color w:val="auto"/>
          <w:sz w:val="28"/>
          <w:szCs w:val="28"/>
        </w:rPr>
        <w:t xml:space="preserve"> </w:t>
      </w:r>
    </w:p>
    <w:p w:rsidR="00202A35" w:rsidRPr="0018350C" w:rsidRDefault="00202A35" w:rsidP="00202A35">
      <w:pPr>
        <w:pStyle w:val="Style15"/>
        <w:widowControl/>
        <w:spacing w:line="240" w:lineRule="auto"/>
        <w:ind w:left="701" w:firstLine="0"/>
        <w:jc w:val="left"/>
        <w:rPr>
          <w:rStyle w:val="FontStyle128"/>
          <w:sz w:val="28"/>
          <w:szCs w:val="28"/>
        </w:rPr>
      </w:pPr>
      <w:r w:rsidRPr="0018350C">
        <w:rPr>
          <w:rStyle w:val="FontStyle128"/>
          <w:sz w:val="28"/>
          <w:szCs w:val="28"/>
        </w:rPr>
        <w:t>Реализация Программы основывается на трех составляющих:</w:t>
      </w:r>
    </w:p>
    <w:p w:rsidR="00202A35" w:rsidRPr="0018350C" w:rsidRDefault="00202A35" w:rsidP="007E7C7E">
      <w:pPr>
        <w:pStyle w:val="Style30"/>
        <w:widowControl/>
        <w:numPr>
          <w:ilvl w:val="0"/>
          <w:numId w:val="47"/>
        </w:numPr>
        <w:tabs>
          <w:tab w:val="left" w:pos="288"/>
        </w:tabs>
        <w:spacing w:line="240" w:lineRule="auto"/>
        <w:rPr>
          <w:rStyle w:val="FontStyle128"/>
          <w:sz w:val="28"/>
          <w:szCs w:val="28"/>
        </w:rPr>
      </w:pPr>
      <w:r w:rsidRPr="0018350C">
        <w:rPr>
          <w:rStyle w:val="FontStyle128"/>
          <w:sz w:val="28"/>
          <w:szCs w:val="28"/>
        </w:rPr>
        <w:t>Организованная образовательная деятельность.</w:t>
      </w:r>
    </w:p>
    <w:p w:rsidR="00202A35" w:rsidRPr="0018350C" w:rsidRDefault="00202A35" w:rsidP="007E7C7E">
      <w:pPr>
        <w:pStyle w:val="Style30"/>
        <w:widowControl/>
        <w:numPr>
          <w:ilvl w:val="0"/>
          <w:numId w:val="47"/>
        </w:numPr>
        <w:tabs>
          <w:tab w:val="left" w:pos="288"/>
        </w:tabs>
        <w:spacing w:line="240" w:lineRule="auto"/>
        <w:rPr>
          <w:rStyle w:val="FontStyle128"/>
          <w:sz w:val="28"/>
          <w:szCs w:val="28"/>
        </w:rPr>
      </w:pPr>
      <w:r w:rsidRPr="0018350C">
        <w:rPr>
          <w:rStyle w:val="FontStyle128"/>
          <w:sz w:val="28"/>
          <w:szCs w:val="28"/>
        </w:rPr>
        <w:t>Об</w:t>
      </w:r>
      <w:r w:rsidR="00707044">
        <w:rPr>
          <w:rStyle w:val="FontStyle128"/>
          <w:sz w:val="28"/>
          <w:szCs w:val="28"/>
        </w:rPr>
        <w:t xml:space="preserve">разовательная   деятельность, </w:t>
      </w:r>
      <w:r w:rsidRPr="0018350C">
        <w:rPr>
          <w:rStyle w:val="FontStyle128"/>
          <w:sz w:val="28"/>
          <w:szCs w:val="28"/>
        </w:rPr>
        <w:t>осуществляемая   в   ходе   режимных моментов.</w:t>
      </w:r>
    </w:p>
    <w:p w:rsidR="00202A35" w:rsidRPr="0018350C" w:rsidRDefault="00202A35" w:rsidP="007E7C7E">
      <w:pPr>
        <w:pStyle w:val="Style30"/>
        <w:widowControl/>
        <w:numPr>
          <w:ilvl w:val="0"/>
          <w:numId w:val="47"/>
        </w:numPr>
        <w:tabs>
          <w:tab w:val="left" w:pos="288"/>
        </w:tabs>
        <w:spacing w:line="240" w:lineRule="auto"/>
        <w:rPr>
          <w:rStyle w:val="FontStyle128"/>
          <w:sz w:val="28"/>
          <w:szCs w:val="28"/>
        </w:rPr>
      </w:pPr>
      <w:r w:rsidRPr="0018350C">
        <w:rPr>
          <w:rStyle w:val="FontStyle128"/>
          <w:sz w:val="28"/>
          <w:szCs w:val="28"/>
        </w:rPr>
        <w:t>Свободная нерегламентированная деятельность воспитанников.</w:t>
      </w:r>
    </w:p>
    <w:p w:rsidR="00202A35" w:rsidRPr="0018350C" w:rsidRDefault="00202A35" w:rsidP="00202A35">
      <w:pPr>
        <w:pStyle w:val="Style15"/>
        <w:widowControl/>
        <w:spacing w:line="240" w:lineRule="auto"/>
        <w:rPr>
          <w:rStyle w:val="FontStyle128"/>
          <w:sz w:val="28"/>
          <w:szCs w:val="28"/>
        </w:rPr>
      </w:pPr>
      <w:r w:rsidRPr="0018350C">
        <w:rPr>
          <w:rStyle w:val="FontStyle128"/>
          <w:sz w:val="28"/>
          <w:szCs w:val="28"/>
        </w:rPr>
        <w:t>При подборе форм, методов, способов реализации Программы для достижения планируемых результатов, описанных в Стандарте в форме целевых ориентиров и представленных в разделе 1.2. Программы, и развития в пяти образовательных областях учитываются общие характеристики возрастного развития детей и задачи развития для каждого возрастного периода.</w:t>
      </w:r>
    </w:p>
    <w:p w:rsidR="00202A35" w:rsidRPr="0018350C" w:rsidRDefault="00202A35" w:rsidP="00202A35">
      <w:pPr>
        <w:pStyle w:val="a3"/>
        <w:ind w:firstLine="567"/>
        <w:rPr>
          <w:bCs/>
          <w:sz w:val="28"/>
          <w:szCs w:val="28"/>
        </w:rPr>
      </w:pPr>
      <w:r w:rsidRPr="0018350C">
        <w:rPr>
          <w:bCs/>
          <w:sz w:val="28"/>
          <w:szCs w:val="28"/>
        </w:rPr>
        <w:t xml:space="preserve">Образовательный процесс осуществляется в совместной партнерской </w:t>
      </w:r>
      <w:proofErr w:type="gramStart"/>
      <w:r w:rsidRPr="0018350C">
        <w:rPr>
          <w:bCs/>
          <w:sz w:val="28"/>
          <w:szCs w:val="28"/>
        </w:rPr>
        <w:t>деятельности  взрослого</w:t>
      </w:r>
      <w:proofErr w:type="gramEnd"/>
      <w:r w:rsidRPr="0018350C">
        <w:rPr>
          <w:bCs/>
          <w:sz w:val="28"/>
          <w:szCs w:val="28"/>
        </w:rPr>
        <w:t xml:space="preserve"> с детьми,  свободной самостоятельной деятельности детей,  взаимодействии с семьями воспитанников. </w:t>
      </w:r>
    </w:p>
    <w:p w:rsidR="00202A35" w:rsidRPr="0018350C" w:rsidRDefault="00202A35" w:rsidP="00202A35">
      <w:pPr>
        <w:pStyle w:val="a3"/>
        <w:ind w:firstLine="567"/>
        <w:rPr>
          <w:bCs/>
          <w:sz w:val="28"/>
          <w:szCs w:val="28"/>
        </w:rPr>
      </w:pPr>
      <w:r w:rsidRPr="0018350C">
        <w:rPr>
          <w:bCs/>
          <w:sz w:val="28"/>
          <w:szCs w:val="28"/>
        </w:rPr>
        <w:t>Основой взаимодействия взрослого и ребенка в рамках группы компенсирующей направленности служат принципы:</w:t>
      </w:r>
    </w:p>
    <w:p w:rsidR="00202A35" w:rsidRPr="0018350C" w:rsidRDefault="00202A35" w:rsidP="007E7C7E">
      <w:pPr>
        <w:pStyle w:val="a3"/>
        <w:numPr>
          <w:ilvl w:val="0"/>
          <w:numId w:val="48"/>
        </w:numPr>
        <w:ind w:left="993" w:hanging="426"/>
        <w:rPr>
          <w:bCs/>
          <w:sz w:val="28"/>
          <w:szCs w:val="28"/>
        </w:rPr>
      </w:pPr>
      <w:r w:rsidRPr="0018350C">
        <w:rPr>
          <w:bCs/>
          <w:sz w:val="28"/>
          <w:szCs w:val="28"/>
        </w:rPr>
        <w:t>доверие к ребенку, его возможностям, его индивидуальности;</w:t>
      </w:r>
    </w:p>
    <w:p w:rsidR="00202A35" w:rsidRPr="0018350C" w:rsidRDefault="00202A35" w:rsidP="007E7C7E">
      <w:pPr>
        <w:pStyle w:val="a3"/>
        <w:numPr>
          <w:ilvl w:val="0"/>
          <w:numId w:val="48"/>
        </w:numPr>
        <w:ind w:left="993" w:hanging="426"/>
        <w:rPr>
          <w:bCs/>
          <w:sz w:val="28"/>
          <w:szCs w:val="28"/>
        </w:rPr>
      </w:pPr>
      <w:r w:rsidRPr="0018350C">
        <w:rPr>
          <w:bCs/>
          <w:sz w:val="28"/>
          <w:szCs w:val="28"/>
        </w:rPr>
        <w:t>понимание единства психического и физического здоровья ребенка; обеспечение достаточного объема двигательной активности;</w:t>
      </w:r>
    </w:p>
    <w:p w:rsidR="00202A35" w:rsidRPr="0018350C" w:rsidRDefault="00202A35" w:rsidP="007E7C7E">
      <w:pPr>
        <w:pStyle w:val="a3"/>
        <w:numPr>
          <w:ilvl w:val="0"/>
          <w:numId w:val="48"/>
        </w:numPr>
        <w:ind w:left="993" w:hanging="426"/>
        <w:rPr>
          <w:bCs/>
          <w:sz w:val="28"/>
          <w:szCs w:val="28"/>
        </w:rPr>
      </w:pPr>
      <w:r w:rsidRPr="0018350C">
        <w:rPr>
          <w:bCs/>
          <w:sz w:val="28"/>
          <w:szCs w:val="28"/>
        </w:rPr>
        <w:t>целостный взгляд на жизнь ребенка, основанный на признании достоинств семьи и детского сада;</w:t>
      </w:r>
    </w:p>
    <w:p w:rsidR="00202A35" w:rsidRPr="0018350C" w:rsidRDefault="00202A35" w:rsidP="007E7C7E">
      <w:pPr>
        <w:pStyle w:val="a3"/>
        <w:numPr>
          <w:ilvl w:val="0"/>
          <w:numId w:val="48"/>
        </w:numPr>
        <w:ind w:left="993" w:hanging="426"/>
        <w:rPr>
          <w:bCs/>
          <w:sz w:val="28"/>
          <w:szCs w:val="28"/>
        </w:rPr>
      </w:pPr>
      <w:r w:rsidRPr="0018350C">
        <w:rPr>
          <w:bCs/>
          <w:sz w:val="28"/>
          <w:szCs w:val="28"/>
        </w:rPr>
        <w:t>приоритет свободной игре как более органичной для дошкольной деятельности;</w:t>
      </w:r>
    </w:p>
    <w:p w:rsidR="00202A35" w:rsidRPr="0018350C" w:rsidRDefault="00202A35" w:rsidP="007E7C7E">
      <w:pPr>
        <w:pStyle w:val="a3"/>
        <w:numPr>
          <w:ilvl w:val="0"/>
          <w:numId w:val="49"/>
        </w:numPr>
        <w:ind w:left="993" w:hanging="426"/>
        <w:rPr>
          <w:bCs/>
          <w:sz w:val="28"/>
          <w:szCs w:val="28"/>
        </w:rPr>
      </w:pPr>
      <w:r w:rsidRPr="0018350C">
        <w:rPr>
          <w:bCs/>
          <w:sz w:val="28"/>
          <w:szCs w:val="28"/>
        </w:rPr>
        <w:t>вариативность, гибкость коррекционно-образовательного процесса;</w:t>
      </w:r>
    </w:p>
    <w:p w:rsidR="00202A35" w:rsidRPr="0018350C" w:rsidRDefault="00202A35" w:rsidP="007E7C7E">
      <w:pPr>
        <w:pStyle w:val="a3"/>
        <w:numPr>
          <w:ilvl w:val="0"/>
          <w:numId w:val="49"/>
        </w:numPr>
        <w:ind w:left="993" w:hanging="426"/>
        <w:rPr>
          <w:bCs/>
          <w:sz w:val="28"/>
          <w:szCs w:val="28"/>
        </w:rPr>
      </w:pPr>
      <w:r w:rsidRPr="0018350C">
        <w:rPr>
          <w:bCs/>
          <w:sz w:val="28"/>
          <w:szCs w:val="28"/>
        </w:rPr>
        <w:t>открытость пространства, предоставление широких возможностей для выбора;</w:t>
      </w:r>
    </w:p>
    <w:p w:rsidR="00202A35" w:rsidRPr="0018350C" w:rsidRDefault="00202A35" w:rsidP="007E7C7E">
      <w:pPr>
        <w:pStyle w:val="aa"/>
        <w:keepNext/>
        <w:keepLines/>
        <w:numPr>
          <w:ilvl w:val="0"/>
          <w:numId w:val="49"/>
        </w:numPr>
        <w:tabs>
          <w:tab w:val="left" w:pos="284"/>
        </w:tabs>
        <w:spacing w:after="0" w:line="240" w:lineRule="auto"/>
        <w:ind w:left="993" w:hanging="426"/>
        <w:outlineLvl w:val="2"/>
        <w:rPr>
          <w:bCs/>
          <w:sz w:val="28"/>
          <w:szCs w:val="28"/>
        </w:rPr>
      </w:pPr>
      <w:r w:rsidRPr="0018350C">
        <w:rPr>
          <w:bCs/>
          <w:sz w:val="28"/>
          <w:szCs w:val="28"/>
        </w:rPr>
        <w:t>ценность детского сообщества как пространства приобретения опыта выстраивания отношений с другими, обретения своих границ при столкновении с границами другого.</w:t>
      </w:r>
    </w:p>
    <w:p w:rsidR="00202A35" w:rsidRPr="0018350C" w:rsidRDefault="00202A35" w:rsidP="00202A35">
      <w:pPr>
        <w:pStyle w:val="Style15"/>
        <w:widowControl/>
        <w:spacing w:line="240" w:lineRule="auto"/>
        <w:ind w:firstLine="360"/>
        <w:rPr>
          <w:sz w:val="28"/>
          <w:szCs w:val="28"/>
        </w:rPr>
      </w:pPr>
      <w:r w:rsidRPr="0018350C">
        <w:rPr>
          <w:sz w:val="28"/>
          <w:szCs w:val="28"/>
        </w:rPr>
        <w:t>С  целью создания оптимальных условий для всестороннего развития дошкольников через грамотное построение целостного педагогического процесса с учетом национально-культурных, климатических, образовательных особенностей  в дошкольном учреждении педагогами МАДОУ ЦРР-д/с № 18 реализуются модифицированные программы и педагогические технологии различной направленности во всех дошкольных группах с учетом возрастных особенностей детей, учитывая индивидуальные склонности и потребности каждого из воспитанников (описаны в ООП МАДОУ ЦРР-д/с № 18). Такой подход к содержанию воспитательно-образовательной работы учреждения обеспечивает широкий спектр компетентности детей в различных сферах познания.</w:t>
      </w:r>
    </w:p>
    <w:p w:rsidR="0043217B" w:rsidRDefault="0043217B" w:rsidP="003151B3">
      <w:pPr>
        <w:widowControl w:val="0"/>
        <w:autoSpaceDE w:val="0"/>
        <w:autoSpaceDN w:val="0"/>
        <w:adjustRightInd w:val="0"/>
        <w:spacing w:after="0" w:line="240" w:lineRule="auto"/>
        <w:rPr>
          <w:b/>
          <w:color w:val="FF0000"/>
          <w:sz w:val="28"/>
          <w:szCs w:val="28"/>
        </w:rPr>
      </w:pPr>
    </w:p>
    <w:p w:rsidR="0043217B" w:rsidRDefault="0043217B" w:rsidP="003151B3">
      <w:pPr>
        <w:widowControl w:val="0"/>
        <w:autoSpaceDE w:val="0"/>
        <w:autoSpaceDN w:val="0"/>
        <w:adjustRightInd w:val="0"/>
        <w:spacing w:after="0" w:line="240" w:lineRule="auto"/>
        <w:rPr>
          <w:b/>
          <w:color w:val="auto"/>
          <w:sz w:val="28"/>
          <w:szCs w:val="28"/>
        </w:rPr>
      </w:pPr>
      <w:r>
        <w:rPr>
          <w:b/>
          <w:color w:val="auto"/>
          <w:sz w:val="28"/>
          <w:szCs w:val="28"/>
          <w:lang w:val="en-US"/>
        </w:rPr>
        <w:t>II</w:t>
      </w:r>
      <w:r w:rsidRPr="0043217B">
        <w:rPr>
          <w:b/>
          <w:color w:val="auto"/>
          <w:sz w:val="28"/>
          <w:szCs w:val="28"/>
        </w:rPr>
        <w:t xml:space="preserve">.2.1. </w:t>
      </w:r>
      <w:r>
        <w:rPr>
          <w:b/>
          <w:color w:val="auto"/>
          <w:sz w:val="28"/>
          <w:szCs w:val="28"/>
        </w:rPr>
        <w:t>Особенности взаимодействия педагогических работников с детьми с ТНР.</w:t>
      </w:r>
    </w:p>
    <w:p w:rsidR="0043217B" w:rsidRPr="0043217B" w:rsidRDefault="0043217B" w:rsidP="0043217B">
      <w:pPr>
        <w:spacing w:line="240" w:lineRule="auto"/>
        <w:rPr>
          <w:sz w:val="28"/>
          <w:szCs w:val="28"/>
        </w:rPr>
      </w:pPr>
      <w:r w:rsidRPr="0043217B">
        <w:rPr>
          <w:sz w:val="28"/>
          <w:szCs w:val="28"/>
        </w:rPr>
        <w:t xml:space="preserve"> Взаимодействие педагогических работников с детьми:</w:t>
      </w:r>
    </w:p>
    <w:p w:rsidR="0043217B" w:rsidRPr="0043217B" w:rsidRDefault="0043217B" w:rsidP="0043217B">
      <w:pPr>
        <w:spacing w:line="240" w:lineRule="auto"/>
        <w:rPr>
          <w:sz w:val="28"/>
          <w:szCs w:val="28"/>
        </w:rPr>
      </w:pPr>
      <w:r w:rsidRPr="0043217B">
        <w:rPr>
          <w:sz w:val="28"/>
          <w:szCs w:val="28"/>
        </w:rPr>
        <w:t>1. Формы, способы, методы и средства реализации программы, которые отражают следующие аспекты образовательной среды:</w:t>
      </w:r>
    </w:p>
    <w:p w:rsidR="0043217B" w:rsidRPr="0043217B" w:rsidRDefault="0043217B" w:rsidP="0043217B">
      <w:pPr>
        <w:spacing w:line="240" w:lineRule="auto"/>
        <w:rPr>
          <w:sz w:val="28"/>
          <w:szCs w:val="28"/>
        </w:rPr>
      </w:pPr>
      <w:r w:rsidRPr="0043217B">
        <w:rPr>
          <w:sz w:val="28"/>
          <w:szCs w:val="28"/>
        </w:rPr>
        <w:t>характер взаимодействия с педагогическим работником;</w:t>
      </w:r>
    </w:p>
    <w:p w:rsidR="0043217B" w:rsidRPr="0043217B" w:rsidRDefault="0043217B" w:rsidP="0043217B">
      <w:pPr>
        <w:spacing w:line="240" w:lineRule="auto"/>
        <w:rPr>
          <w:sz w:val="28"/>
          <w:szCs w:val="28"/>
        </w:rPr>
      </w:pPr>
      <w:r w:rsidRPr="0043217B">
        <w:rPr>
          <w:sz w:val="28"/>
          <w:szCs w:val="28"/>
        </w:rPr>
        <w:t>характер взаимодействия с другими детьми;</w:t>
      </w:r>
    </w:p>
    <w:p w:rsidR="0043217B" w:rsidRPr="0043217B" w:rsidRDefault="0043217B" w:rsidP="0043217B">
      <w:pPr>
        <w:spacing w:line="240" w:lineRule="auto"/>
        <w:rPr>
          <w:sz w:val="28"/>
          <w:szCs w:val="28"/>
        </w:rPr>
      </w:pPr>
      <w:r w:rsidRPr="0043217B">
        <w:rPr>
          <w:sz w:val="28"/>
          <w:szCs w:val="28"/>
        </w:rPr>
        <w:t>система отношений ребенка к миру, к другим людям, к себе самому.</w:t>
      </w:r>
    </w:p>
    <w:p w:rsidR="0043217B" w:rsidRPr="0043217B" w:rsidRDefault="0043217B" w:rsidP="0043217B">
      <w:pPr>
        <w:spacing w:line="240" w:lineRule="auto"/>
        <w:rPr>
          <w:sz w:val="28"/>
          <w:szCs w:val="28"/>
        </w:rPr>
      </w:pPr>
      <w:r w:rsidRPr="0043217B">
        <w:rPr>
          <w:sz w:val="28"/>
          <w:szCs w:val="28"/>
        </w:rPr>
        <w:t>2. Взаимодействие педагогических работников с детьми является важнейшим фактором развития ребенка и пронизывает все направления образовательной деятельности.</w:t>
      </w:r>
    </w:p>
    <w:p w:rsidR="0043217B" w:rsidRPr="0043217B" w:rsidRDefault="0043217B" w:rsidP="0043217B">
      <w:pPr>
        <w:spacing w:line="240" w:lineRule="auto"/>
        <w:rPr>
          <w:sz w:val="28"/>
          <w:szCs w:val="28"/>
        </w:rPr>
      </w:pPr>
      <w:r w:rsidRPr="0043217B">
        <w:rPr>
          <w:sz w:val="28"/>
          <w:szCs w:val="28"/>
        </w:rPr>
        <w:t>3. С помощью педагогического работника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 педагогическим работником и в самостоятельной деятельности в предметной среде называется процессом овладения культурными практиками.</w:t>
      </w:r>
    </w:p>
    <w:p w:rsidR="0043217B" w:rsidRPr="0043217B" w:rsidRDefault="0043217B" w:rsidP="0043217B">
      <w:pPr>
        <w:spacing w:line="240" w:lineRule="auto"/>
        <w:rPr>
          <w:sz w:val="28"/>
          <w:szCs w:val="28"/>
        </w:rPr>
      </w:pPr>
      <w:r w:rsidRPr="0043217B">
        <w:rPr>
          <w:sz w:val="28"/>
          <w:szCs w:val="28"/>
        </w:rPr>
        <w:t>4. Процесс приобретения общих культурных умений во всей его полноте возможен только в том случае, если педагогический работник выступает в этом процессе в роли партнера, а не руководителя, поддерживая и развивая мотивацию ребенка. Партнерские отношения педагогического работника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педагогического работника в процесс деятельности. Педагогический работник участвует в реализации поставленной цели наравне с детьми, как более опытный и компетентный партнер.</w:t>
      </w:r>
    </w:p>
    <w:p w:rsidR="0043217B" w:rsidRPr="0043217B" w:rsidRDefault="0043217B" w:rsidP="0043217B">
      <w:pPr>
        <w:spacing w:line="240" w:lineRule="auto"/>
        <w:rPr>
          <w:sz w:val="28"/>
          <w:szCs w:val="28"/>
        </w:rPr>
      </w:pPr>
      <w:r w:rsidRPr="0043217B">
        <w:rPr>
          <w:sz w:val="28"/>
          <w:szCs w:val="28"/>
        </w:rPr>
        <w:t>5. Для личностно-порождающего взаимодействия характерно принятие ребенка таким, какой он есть, и вера в его способности. Педагогический работник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Педагогический работник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педагогическим работником и другими детьми.</w:t>
      </w:r>
    </w:p>
    <w:p w:rsidR="0043217B" w:rsidRPr="0043217B" w:rsidRDefault="0043217B" w:rsidP="0043217B">
      <w:pPr>
        <w:spacing w:line="240" w:lineRule="auto"/>
        <w:rPr>
          <w:sz w:val="28"/>
          <w:szCs w:val="28"/>
        </w:rPr>
      </w:pPr>
      <w:r w:rsidRPr="0043217B">
        <w:rPr>
          <w:sz w:val="28"/>
          <w:szCs w:val="28"/>
        </w:rPr>
        <w:t>6. 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Он приобретает чувство уверенности в себе, не боится ошибок. Когда педагогический работник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43217B" w:rsidRPr="0043217B" w:rsidRDefault="0043217B" w:rsidP="0043217B">
      <w:pPr>
        <w:spacing w:line="240" w:lineRule="auto"/>
        <w:rPr>
          <w:sz w:val="28"/>
          <w:szCs w:val="28"/>
        </w:rPr>
      </w:pPr>
      <w:r w:rsidRPr="0043217B">
        <w:rPr>
          <w:sz w:val="28"/>
          <w:szCs w:val="28"/>
        </w:rPr>
        <w:t>7. Ребенок не боится быть самим собой, быть искренним. Когда педагогический работник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педагогическим работником и детьми способствует истинному принятию ребенком моральных норм.</w:t>
      </w:r>
    </w:p>
    <w:p w:rsidR="0043217B" w:rsidRPr="0043217B" w:rsidRDefault="0043217B" w:rsidP="0043217B">
      <w:pPr>
        <w:spacing w:line="240" w:lineRule="auto"/>
        <w:rPr>
          <w:sz w:val="28"/>
          <w:szCs w:val="28"/>
        </w:rPr>
      </w:pPr>
      <w:r w:rsidRPr="0043217B">
        <w:rPr>
          <w:sz w:val="28"/>
          <w:szCs w:val="28"/>
        </w:rPr>
        <w:t>8. Ребенок учится брать на себя ответственность за свои решения и поступки. Ведь педагогический работник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43217B" w:rsidRPr="0043217B" w:rsidRDefault="0043217B" w:rsidP="0043217B">
      <w:pPr>
        <w:spacing w:line="240" w:lineRule="auto"/>
        <w:rPr>
          <w:sz w:val="28"/>
          <w:szCs w:val="28"/>
        </w:rPr>
      </w:pPr>
      <w:r w:rsidRPr="0043217B">
        <w:rPr>
          <w:sz w:val="28"/>
          <w:szCs w:val="28"/>
        </w:rPr>
        <w:t>9. Ребенок приучается думать самостоятельно, поскольку педагогические работники не навязывают ему своего решения, а способствуют тому, чтобы он принял собственное.</w:t>
      </w:r>
    </w:p>
    <w:p w:rsidR="0043217B" w:rsidRPr="0043217B" w:rsidRDefault="0043217B" w:rsidP="0043217B">
      <w:pPr>
        <w:spacing w:line="240" w:lineRule="auto"/>
        <w:rPr>
          <w:sz w:val="28"/>
          <w:szCs w:val="28"/>
        </w:rPr>
      </w:pPr>
      <w:r w:rsidRPr="0043217B">
        <w:rPr>
          <w:sz w:val="28"/>
          <w:szCs w:val="28"/>
        </w:rPr>
        <w:t>10. Ребенок учится адекватно выражать свои чувства. Помогая ребенку осознать свои переживания, выразить их словами, педагогические работники содействуют формированию у него умения проявлять чувства социально приемлемыми способами.</w:t>
      </w:r>
    </w:p>
    <w:p w:rsidR="0043217B" w:rsidRPr="0043217B" w:rsidRDefault="0043217B" w:rsidP="0043217B">
      <w:pPr>
        <w:spacing w:line="240" w:lineRule="auto"/>
        <w:rPr>
          <w:sz w:val="28"/>
          <w:szCs w:val="28"/>
        </w:rPr>
      </w:pPr>
      <w:r w:rsidRPr="0043217B">
        <w:rPr>
          <w:sz w:val="28"/>
          <w:szCs w:val="28"/>
        </w:rPr>
        <w:t>11. Ребенок учится понимать других и сочувствовать им, потому что получает этот опыт из общения с педагогическим работником и переносит его на других людей.</w:t>
      </w:r>
    </w:p>
    <w:p w:rsidR="0043217B" w:rsidRPr="0043217B" w:rsidRDefault="0043217B" w:rsidP="0043217B">
      <w:pPr>
        <w:spacing w:line="240" w:lineRule="auto"/>
        <w:rPr>
          <w:sz w:val="28"/>
          <w:szCs w:val="28"/>
        </w:rPr>
      </w:pPr>
    </w:p>
    <w:p w:rsidR="0043217B" w:rsidRPr="0043217B" w:rsidRDefault="0043217B" w:rsidP="0043217B">
      <w:pPr>
        <w:spacing w:line="240" w:lineRule="auto"/>
        <w:ind w:firstLine="0"/>
        <w:rPr>
          <w:b/>
          <w:sz w:val="28"/>
          <w:szCs w:val="28"/>
        </w:rPr>
      </w:pPr>
      <w:r w:rsidRPr="0043217B">
        <w:rPr>
          <w:b/>
          <w:sz w:val="28"/>
          <w:szCs w:val="28"/>
          <w:lang w:val="en-US"/>
        </w:rPr>
        <w:t>II</w:t>
      </w:r>
      <w:r w:rsidRPr="0043217B">
        <w:rPr>
          <w:b/>
          <w:sz w:val="28"/>
          <w:szCs w:val="28"/>
        </w:rPr>
        <w:t>.2.2. Особенности взаимодействия педагогического коллектива с семьями дошкольников с ТНР</w:t>
      </w:r>
    </w:p>
    <w:p w:rsidR="0043217B" w:rsidRPr="0043217B" w:rsidRDefault="0043217B" w:rsidP="0043217B">
      <w:pPr>
        <w:spacing w:line="240" w:lineRule="auto"/>
        <w:rPr>
          <w:sz w:val="28"/>
          <w:szCs w:val="28"/>
        </w:rPr>
      </w:pPr>
      <w:r w:rsidRPr="0043217B">
        <w:rPr>
          <w:sz w:val="28"/>
          <w:szCs w:val="28"/>
        </w:rPr>
        <w:t xml:space="preserve"> Все усилия педагогических работников по подготовке к школе и успешной интеграции обучающихся с ТНР, будут недостаточно успеш</w:t>
      </w:r>
      <w:r w:rsidR="00C21AEE">
        <w:rPr>
          <w:sz w:val="28"/>
          <w:szCs w:val="28"/>
        </w:rPr>
        <w:t xml:space="preserve">ными без постоянного контакта </w:t>
      </w:r>
      <w:proofErr w:type="gramStart"/>
      <w:r w:rsidR="00C21AEE">
        <w:rPr>
          <w:sz w:val="28"/>
          <w:szCs w:val="28"/>
        </w:rPr>
        <w:t xml:space="preserve">с </w:t>
      </w:r>
      <w:r w:rsidRPr="0043217B">
        <w:rPr>
          <w:sz w:val="28"/>
          <w:szCs w:val="28"/>
        </w:rPr>
        <w:t>родителям</w:t>
      </w:r>
      <w:proofErr w:type="gramEnd"/>
      <w:r w:rsidRPr="0043217B">
        <w:rPr>
          <w:sz w:val="28"/>
          <w:szCs w:val="28"/>
        </w:rPr>
        <w:t xml:space="preserve"> (законным представителям). Семья должна принимать активное участие в развитии ребенка, чтобы обеспечить непрерывность коррекционно восстановительного процесса. Родители (законные представители) отрабатывают и закрепляют навыки и умения у обучающихся, сформированные специалистами, по возможности помогать изготавливать пособия для работы в Организации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обучающихся.</w:t>
      </w:r>
    </w:p>
    <w:p w:rsidR="0043217B" w:rsidRPr="0043217B" w:rsidRDefault="0043217B" w:rsidP="0043217B">
      <w:pPr>
        <w:spacing w:line="240" w:lineRule="auto"/>
        <w:rPr>
          <w:sz w:val="28"/>
          <w:szCs w:val="28"/>
        </w:rPr>
      </w:pPr>
      <w:r w:rsidRPr="0043217B">
        <w:rPr>
          <w:sz w:val="28"/>
          <w:szCs w:val="28"/>
        </w:rPr>
        <w:t>Особенности взаимодействия педагогического коллектива с семьями дошкольников с ТНР:</w:t>
      </w:r>
    </w:p>
    <w:p w:rsidR="0043217B" w:rsidRPr="0043217B" w:rsidRDefault="0043217B" w:rsidP="0043217B">
      <w:pPr>
        <w:spacing w:line="240" w:lineRule="auto"/>
        <w:rPr>
          <w:sz w:val="28"/>
          <w:szCs w:val="28"/>
        </w:rPr>
      </w:pPr>
      <w:r w:rsidRPr="0043217B">
        <w:rPr>
          <w:sz w:val="28"/>
          <w:szCs w:val="28"/>
        </w:rPr>
        <w:t>1. Формирование базового доверия к миру, к людям, к себе - ключевая задача периода развития ребенка в период дошкольного возраста.</w:t>
      </w:r>
    </w:p>
    <w:p w:rsidR="0043217B" w:rsidRPr="0043217B" w:rsidRDefault="0043217B" w:rsidP="0043217B">
      <w:pPr>
        <w:spacing w:line="240" w:lineRule="auto"/>
        <w:rPr>
          <w:sz w:val="28"/>
          <w:szCs w:val="28"/>
        </w:rPr>
      </w:pPr>
      <w:r w:rsidRPr="0043217B">
        <w:rPr>
          <w:sz w:val="28"/>
          <w:szCs w:val="28"/>
        </w:rPr>
        <w:t>2. С возрастом число близких людей увеличивается. В этих отношениях ребенок находит безопасность и признание,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43217B" w:rsidRPr="0043217B" w:rsidRDefault="0043217B" w:rsidP="0043217B">
      <w:pPr>
        <w:spacing w:line="240" w:lineRule="auto"/>
        <w:rPr>
          <w:sz w:val="28"/>
          <w:szCs w:val="28"/>
        </w:rPr>
      </w:pPr>
      <w:r w:rsidRPr="0043217B">
        <w:rPr>
          <w:sz w:val="28"/>
          <w:szCs w:val="28"/>
        </w:rPr>
        <w:t>3. Процесс становления полноценной личности ребенка происходит под влиянием различных факторов, первым и важнейшим из которых является семья. Именно родители (законные представители), семья в целом, вырабатывают у обучающихся комплекс базовых социальных ценностей, ориентации, потребностей, интересов и привычек.</w:t>
      </w:r>
    </w:p>
    <w:p w:rsidR="0043217B" w:rsidRPr="0043217B" w:rsidRDefault="0043217B" w:rsidP="0043217B">
      <w:pPr>
        <w:spacing w:line="240" w:lineRule="auto"/>
        <w:rPr>
          <w:sz w:val="28"/>
          <w:szCs w:val="28"/>
        </w:rPr>
      </w:pPr>
      <w:r w:rsidRPr="0043217B">
        <w:rPr>
          <w:sz w:val="28"/>
          <w:szCs w:val="28"/>
        </w:rPr>
        <w:t xml:space="preserve">4. Взаимодействие педагогических работников Организации </w:t>
      </w:r>
      <w:proofErr w:type="gramStart"/>
      <w:r w:rsidRPr="0043217B">
        <w:rPr>
          <w:sz w:val="28"/>
          <w:szCs w:val="28"/>
        </w:rPr>
        <w:t>с родителям</w:t>
      </w:r>
      <w:proofErr w:type="gramEnd"/>
      <w:r w:rsidRPr="0043217B">
        <w:rPr>
          <w:sz w:val="28"/>
          <w:szCs w:val="28"/>
        </w:rPr>
        <w:t xml:space="preserve"> (законным представителям) направлено на повышение педагогической культуры родителей (законных представителей). Задача педагогических работников - активизировать роль родителей (законных представителей) в воспитании и обучении ребенка, выработать единое и адекватное понимание проблем ребенка.</w:t>
      </w:r>
    </w:p>
    <w:p w:rsidR="0043217B" w:rsidRPr="0043217B" w:rsidRDefault="0043217B" w:rsidP="0043217B">
      <w:pPr>
        <w:spacing w:line="240" w:lineRule="auto"/>
        <w:rPr>
          <w:sz w:val="28"/>
          <w:szCs w:val="28"/>
        </w:rPr>
      </w:pPr>
      <w:r w:rsidRPr="0043217B">
        <w:rPr>
          <w:sz w:val="28"/>
          <w:szCs w:val="28"/>
        </w:rPr>
        <w:t>5. Укрепление и развитие взаимодействия Организации и семьи обеспечивают благоприятные условия жизни и воспитания ребёнка, формирование основ полноценной, гармоничной личности. Главной ценностью педагогической культуры является ребенок - его развитие, образование, воспитание, социальная защита и поддержка его достоинства и прав человека.</w:t>
      </w:r>
    </w:p>
    <w:p w:rsidR="0043217B" w:rsidRPr="0043217B" w:rsidRDefault="0043217B" w:rsidP="0043217B">
      <w:pPr>
        <w:spacing w:line="240" w:lineRule="auto"/>
        <w:rPr>
          <w:sz w:val="28"/>
          <w:szCs w:val="28"/>
        </w:rPr>
      </w:pPr>
      <w:r w:rsidRPr="0043217B">
        <w:rPr>
          <w:sz w:val="28"/>
          <w:szCs w:val="28"/>
        </w:rPr>
        <w:t>6. Основной целью работы с родителями (законными представителями) является обеспечение взаимодействия с семьей, вовлечение родителей (законных представителей) в образовательный процесс для формирования у них компетентной педагогической позиции по отношению к собственному ребенку.</w:t>
      </w:r>
    </w:p>
    <w:p w:rsidR="0043217B" w:rsidRPr="0043217B" w:rsidRDefault="0043217B" w:rsidP="0043217B">
      <w:pPr>
        <w:spacing w:line="240" w:lineRule="auto"/>
        <w:rPr>
          <w:sz w:val="28"/>
          <w:szCs w:val="28"/>
        </w:rPr>
      </w:pPr>
      <w:r w:rsidRPr="0043217B">
        <w:rPr>
          <w:sz w:val="28"/>
          <w:szCs w:val="28"/>
        </w:rPr>
        <w:t>7. Реализация цели обеспечивает решение следующих задач:</w:t>
      </w:r>
    </w:p>
    <w:p w:rsidR="0043217B" w:rsidRPr="0043217B" w:rsidRDefault="0043217B" w:rsidP="0043217B">
      <w:pPr>
        <w:spacing w:line="240" w:lineRule="auto"/>
        <w:rPr>
          <w:sz w:val="28"/>
          <w:szCs w:val="28"/>
        </w:rPr>
      </w:pPr>
      <w:r w:rsidRPr="0043217B">
        <w:rPr>
          <w:sz w:val="28"/>
          <w:szCs w:val="28"/>
        </w:rPr>
        <w:t>выработка у педагогических работников уважительного отношения к традициям семейного воспитания обучающихся и признания приоритетности родительского права в вопросах воспитания ребенка;</w:t>
      </w:r>
    </w:p>
    <w:p w:rsidR="0043217B" w:rsidRPr="0043217B" w:rsidRDefault="0043217B" w:rsidP="0043217B">
      <w:pPr>
        <w:spacing w:line="240" w:lineRule="auto"/>
        <w:rPr>
          <w:sz w:val="28"/>
          <w:szCs w:val="28"/>
        </w:rPr>
      </w:pPr>
      <w:r w:rsidRPr="0043217B">
        <w:rPr>
          <w:sz w:val="28"/>
          <w:szCs w:val="28"/>
        </w:rPr>
        <w:t>вовлечение родителей (законных представителей) в воспитательно-образовательный процесс;</w:t>
      </w:r>
    </w:p>
    <w:p w:rsidR="0043217B" w:rsidRPr="0043217B" w:rsidRDefault="0043217B" w:rsidP="0043217B">
      <w:pPr>
        <w:spacing w:line="240" w:lineRule="auto"/>
        <w:rPr>
          <w:sz w:val="28"/>
          <w:szCs w:val="28"/>
        </w:rPr>
      </w:pPr>
      <w:r w:rsidRPr="0043217B">
        <w:rPr>
          <w:sz w:val="28"/>
          <w:szCs w:val="28"/>
        </w:rPr>
        <w:t xml:space="preserve">внедрение эффективных технологий сотрудничества </w:t>
      </w:r>
      <w:proofErr w:type="gramStart"/>
      <w:r w:rsidRPr="0043217B">
        <w:rPr>
          <w:sz w:val="28"/>
          <w:szCs w:val="28"/>
        </w:rPr>
        <w:t>с родителям</w:t>
      </w:r>
      <w:proofErr w:type="gramEnd"/>
      <w:r w:rsidRPr="0043217B">
        <w:rPr>
          <w:sz w:val="28"/>
          <w:szCs w:val="28"/>
        </w:rPr>
        <w:t xml:space="preserve"> (законным представителям), активизация их участия в жизни детского сада.</w:t>
      </w:r>
    </w:p>
    <w:p w:rsidR="0043217B" w:rsidRPr="0043217B" w:rsidRDefault="0043217B" w:rsidP="0043217B">
      <w:pPr>
        <w:spacing w:line="240" w:lineRule="auto"/>
        <w:rPr>
          <w:sz w:val="28"/>
          <w:szCs w:val="28"/>
        </w:rPr>
      </w:pPr>
      <w:r w:rsidRPr="0043217B">
        <w:rPr>
          <w:sz w:val="28"/>
          <w:szCs w:val="28"/>
        </w:rPr>
        <w:t>создание активной информационно-развивающей среды, обеспечивающей единые подходы к развитию личности в семье и детском коллективе;</w:t>
      </w:r>
    </w:p>
    <w:p w:rsidR="0043217B" w:rsidRPr="0043217B" w:rsidRDefault="0043217B" w:rsidP="0043217B">
      <w:pPr>
        <w:spacing w:line="240" w:lineRule="auto"/>
        <w:rPr>
          <w:sz w:val="28"/>
          <w:szCs w:val="28"/>
        </w:rPr>
      </w:pPr>
      <w:r w:rsidRPr="0043217B">
        <w:rPr>
          <w:sz w:val="28"/>
          <w:szCs w:val="28"/>
        </w:rPr>
        <w:t>повышение родительской компетентности в вопросах воспитания и обучения обучающихся.</w:t>
      </w:r>
    </w:p>
    <w:p w:rsidR="0043217B" w:rsidRPr="0043217B" w:rsidRDefault="0043217B" w:rsidP="0043217B">
      <w:pPr>
        <w:spacing w:line="240" w:lineRule="auto"/>
        <w:rPr>
          <w:sz w:val="28"/>
          <w:szCs w:val="28"/>
        </w:rPr>
      </w:pPr>
      <w:r w:rsidRPr="0043217B">
        <w:rPr>
          <w:sz w:val="28"/>
          <w:szCs w:val="28"/>
        </w:rPr>
        <w:t>8. Работа, обеспечивающая взаимодействие семьи и дошкольной организации, включает следующие направления:</w:t>
      </w:r>
    </w:p>
    <w:p w:rsidR="0043217B" w:rsidRPr="0043217B" w:rsidRDefault="0043217B" w:rsidP="0043217B">
      <w:pPr>
        <w:spacing w:line="240" w:lineRule="auto"/>
        <w:rPr>
          <w:sz w:val="28"/>
          <w:szCs w:val="28"/>
        </w:rPr>
      </w:pPr>
      <w:r w:rsidRPr="0043217B">
        <w:rPr>
          <w:sz w:val="28"/>
          <w:szCs w:val="28"/>
        </w:rPr>
        <w:t>аналитическое - изучение семьи, выяснение образовательных потребностей ребёнка с ТНР и предпочтений родителей (законных представителей) для согласования воспитательных воздействий на ребенка;</w:t>
      </w:r>
    </w:p>
    <w:p w:rsidR="0043217B" w:rsidRPr="0043217B" w:rsidRDefault="0043217B" w:rsidP="0043217B">
      <w:pPr>
        <w:spacing w:line="240" w:lineRule="auto"/>
        <w:rPr>
          <w:sz w:val="28"/>
          <w:szCs w:val="28"/>
        </w:rPr>
      </w:pPr>
      <w:r w:rsidRPr="0043217B">
        <w:rPr>
          <w:sz w:val="28"/>
          <w:szCs w:val="28"/>
        </w:rPr>
        <w:t>коммуникативно-деятельностное - направлено на повышение педагогической культуры родителей (законных представителей); вовлечение родителей (законных представителей)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w:t>
      </w:r>
    </w:p>
    <w:p w:rsidR="0043217B" w:rsidRPr="0043217B" w:rsidRDefault="0043217B" w:rsidP="0043217B">
      <w:pPr>
        <w:spacing w:line="240" w:lineRule="auto"/>
        <w:rPr>
          <w:sz w:val="28"/>
          <w:szCs w:val="28"/>
        </w:rPr>
      </w:pPr>
      <w:r w:rsidRPr="0043217B">
        <w:rPr>
          <w:sz w:val="28"/>
          <w:szCs w:val="28"/>
        </w:rPr>
        <w:t>информационное - пропаганда и популяризация опыта деятельности Организации; создание открытого информационного пространства (сайт Организации, форум, группы в социальных сетях).</w:t>
      </w:r>
    </w:p>
    <w:p w:rsidR="0043217B" w:rsidRPr="0043217B" w:rsidRDefault="0043217B" w:rsidP="0043217B">
      <w:pPr>
        <w:spacing w:line="240" w:lineRule="auto"/>
        <w:rPr>
          <w:sz w:val="28"/>
          <w:szCs w:val="28"/>
        </w:rPr>
      </w:pPr>
      <w:r w:rsidRPr="0043217B">
        <w:rPr>
          <w:sz w:val="28"/>
          <w:szCs w:val="28"/>
        </w:rPr>
        <w:t>9. Содержание направлений работы с семьёй может фиксироваться в АОП ДО как в каждой из пяти образовательным областям, так и отдельным разделом, в котором раскрываются направления работы дошкольной образовательной организации с родителями (законными представителями).</w:t>
      </w:r>
    </w:p>
    <w:p w:rsidR="0043217B" w:rsidRPr="0043217B" w:rsidRDefault="0043217B" w:rsidP="0043217B">
      <w:pPr>
        <w:spacing w:line="240" w:lineRule="auto"/>
        <w:rPr>
          <w:sz w:val="28"/>
          <w:szCs w:val="28"/>
        </w:rPr>
      </w:pPr>
      <w:r w:rsidRPr="0043217B">
        <w:rPr>
          <w:sz w:val="28"/>
          <w:szCs w:val="28"/>
        </w:rPr>
        <w:t>10. Необходимо указать в АОП ДО планируемый результат работы с родителями (законными представителями), который может включать:</w:t>
      </w:r>
    </w:p>
    <w:p w:rsidR="0043217B" w:rsidRPr="0043217B" w:rsidRDefault="0043217B" w:rsidP="0043217B">
      <w:pPr>
        <w:spacing w:line="240" w:lineRule="auto"/>
        <w:rPr>
          <w:sz w:val="28"/>
          <w:szCs w:val="28"/>
        </w:rPr>
      </w:pPr>
      <w:r w:rsidRPr="0043217B">
        <w:rPr>
          <w:sz w:val="28"/>
          <w:szCs w:val="28"/>
        </w:rPr>
        <w:t>организацию преемственности в работе Организации и семьи по вопросам оздоровления, досуга, обучения и воспитания;</w:t>
      </w:r>
    </w:p>
    <w:p w:rsidR="0043217B" w:rsidRPr="0043217B" w:rsidRDefault="0043217B" w:rsidP="0043217B">
      <w:pPr>
        <w:spacing w:line="240" w:lineRule="auto"/>
        <w:rPr>
          <w:sz w:val="28"/>
          <w:szCs w:val="28"/>
        </w:rPr>
      </w:pPr>
      <w:r w:rsidRPr="0043217B">
        <w:rPr>
          <w:sz w:val="28"/>
          <w:szCs w:val="28"/>
        </w:rPr>
        <w:t>повышение уровня родительской компетентности;</w:t>
      </w:r>
    </w:p>
    <w:p w:rsidR="0043217B" w:rsidRPr="0043217B" w:rsidRDefault="0043217B" w:rsidP="0043217B">
      <w:pPr>
        <w:spacing w:line="240" w:lineRule="auto"/>
        <w:rPr>
          <w:sz w:val="28"/>
          <w:szCs w:val="28"/>
        </w:rPr>
      </w:pPr>
      <w:r w:rsidRPr="0043217B">
        <w:rPr>
          <w:sz w:val="28"/>
          <w:szCs w:val="28"/>
        </w:rPr>
        <w:t>гармонизацию семейных детско-родительских отношений.</w:t>
      </w:r>
    </w:p>
    <w:p w:rsidR="00671B0E" w:rsidRPr="0043217B" w:rsidRDefault="00671B0E" w:rsidP="00A21713">
      <w:pPr>
        <w:spacing w:line="240" w:lineRule="auto"/>
        <w:ind w:firstLine="0"/>
        <w:rPr>
          <w:b/>
          <w:sz w:val="28"/>
          <w:szCs w:val="28"/>
        </w:rPr>
      </w:pPr>
    </w:p>
    <w:p w:rsidR="0043217B" w:rsidRDefault="0043217B" w:rsidP="0043217B">
      <w:pPr>
        <w:widowControl w:val="0"/>
        <w:autoSpaceDE w:val="0"/>
        <w:autoSpaceDN w:val="0"/>
        <w:adjustRightInd w:val="0"/>
        <w:spacing w:after="0" w:line="240" w:lineRule="auto"/>
        <w:ind w:firstLine="0"/>
        <w:rPr>
          <w:b/>
          <w:color w:val="auto"/>
          <w:sz w:val="28"/>
          <w:szCs w:val="28"/>
        </w:rPr>
      </w:pPr>
      <w:r>
        <w:rPr>
          <w:b/>
          <w:color w:val="auto"/>
          <w:sz w:val="28"/>
          <w:szCs w:val="28"/>
          <w:lang w:val="en-US"/>
        </w:rPr>
        <w:t>II</w:t>
      </w:r>
      <w:r w:rsidRPr="0043217B">
        <w:rPr>
          <w:b/>
          <w:color w:val="auto"/>
          <w:sz w:val="28"/>
          <w:szCs w:val="28"/>
        </w:rPr>
        <w:t xml:space="preserve">.2.3. </w:t>
      </w:r>
      <w:r>
        <w:rPr>
          <w:b/>
          <w:color w:val="auto"/>
          <w:sz w:val="28"/>
          <w:szCs w:val="28"/>
        </w:rPr>
        <w:t>Программа коррекционно-развивающей работы с детьми с ТНР</w:t>
      </w:r>
    </w:p>
    <w:p w:rsidR="00FC6F3F" w:rsidRDefault="00FC6F3F" w:rsidP="00FC6F3F">
      <w:pPr>
        <w:spacing w:line="240" w:lineRule="auto"/>
        <w:rPr>
          <w:sz w:val="28"/>
          <w:szCs w:val="28"/>
        </w:rPr>
      </w:pPr>
      <w:r w:rsidRPr="00FC6F3F">
        <w:rPr>
          <w:b/>
          <w:sz w:val="28"/>
          <w:szCs w:val="28"/>
        </w:rPr>
        <w:t>Цели:</w:t>
      </w:r>
      <w:r w:rsidRPr="00FC6F3F">
        <w:rPr>
          <w:sz w:val="28"/>
          <w:szCs w:val="28"/>
        </w:rPr>
        <w:t xml:space="preserve"> </w:t>
      </w:r>
    </w:p>
    <w:p w:rsidR="00FC6F3F" w:rsidRPr="00FC6F3F" w:rsidRDefault="00C21AEE" w:rsidP="001E3427">
      <w:pPr>
        <w:pStyle w:val="aa"/>
        <w:numPr>
          <w:ilvl w:val="0"/>
          <w:numId w:val="24"/>
        </w:numPr>
        <w:spacing w:line="240" w:lineRule="auto"/>
        <w:rPr>
          <w:sz w:val="28"/>
          <w:szCs w:val="28"/>
        </w:rPr>
      </w:pPr>
      <w:r>
        <w:rPr>
          <w:sz w:val="28"/>
          <w:szCs w:val="28"/>
        </w:rPr>
        <w:t xml:space="preserve">выявление </w:t>
      </w:r>
      <w:proofErr w:type="gramStart"/>
      <w:r>
        <w:rPr>
          <w:sz w:val="28"/>
          <w:szCs w:val="28"/>
        </w:rPr>
        <w:t xml:space="preserve">особых </w:t>
      </w:r>
      <w:r w:rsidR="00FC6F3F" w:rsidRPr="00FC6F3F">
        <w:rPr>
          <w:sz w:val="28"/>
          <w:szCs w:val="28"/>
        </w:rPr>
        <w:t>образовательных потребностей</w:t>
      </w:r>
      <w:proofErr w:type="gramEnd"/>
      <w:r w:rsidR="00FC6F3F" w:rsidRPr="00FC6F3F">
        <w:rPr>
          <w:sz w:val="28"/>
          <w:szCs w:val="28"/>
        </w:rPr>
        <w:t xml:space="preserve"> обучающихся с ТНР, обусловленных недостатками в их психофизическом и речевом развитии;</w:t>
      </w:r>
    </w:p>
    <w:p w:rsidR="00FC6F3F" w:rsidRPr="00FC6F3F" w:rsidRDefault="00FC6F3F" w:rsidP="001E3427">
      <w:pPr>
        <w:pStyle w:val="aa"/>
        <w:numPr>
          <w:ilvl w:val="0"/>
          <w:numId w:val="24"/>
        </w:numPr>
        <w:spacing w:line="240" w:lineRule="auto"/>
        <w:rPr>
          <w:sz w:val="28"/>
          <w:szCs w:val="28"/>
        </w:rPr>
      </w:pPr>
      <w:r w:rsidRPr="00FC6F3F">
        <w:rPr>
          <w:sz w:val="28"/>
          <w:szCs w:val="28"/>
        </w:rPr>
        <w:t>осуществление индивидуально-ориентированной психолого-педагогической помощи обучающимся с ТНР с учетом их психофизического, речевого развития, индивидуальных возможностей и в соответствии с рекомендациями психолого-медико-педагогической комиссии;</w:t>
      </w:r>
    </w:p>
    <w:p w:rsidR="00FC6F3F" w:rsidRPr="00FC6F3F" w:rsidRDefault="00FC6F3F" w:rsidP="001E3427">
      <w:pPr>
        <w:pStyle w:val="aa"/>
        <w:numPr>
          <w:ilvl w:val="0"/>
          <w:numId w:val="24"/>
        </w:numPr>
        <w:spacing w:line="240" w:lineRule="auto"/>
        <w:rPr>
          <w:sz w:val="28"/>
          <w:szCs w:val="28"/>
        </w:rPr>
      </w:pPr>
      <w:r w:rsidRPr="00FC6F3F">
        <w:rPr>
          <w:sz w:val="28"/>
          <w:szCs w:val="28"/>
        </w:rPr>
        <w:t>возможность освоения детьми с ТНР адаптированной основной образовательной программы дошкольного образования.</w:t>
      </w:r>
    </w:p>
    <w:p w:rsidR="00FC6F3F" w:rsidRPr="00FC6F3F" w:rsidRDefault="00FC6F3F" w:rsidP="00FC6F3F">
      <w:pPr>
        <w:spacing w:line="240" w:lineRule="auto"/>
        <w:rPr>
          <w:b/>
          <w:color w:val="auto"/>
          <w:sz w:val="28"/>
          <w:szCs w:val="28"/>
        </w:rPr>
      </w:pPr>
      <w:r w:rsidRPr="00FC6F3F">
        <w:rPr>
          <w:b/>
          <w:color w:val="auto"/>
          <w:sz w:val="28"/>
          <w:szCs w:val="28"/>
        </w:rPr>
        <w:t xml:space="preserve"> Задачи программы:</w:t>
      </w:r>
    </w:p>
    <w:p w:rsidR="00FC6F3F" w:rsidRPr="00FC6F3F" w:rsidRDefault="00FC6F3F" w:rsidP="001E3427">
      <w:pPr>
        <w:pStyle w:val="aa"/>
        <w:numPr>
          <w:ilvl w:val="0"/>
          <w:numId w:val="25"/>
        </w:numPr>
        <w:spacing w:line="240" w:lineRule="auto"/>
        <w:rPr>
          <w:sz w:val="28"/>
          <w:szCs w:val="28"/>
        </w:rPr>
      </w:pPr>
      <w:r w:rsidRPr="00FC6F3F">
        <w:rPr>
          <w:sz w:val="28"/>
          <w:szCs w:val="28"/>
        </w:rPr>
        <w:t xml:space="preserve">определение </w:t>
      </w:r>
      <w:proofErr w:type="gramStart"/>
      <w:r w:rsidRPr="00FC6F3F">
        <w:rPr>
          <w:sz w:val="28"/>
          <w:szCs w:val="28"/>
        </w:rPr>
        <w:t>особых образовательных потребностей</w:t>
      </w:r>
      <w:proofErr w:type="gramEnd"/>
      <w:r w:rsidRPr="00FC6F3F">
        <w:rPr>
          <w:sz w:val="28"/>
          <w:szCs w:val="28"/>
        </w:rPr>
        <w:t xml:space="preserve"> обучающихся с ТНР, обусловленных уровнем их речевого развития и степенью выраженности нарушения;</w:t>
      </w:r>
    </w:p>
    <w:p w:rsidR="00FC6F3F" w:rsidRPr="00FC6F3F" w:rsidRDefault="00FC6F3F" w:rsidP="001E3427">
      <w:pPr>
        <w:pStyle w:val="aa"/>
        <w:numPr>
          <w:ilvl w:val="0"/>
          <w:numId w:val="25"/>
        </w:numPr>
        <w:spacing w:line="240" w:lineRule="auto"/>
        <w:rPr>
          <w:sz w:val="28"/>
          <w:szCs w:val="28"/>
        </w:rPr>
      </w:pPr>
      <w:r w:rsidRPr="00FC6F3F">
        <w:rPr>
          <w:sz w:val="28"/>
          <w:szCs w:val="28"/>
        </w:rPr>
        <w:t>коррекция речевых нарушений на основе координации педагогических, психологических и медицинских средств воздействия;</w:t>
      </w:r>
    </w:p>
    <w:p w:rsidR="00FC6F3F" w:rsidRPr="00FC6F3F" w:rsidRDefault="00FC6F3F" w:rsidP="001E3427">
      <w:pPr>
        <w:pStyle w:val="aa"/>
        <w:numPr>
          <w:ilvl w:val="0"/>
          <w:numId w:val="25"/>
        </w:numPr>
        <w:spacing w:line="240" w:lineRule="auto"/>
        <w:rPr>
          <w:sz w:val="28"/>
          <w:szCs w:val="28"/>
        </w:rPr>
      </w:pPr>
      <w:r w:rsidRPr="00FC6F3F">
        <w:rPr>
          <w:sz w:val="28"/>
          <w:szCs w:val="28"/>
        </w:rPr>
        <w:t>оказание родителям (законным представителям) обучающихся с ТНР консультативной и методической помощи по особенностям развития обучающихся с ТНР и направлениям коррекционного воздействия.</w:t>
      </w:r>
    </w:p>
    <w:p w:rsidR="00DB7A67" w:rsidRDefault="00DB7A67" w:rsidP="00DB7A67">
      <w:pPr>
        <w:widowControl w:val="0"/>
        <w:autoSpaceDE w:val="0"/>
        <w:autoSpaceDN w:val="0"/>
        <w:adjustRightInd w:val="0"/>
        <w:spacing w:after="0" w:line="240" w:lineRule="auto"/>
        <w:rPr>
          <w:szCs w:val="24"/>
        </w:rPr>
      </w:pPr>
    </w:p>
    <w:p w:rsidR="00DB7A67" w:rsidRPr="00DB7A67" w:rsidRDefault="00DB7A67" w:rsidP="00DB7A67">
      <w:pPr>
        <w:widowControl w:val="0"/>
        <w:autoSpaceDE w:val="0"/>
        <w:autoSpaceDN w:val="0"/>
        <w:adjustRightInd w:val="0"/>
        <w:spacing w:after="0" w:line="240" w:lineRule="auto"/>
        <w:ind w:firstLine="0"/>
        <w:rPr>
          <w:b/>
          <w:sz w:val="28"/>
          <w:szCs w:val="28"/>
        </w:rPr>
      </w:pPr>
      <w:r w:rsidRPr="00DB7A67">
        <w:rPr>
          <w:b/>
          <w:sz w:val="28"/>
          <w:szCs w:val="28"/>
        </w:rPr>
        <w:t xml:space="preserve"> Программа коррекционной работы предусматривает:</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 xml:space="preserve">проведение индивидуальной и подгрупповой логопедической работы, обеспечивающей удовлетворение </w:t>
      </w:r>
      <w:proofErr w:type="gramStart"/>
      <w:r w:rsidRPr="00DB7A67">
        <w:rPr>
          <w:sz w:val="28"/>
          <w:szCs w:val="28"/>
        </w:rPr>
        <w:t>особых образовательных потребностей</w:t>
      </w:r>
      <w:proofErr w:type="gramEnd"/>
      <w:r w:rsidRPr="00DB7A67">
        <w:rPr>
          <w:sz w:val="28"/>
          <w:szCs w:val="28"/>
        </w:rPr>
        <w:t xml:space="preserve"> обучающихся с ТНР с целью преодоления неречевых и речевых расстройств;</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достижение уровня речевого развития, оптимального для ребенка, и обеспечивающего возможность использования освоенных умений и навыков в разных видах детской деятельности и в различных коммуникативных ситуациях;</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обеспечение коррекционной направленности при реализации содержания образовательных областей и воспитательных мероприятий;</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 xml:space="preserve">психолого-педагогическое сопровождение семьи (законных представителей) с целью ее активного включения в коррекционно-развивающую работу с детьми; организацию партнерских отношений </w:t>
      </w:r>
      <w:proofErr w:type="gramStart"/>
      <w:r w:rsidRPr="00DB7A67">
        <w:rPr>
          <w:sz w:val="28"/>
          <w:szCs w:val="28"/>
        </w:rPr>
        <w:t>с родителям</w:t>
      </w:r>
      <w:proofErr w:type="gramEnd"/>
      <w:r w:rsidRPr="00DB7A67">
        <w:rPr>
          <w:sz w:val="28"/>
          <w:szCs w:val="28"/>
        </w:rPr>
        <w:t xml:space="preserve"> (законным представителям).</w:t>
      </w:r>
    </w:p>
    <w:p w:rsidR="00DB7A67" w:rsidRDefault="00DB7A67" w:rsidP="00DB7A67">
      <w:pPr>
        <w:pStyle w:val="aa"/>
        <w:widowControl w:val="0"/>
        <w:autoSpaceDE w:val="0"/>
        <w:autoSpaceDN w:val="0"/>
        <w:adjustRightInd w:val="0"/>
        <w:spacing w:after="0" w:line="240" w:lineRule="auto"/>
        <w:ind w:firstLine="0"/>
        <w:rPr>
          <w:sz w:val="28"/>
          <w:szCs w:val="28"/>
        </w:rPr>
      </w:pPr>
    </w:p>
    <w:p w:rsidR="00DB7A67" w:rsidRPr="00DB7A67" w:rsidRDefault="00DB7A67" w:rsidP="00DB7A67">
      <w:pPr>
        <w:widowControl w:val="0"/>
        <w:autoSpaceDE w:val="0"/>
        <w:autoSpaceDN w:val="0"/>
        <w:adjustRightInd w:val="0"/>
        <w:spacing w:after="0" w:line="240" w:lineRule="auto"/>
        <w:ind w:firstLine="360"/>
        <w:rPr>
          <w:b/>
          <w:sz w:val="28"/>
          <w:szCs w:val="28"/>
        </w:rPr>
      </w:pPr>
      <w:r w:rsidRPr="00DB7A67">
        <w:rPr>
          <w:b/>
          <w:sz w:val="28"/>
          <w:szCs w:val="28"/>
        </w:rPr>
        <w:t>Коррекционно-развивающая работа всех педагогических работников дошкольной образовательной организации включает:</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системное и разностороннее развитие речи и коррекцию речевых расстройств (с учетом уровня речевого развития, механизма, структуры речевого дефекта у обучающихся с ТНР);</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социально-коммуникативное развитие;</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развитие и коррекцию сенсорных, моторных, психических функций у обучающихся с ТНР;</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познавательное развитие, развитие высших психических функций;</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коррекцию нарушений развития личности, эмоционально-волевой сферы с целью максимальной социальной адаптации ребенка с ТНР;</w:t>
      </w:r>
    </w:p>
    <w:p w:rsid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образовательных отношений, в том числе родителей (законных представителей), вопросов, связанных с особенностями образования обучающихся с ТНР.</w:t>
      </w:r>
    </w:p>
    <w:p w:rsidR="00DB7A67" w:rsidRPr="00DB7A67" w:rsidRDefault="00DB7A67" w:rsidP="00DB7A67">
      <w:pPr>
        <w:pStyle w:val="aa"/>
        <w:widowControl w:val="0"/>
        <w:autoSpaceDE w:val="0"/>
        <w:autoSpaceDN w:val="0"/>
        <w:adjustRightInd w:val="0"/>
        <w:spacing w:after="0" w:line="240" w:lineRule="auto"/>
        <w:ind w:firstLine="0"/>
        <w:rPr>
          <w:sz w:val="28"/>
          <w:szCs w:val="28"/>
        </w:rPr>
      </w:pPr>
    </w:p>
    <w:p w:rsidR="00DB7A67" w:rsidRDefault="00DB7A67" w:rsidP="00DB7A67">
      <w:pPr>
        <w:widowControl w:val="0"/>
        <w:autoSpaceDE w:val="0"/>
        <w:autoSpaceDN w:val="0"/>
        <w:adjustRightInd w:val="0"/>
        <w:spacing w:after="0" w:line="240" w:lineRule="auto"/>
        <w:rPr>
          <w:sz w:val="28"/>
          <w:szCs w:val="28"/>
        </w:rPr>
      </w:pPr>
      <w:r w:rsidRPr="00DB7A67">
        <w:rPr>
          <w:sz w:val="28"/>
          <w:szCs w:val="28"/>
        </w:rPr>
        <w:t>Программа коррекционной работы предусматривает вариативные формы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w:t>
      </w:r>
      <w:r w:rsidR="00C21AEE">
        <w:rPr>
          <w:sz w:val="28"/>
          <w:szCs w:val="28"/>
        </w:rPr>
        <w:t xml:space="preserve">изации и развитию </w:t>
      </w:r>
      <w:proofErr w:type="gramStart"/>
      <w:r w:rsidR="00C21AEE">
        <w:rPr>
          <w:sz w:val="28"/>
          <w:szCs w:val="28"/>
        </w:rPr>
        <w:t xml:space="preserve">потенциальных </w:t>
      </w:r>
      <w:r w:rsidRPr="00DB7A67">
        <w:rPr>
          <w:sz w:val="28"/>
          <w:szCs w:val="28"/>
        </w:rPr>
        <w:t>возможностей</w:t>
      </w:r>
      <w:proofErr w:type="gramEnd"/>
      <w:r w:rsidRPr="00DB7A67">
        <w:rPr>
          <w:sz w:val="28"/>
          <w:szCs w:val="28"/>
        </w:rPr>
        <w:t xml:space="preserve"> обучающихся с ТНР и удовлетворению их особых образовательных потребностей.</w:t>
      </w:r>
    </w:p>
    <w:p w:rsidR="00DB7A67" w:rsidRPr="00DB7A67" w:rsidRDefault="00DB7A67" w:rsidP="00DB7A67">
      <w:pPr>
        <w:widowControl w:val="0"/>
        <w:autoSpaceDE w:val="0"/>
        <w:autoSpaceDN w:val="0"/>
        <w:adjustRightInd w:val="0"/>
        <w:spacing w:after="0" w:line="240" w:lineRule="auto"/>
        <w:ind w:firstLine="360"/>
        <w:rPr>
          <w:sz w:val="28"/>
          <w:szCs w:val="28"/>
        </w:rPr>
      </w:pPr>
      <w:r w:rsidRPr="00DB7A67">
        <w:rPr>
          <w:sz w:val="28"/>
          <w:szCs w:val="28"/>
        </w:rPr>
        <w:t>Результаты освоения программы коррекционной работы определяются состоянием компонентов языковой системы и уровнем речевого развития (I уровень; II уровень; III уровень, IV уровень, Фонетико-фонематическое недоразвитие речи (ФФН), механизмом и видом речевой патологии (</w:t>
      </w:r>
      <w:proofErr w:type="spellStart"/>
      <w:r w:rsidRPr="00DB7A67">
        <w:rPr>
          <w:sz w:val="28"/>
          <w:szCs w:val="28"/>
        </w:rPr>
        <w:t>анартрия</w:t>
      </w:r>
      <w:proofErr w:type="spellEnd"/>
      <w:r w:rsidRPr="00DB7A67">
        <w:rPr>
          <w:sz w:val="28"/>
          <w:szCs w:val="28"/>
        </w:rPr>
        <w:t xml:space="preserve">, дизартрия, алалия, афазия, </w:t>
      </w:r>
      <w:proofErr w:type="spellStart"/>
      <w:r w:rsidRPr="00DB7A67">
        <w:rPr>
          <w:sz w:val="28"/>
          <w:szCs w:val="28"/>
        </w:rPr>
        <w:t>ринолалия</w:t>
      </w:r>
      <w:proofErr w:type="spellEnd"/>
      <w:r w:rsidRPr="00DB7A67">
        <w:rPr>
          <w:sz w:val="28"/>
          <w:szCs w:val="28"/>
        </w:rPr>
        <w:t>, заикание), структурой речевого дефекта обучающихся с ТНР, наличием либо отсутствием предпосылок для появления вторичных речевых нарушений и их системных последствий (</w:t>
      </w:r>
      <w:proofErr w:type="spellStart"/>
      <w:r w:rsidRPr="00DB7A67">
        <w:rPr>
          <w:sz w:val="28"/>
          <w:szCs w:val="28"/>
        </w:rPr>
        <w:t>дисграфия</w:t>
      </w:r>
      <w:proofErr w:type="spellEnd"/>
      <w:r w:rsidRPr="00DB7A67">
        <w:rPr>
          <w:sz w:val="28"/>
          <w:szCs w:val="28"/>
        </w:rPr>
        <w:t xml:space="preserve">, </w:t>
      </w:r>
      <w:proofErr w:type="spellStart"/>
      <w:r w:rsidRPr="00DB7A67">
        <w:rPr>
          <w:sz w:val="28"/>
          <w:szCs w:val="28"/>
        </w:rPr>
        <w:t>дислексия</w:t>
      </w:r>
      <w:proofErr w:type="spellEnd"/>
      <w:r w:rsidRPr="00DB7A67">
        <w:rPr>
          <w:sz w:val="28"/>
          <w:szCs w:val="28"/>
        </w:rPr>
        <w:t xml:space="preserve">, </w:t>
      </w:r>
      <w:proofErr w:type="spellStart"/>
      <w:r w:rsidRPr="00DB7A67">
        <w:rPr>
          <w:sz w:val="28"/>
          <w:szCs w:val="28"/>
        </w:rPr>
        <w:t>дискалькулия</w:t>
      </w:r>
      <w:proofErr w:type="spellEnd"/>
      <w:r w:rsidRPr="00DB7A67">
        <w:rPr>
          <w:sz w:val="28"/>
          <w:szCs w:val="28"/>
        </w:rPr>
        <w:t xml:space="preserve"> в школьном возрасте).</w:t>
      </w:r>
    </w:p>
    <w:p w:rsidR="00DB7A67" w:rsidRPr="00DB7A67" w:rsidRDefault="00DB7A67" w:rsidP="00DB7A67">
      <w:pPr>
        <w:widowControl w:val="0"/>
        <w:autoSpaceDE w:val="0"/>
        <w:autoSpaceDN w:val="0"/>
        <w:adjustRightInd w:val="0"/>
        <w:spacing w:after="0" w:line="240" w:lineRule="auto"/>
        <w:ind w:firstLine="360"/>
        <w:rPr>
          <w:sz w:val="28"/>
          <w:szCs w:val="28"/>
        </w:rPr>
      </w:pPr>
      <w:r w:rsidRPr="00DB7A67">
        <w:rPr>
          <w:sz w:val="28"/>
          <w:szCs w:val="28"/>
        </w:rPr>
        <w:t>Общими ориентирами в достижении результатов программы коррекционной работы являются:</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сформированность фонетического компонента языковой способности в соответствии с онтогенетическими закономерностями его становления;</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совершенствование лексического, морфологического (включая словообразовательный), синтаксического, семантического компонентов языковой способности;</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овладение арсеналом языковых единиц различных уровней, усвоение правил их использования в речевой деятельности;</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сформированность предпосылок метаязыковой деятельности, обеспечивающих выбор определенных языковых единиц и построение их по определенным правилам; сформированность социально-коммуникативных навыков;</w:t>
      </w:r>
    </w:p>
    <w:p w:rsidR="00DB7A67" w:rsidRPr="00DB7A67" w:rsidRDefault="00DB7A67" w:rsidP="001E3427">
      <w:pPr>
        <w:pStyle w:val="aa"/>
        <w:widowControl w:val="0"/>
        <w:numPr>
          <w:ilvl w:val="0"/>
          <w:numId w:val="25"/>
        </w:numPr>
        <w:autoSpaceDE w:val="0"/>
        <w:autoSpaceDN w:val="0"/>
        <w:adjustRightInd w:val="0"/>
        <w:spacing w:after="0" w:line="240" w:lineRule="auto"/>
        <w:rPr>
          <w:sz w:val="28"/>
          <w:szCs w:val="28"/>
        </w:rPr>
      </w:pPr>
      <w:r w:rsidRPr="00DB7A67">
        <w:rPr>
          <w:sz w:val="28"/>
          <w:szCs w:val="28"/>
        </w:rPr>
        <w:t>сформированность психофизиологического, психологического и языкового уровней, обеспечивающих в будущем овладение чтением и письмом.</w:t>
      </w:r>
    </w:p>
    <w:p w:rsidR="00DB7A67" w:rsidRDefault="00DB7A67" w:rsidP="00DB7A67">
      <w:pPr>
        <w:widowControl w:val="0"/>
        <w:autoSpaceDE w:val="0"/>
        <w:autoSpaceDN w:val="0"/>
        <w:adjustRightInd w:val="0"/>
        <w:spacing w:after="0" w:line="240" w:lineRule="auto"/>
        <w:ind w:left="360" w:firstLine="348"/>
        <w:rPr>
          <w:sz w:val="28"/>
          <w:szCs w:val="28"/>
        </w:rPr>
      </w:pPr>
      <w:r w:rsidRPr="00DB7A67">
        <w:rPr>
          <w:sz w:val="28"/>
          <w:szCs w:val="28"/>
        </w:rPr>
        <w:t xml:space="preserve">Общий объем образовательной программы для обучающихся с ТНР, которая должна быть реализована в образовательной организации в группах компенсирующей и комбинированной направленности, планируется в соответствии с возрастом обучающихся, уровнем их речевого развития, спецификой дошкольного образования для данной категории обучающихся. Образовательная программа для обучающихся с тяжелыми нарушениями речи регламентирует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с квалифицированной коррекцией недостатков </w:t>
      </w:r>
      <w:proofErr w:type="spellStart"/>
      <w:r w:rsidRPr="00DB7A67">
        <w:rPr>
          <w:sz w:val="28"/>
          <w:szCs w:val="28"/>
        </w:rPr>
        <w:t>речеязыкового</w:t>
      </w:r>
      <w:proofErr w:type="spellEnd"/>
      <w:r w:rsidRPr="00DB7A67">
        <w:rPr>
          <w:sz w:val="28"/>
          <w:szCs w:val="28"/>
        </w:rPr>
        <w:t xml:space="preserve"> развития обучающихся, психологической, моторно-двигательной базы речи, профилактикой потенциально возможных трудностей в овладении грамотой и обучении в целом, реализуемую в ходе режимных моментов; самостоятельную деятельность обучающихся с тяжелыми нарушениями речи; взаимодействие с семьями обучающихся по реализации образовательной программы дошкольного образования для обучающихся с ТНР.</w:t>
      </w:r>
      <w:r w:rsidRPr="00DB7A67">
        <w:rPr>
          <w:sz w:val="28"/>
          <w:szCs w:val="28"/>
        </w:rPr>
        <w:br/>
      </w:r>
    </w:p>
    <w:p w:rsidR="00DB7A67" w:rsidRPr="00DB7A67" w:rsidRDefault="00DB7A67" w:rsidP="00DB7A67">
      <w:pPr>
        <w:widowControl w:val="0"/>
        <w:autoSpaceDE w:val="0"/>
        <w:autoSpaceDN w:val="0"/>
        <w:adjustRightInd w:val="0"/>
        <w:spacing w:after="0" w:line="240" w:lineRule="auto"/>
        <w:ind w:left="360" w:firstLine="348"/>
        <w:rPr>
          <w:b/>
          <w:sz w:val="28"/>
          <w:szCs w:val="28"/>
        </w:rPr>
      </w:pPr>
      <w:r w:rsidRPr="00DB7A67">
        <w:rPr>
          <w:b/>
          <w:sz w:val="28"/>
          <w:szCs w:val="28"/>
        </w:rPr>
        <w:t>Специальные условия для получения образования детьми с тяжелыми нарушениями речи:</w:t>
      </w:r>
    </w:p>
    <w:p w:rsidR="00DB7A67" w:rsidRPr="00DB7A67" w:rsidRDefault="00DB7A67" w:rsidP="00DB7A67">
      <w:pPr>
        <w:widowControl w:val="0"/>
        <w:autoSpaceDE w:val="0"/>
        <w:autoSpaceDN w:val="0"/>
        <w:adjustRightInd w:val="0"/>
        <w:spacing w:after="0" w:line="240" w:lineRule="auto"/>
        <w:ind w:firstLine="360"/>
        <w:rPr>
          <w:sz w:val="28"/>
          <w:szCs w:val="28"/>
        </w:rPr>
      </w:pPr>
      <w:r w:rsidRPr="00DB7A67">
        <w:rPr>
          <w:sz w:val="28"/>
          <w:szCs w:val="28"/>
        </w:rPr>
        <w:t>Специальными условиями получения образования детьми с тяжелыми нарушениями речи можно считать создание предметно-пространственной развивающей образовательной среды, учитывающей особенности обучающихся с ТНР; использование специальных дидактических пособий, технологий, методики других средств обучения (в том числе инновационных и информационных), разрабатываемых образовательной организацией; реализацию комплексного взаимодействия, творческого и профессионального потенциала специалистов образовательных организаций при реализации АОП ДО; проведение групповых и индивидуальных коррекционных занятий с учителем-логопедом (не реже 2-х раз в неделю) и педагогом-психологом; обеспечение эффективного планирования и реализации в организации образовательной деятельности, самостоятельн</w:t>
      </w:r>
      <w:r w:rsidR="00A603CD">
        <w:rPr>
          <w:sz w:val="28"/>
          <w:szCs w:val="28"/>
        </w:rPr>
        <w:t>ой деятельности обучающихся с ТН</w:t>
      </w:r>
      <w:r w:rsidRPr="00DB7A67">
        <w:rPr>
          <w:sz w:val="28"/>
          <w:szCs w:val="28"/>
        </w:rPr>
        <w:t>Р, режимных моментов с использованием вариативных форм работы, обусловленных учетом структуры дефекта обучающихся с тяжелыми нарушениями речи.</w:t>
      </w:r>
      <w:r w:rsidRPr="00DB7A67">
        <w:rPr>
          <w:sz w:val="28"/>
          <w:szCs w:val="28"/>
        </w:rPr>
        <w:br/>
      </w:r>
      <w:r>
        <w:rPr>
          <w:sz w:val="28"/>
          <w:szCs w:val="28"/>
        </w:rPr>
        <w:t xml:space="preserve"> </w:t>
      </w:r>
      <w:r>
        <w:rPr>
          <w:sz w:val="28"/>
          <w:szCs w:val="28"/>
        </w:rPr>
        <w:tab/>
      </w:r>
      <w:r w:rsidRPr="00DB7A67">
        <w:rPr>
          <w:sz w:val="28"/>
          <w:szCs w:val="28"/>
        </w:rPr>
        <w:t>Такой системный подход к пониманию специальных условий образования, обеспечивающих эффективность коррекционно-развивающей работы с детьми, имеющими тяжелые нарушения речи, позволит оптимально решить задачи их обучения и воспитания в дошкольном возрасте.</w:t>
      </w:r>
    </w:p>
    <w:p w:rsidR="00DB7A67" w:rsidRDefault="00DB7A67" w:rsidP="00DB7A67">
      <w:pPr>
        <w:widowControl w:val="0"/>
        <w:autoSpaceDE w:val="0"/>
        <w:autoSpaceDN w:val="0"/>
        <w:adjustRightInd w:val="0"/>
        <w:spacing w:after="0" w:line="240" w:lineRule="auto"/>
        <w:ind w:firstLine="0"/>
        <w:rPr>
          <w:sz w:val="28"/>
          <w:szCs w:val="28"/>
        </w:rPr>
      </w:pPr>
    </w:p>
    <w:p w:rsidR="003E457C" w:rsidRDefault="00DB7A67" w:rsidP="00DB7A67">
      <w:pPr>
        <w:widowControl w:val="0"/>
        <w:autoSpaceDE w:val="0"/>
        <w:autoSpaceDN w:val="0"/>
        <w:adjustRightInd w:val="0"/>
        <w:spacing w:after="0" w:line="240" w:lineRule="auto"/>
        <w:ind w:firstLine="360"/>
        <w:rPr>
          <w:sz w:val="28"/>
          <w:szCs w:val="28"/>
        </w:rPr>
      </w:pPr>
      <w:r w:rsidRPr="00DB7A67">
        <w:rPr>
          <w:sz w:val="28"/>
          <w:szCs w:val="28"/>
        </w:rPr>
        <w:t xml:space="preserve">Коррекционно-развивающая работа с детьми с ТНР основывается на результатах комплексного всестороннего обследования каждого ребенка. </w:t>
      </w:r>
    </w:p>
    <w:p w:rsidR="00EA2F38" w:rsidRDefault="00EA2F38" w:rsidP="00966D31">
      <w:pPr>
        <w:widowControl w:val="0"/>
        <w:autoSpaceDE w:val="0"/>
        <w:autoSpaceDN w:val="0"/>
        <w:adjustRightInd w:val="0"/>
        <w:spacing w:after="0" w:line="240" w:lineRule="auto"/>
        <w:ind w:firstLine="0"/>
        <w:rPr>
          <w:b/>
          <w:sz w:val="28"/>
          <w:szCs w:val="28"/>
        </w:rPr>
      </w:pPr>
    </w:p>
    <w:p w:rsidR="00DB7A67" w:rsidRPr="00DB7A67" w:rsidRDefault="00DB7A67" w:rsidP="00DB7A67">
      <w:pPr>
        <w:widowControl w:val="0"/>
        <w:autoSpaceDE w:val="0"/>
        <w:autoSpaceDN w:val="0"/>
        <w:adjustRightInd w:val="0"/>
        <w:spacing w:after="0" w:line="240" w:lineRule="auto"/>
        <w:ind w:firstLine="360"/>
        <w:rPr>
          <w:sz w:val="28"/>
          <w:szCs w:val="28"/>
        </w:rPr>
      </w:pPr>
      <w:r w:rsidRPr="00F67131">
        <w:rPr>
          <w:b/>
          <w:sz w:val="28"/>
          <w:szCs w:val="28"/>
        </w:rPr>
        <w:t>Обследование строится с учетом следующих принципов:</w:t>
      </w:r>
    </w:p>
    <w:p w:rsidR="00240CA2" w:rsidRPr="00240CA2" w:rsidRDefault="00240CA2" w:rsidP="00240CA2">
      <w:pPr>
        <w:widowControl w:val="0"/>
        <w:autoSpaceDE w:val="0"/>
        <w:autoSpaceDN w:val="0"/>
        <w:adjustRightInd w:val="0"/>
        <w:spacing w:after="0" w:line="240" w:lineRule="auto"/>
        <w:rPr>
          <w:sz w:val="28"/>
          <w:szCs w:val="28"/>
        </w:rPr>
      </w:pPr>
      <w:r w:rsidRPr="00240CA2">
        <w:rPr>
          <w:sz w:val="28"/>
          <w:szCs w:val="28"/>
        </w:rPr>
        <w:t>1. Принцип комплексного изучения ребенка с тяжелыми нарушениями речи, позволяющий обеспечить всестороннюю оценку особенностей его развития. Реализация данного принципа осуществляется в трех направлениях:</w:t>
      </w:r>
    </w:p>
    <w:p w:rsidR="00240CA2" w:rsidRDefault="00240CA2" w:rsidP="00C02006">
      <w:pPr>
        <w:pStyle w:val="aa"/>
        <w:widowControl w:val="0"/>
        <w:numPr>
          <w:ilvl w:val="0"/>
          <w:numId w:val="26"/>
        </w:numPr>
        <w:autoSpaceDE w:val="0"/>
        <w:autoSpaceDN w:val="0"/>
        <w:adjustRightInd w:val="0"/>
        <w:spacing w:after="0" w:line="240" w:lineRule="auto"/>
        <w:rPr>
          <w:sz w:val="28"/>
          <w:szCs w:val="28"/>
        </w:rPr>
      </w:pPr>
      <w:r w:rsidRPr="00240CA2">
        <w:rPr>
          <w:sz w:val="28"/>
          <w:szCs w:val="28"/>
        </w:rPr>
        <w:t>анализ первичных данных, содержащих информацию об условиях воспитания ребенка, особенностях раннего речевого и психического развития ребенка; изучение медицинской документации, отражающей данные о неврологическом статусе таких обучающихся, их соматическом и психическом развитии, состоянии слуховой функции, получаемом лечении и его эффективности;</w:t>
      </w:r>
    </w:p>
    <w:p w:rsidR="00240CA2" w:rsidRPr="00240CA2" w:rsidRDefault="00240CA2" w:rsidP="00C02006">
      <w:pPr>
        <w:pStyle w:val="aa"/>
        <w:widowControl w:val="0"/>
        <w:numPr>
          <w:ilvl w:val="0"/>
          <w:numId w:val="26"/>
        </w:numPr>
        <w:autoSpaceDE w:val="0"/>
        <w:autoSpaceDN w:val="0"/>
        <w:adjustRightInd w:val="0"/>
        <w:spacing w:after="0" w:line="240" w:lineRule="auto"/>
        <w:rPr>
          <w:sz w:val="28"/>
          <w:szCs w:val="28"/>
        </w:rPr>
      </w:pPr>
      <w:r w:rsidRPr="00240CA2">
        <w:rPr>
          <w:sz w:val="28"/>
          <w:szCs w:val="28"/>
        </w:rPr>
        <w:t>психолого-педагогическое изучение обучающихся, оценивающее соответствие его интеллектуальных, эмоциональных, деятельностных и других возможностей показателям и нормативам возраста, требованиям образовательной программы;</w:t>
      </w:r>
    </w:p>
    <w:p w:rsidR="00240CA2" w:rsidRPr="00240CA2" w:rsidRDefault="00240CA2" w:rsidP="00C02006">
      <w:pPr>
        <w:pStyle w:val="aa"/>
        <w:widowControl w:val="0"/>
        <w:numPr>
          <w:ilvl w:val="0"/>
          <w:numId w:val="26"/>
        </w:numPr>
        <w:autoSpaceDE w:val="0"/>
        <w:autoSpaceDN w:val="0"/>
        <w:adjustRightInd w:val="0"/>
        <w:spacing w:after="0" w:line="240" w:lineRule="auto"/>
        <w:rPr>
          <w:sz w:val="28"/>
          <w:szCs w:val="28"/>
        </w:rPr>
      </w:pPr>
      <w:r w:rsidRPr="00240CA2">
        <w:rPr>
          <w:sz w:val="28"/>
          <w:szCs w:val="28"/>
        </w:rPr>
        <w:t>специально организованное логопедическое обследование обучающихся, предусматривающее определение состояния всех компонентов языковой системы в условиях спонтанной и организованной коммуникации.</w:t>
      </w:r>
    </w:p>
    <w:p w:rsidR="00240CA2" w:rsidRPr="00240CA2" w:rsidRDefault="00240CA2" w:rsidP="00240CA2">
      <w:pPr>
        <w:widowControl w:val="0"/>
        <w:autoSpaceDE w:val="0"/>
        <w:autoSpaceDN w:val="0"/>
        <w:adjustRightInd w:val="0"/>
        <w:spacing w:after="0" w:line="240" w:lineRule="auto"/>
        <w:rPr>
          <w:sz w:val="28"/>
          <w:szCs w:val="28"/>
        </w:rPr>
      </w:pPr>
      <w:r w:rsidRPr="00240CA2">
        <w:rPr>
          <w:sz w:val="28"/>
          <w:szCs w:val="28"/>
        </w:rPr>
        <w:br/>
        <w:t>2. Принцип учета возрастных особенностей обучающихся, ориентирующий на подбор и использование в процессе обследования таких методов, приемов, форм работы и лексического материала, которые соответствуют разным возрастным возможностям обучающихся.</w:t>
      </w:r>
    </w:p>
    <w:p w:rsidR="00240CA2" w:rsidRPr="003E457C" w:rsidRDefault="00240CA2" w:rsidP="003E457C">
      <w:pPr>
        <w:widowControl w:val="0"/>
        <w:autoSpaceDE w:val="0"/>
        <w:autoSpaceDN w:val="0"/>
        <w:adjustRightInd w:val="0"/>
        <w:spacing w:after="0" w:line="240" w:lineRule="auto"/>
        <w:ind w:firstLine="0"/>
        <w:rPr>
          <w:sz w:val="28"/>
          <w:szCs w:val="28"/>
        </w:rPr>
      </w:pPr>
      <w:r w:rsidRPr="00240CA2">
        <w:rPr>
          <w:sz w:val="28"/>
          <w:szCs w:val="28"/>
        </w:rPr>
        <w:t xml:space="preserve">3. Принцип динамического изучения обучающихся, позволяющий оценивать не отдельные, разрозненные патологические проявления, а общие тенденции нарушения </w:t>
      </w:r>
      <w:proofErr w:type="spellStart"/>
      <w:r w:rsidRPr="00240CA2">
        <w:rPr>
          <w:sz w:val="28"/>
          <w:szCs w:val="28"/>
        </w:rPr>
        <w:t>речеязыкового</w:t>
      </w:r>
      <w:proofErr w:type="spellEnd"/>
      <w:r w:rsidRPr="00240CA2">
        <w:rPr>
          <w:sz w:val="28"/>
          <w:szCs w:val="28"/>
        </w:rPr>
        <w:t xml:space="preserve"> развития и компенсаторные возможности обучающихся.</w:t>
      </w:r>
      <w:r w:rsidRPr="00240CA2">
        <w:rPr>
          <w:sz w:val="28"/>
          <w:szCs w:val="28"/>
        </w:rPr>
        <w:br/>
        <w:t xml:space="preserve">4. Принцип качественного системного анализа результатов изучения ребенка, позволяющий отграничить физиологически обоснованные несовершенства речи, выявить характер речевых нарушений у обучающихся разных возрастных и </w:t>
      </w:r>
      <w:proofErr w:type="spellStart"/>
      <w:r w:rsidRPr="00240CA2">
        <w:rPr>
          <w:sz w:val="28"/>
          <w:szCs w:val="28"/>
        </w:rPr>
        <w:t>этиопатогенетических</w:t>
      </w:r>
      <w:proofErr w:type="spellEnd"/>
      <w:r w:rsidRPr="00240CA2">
        <w:rPr>
          <w:sz w:val="28"/>
          <w:szCs w:val="28"/>
        </w:rPr>
        <w:t xml:space="preserve"> групп и, соответственно с этим, определить адекватные пути и направления коррекционно-развивающей работы для устранения недостатков речевого развития об</w:t>
      </w:r>
      <w:r w:rsidR="003E457C">
        <w:rPr>
          <w:sz w:val="28"/>
          <w:szCs w:val="28"/>
        </w:rPr>
        <w:t>учающихся дошкольного возраста.</w:t>
      </w:r>
    </w:p>
    <w:p w:rsidR="00715B22" w:rsidRDefault="00715B22" w:rsidP="00240CA2">
      <w:pPr>
        <w:widowControl w:val="0"/>
        <w:autoSpaceDE w:val="0"/>
        <w:autoSpaceDN w:val="0"/>
        <w:adjustRightInd w:val="0"/>
        <w:spacing w:after="0" w:line="240" w:lineRule="auto"/>
        <w:rPr>
          <w:i/>
          <w:iCs/>
          <w:sz w:val="28"/>
          <w:szCs w:val="28"/>
          <w:u w:val="single"/>
        </w:rPr>
      </w:pPr>
    </w:p>
    <w:p w:rsidR="003E457C" w:rsidRPr="001A76E6" w:rsidRDefault="003E457C" w:rsidP="003E457C">
      <w:pPr>
        <w:spacing w:after="0" w:line="240" w:lineRule="auto"/>
        <w:jc w:val="left"/>
        <w:rPr>
          <w:b/>
          <w:sz w:val="28"/>
          <w:szCs w:val="28"/>
          <w:u w:val="single"/>
        </w:rPr>
      </w:pPr>
      <w:r w:rsidRPr="001A76E6">
        <w:rPr>
          <w:b/>
          <w:i/>
          <w:sz w:val="28"/>
          <w:szCs w:val="28"/>
          <w:u w:val="single"/>
        </w:rPr>
        <w:t>Часть, формируемая участниками образовательных отношений</w:t>
      </w:r>
    </w:p>
    <w:p w:rsidR="003E457C" w:rsidRPr="001A76E6" w:rsidRDefault="003E457C" w:rsidP="003E457C">
      <w:pPr>
        <w:spacing w:after="0" w:line="240" w:lineRule="auto"/>
        <w:ind w:firstLine="360"/>
        <w:rPr>
          <w:i/>
          <w:sz w:val="28"/>
          <w:szCs w:val="28"/>
        </w:rPr>
      </w:pPr>
    </w:p>
    <w:p w:rsidR="003E457C" w:rsidRDefault="003E457C" w:rsidP="003E457C">
      <w:pPr>
        <w:spacing w:after="0" w:line="240" w:lineRule="auto"/>
        <w:ind w:firstLine="709"/>
        <w:rPr>
          <w:i/>
          <w:sz w:val="28"/>
          <w:szCs w:val="28"/>
        </w:rPr>
      </w:pPr>
      <w:r w:rsidRPr="001A76E6">
        <w:rPr>
          <w:i/>
          <w:sz w:val="28"/>
          <w:szCs w:val="28"/>
        </w:rPr>
        <w:t xml:space="preserve">Значимые для разработки и реализации обязательной части Программы характеристики, в том числе характеристики особенностей развития детей </w:t>
      </w:r>
      <w:r>
        <w:rPr>
          <w:i/>
          <w:sz w:val="28"/>
          <w:szCs w:val="28"/>
        </w:rPr>
        <w:t xml:space="preserve">старшего </w:t>
      </w:r>
      <w:r w:rsidRPr="001A76E6">
        <w:rPr>
          <w:i/>
          <w:sz w:val="28"/>
          <w:szCs w:val="28"/>
        </w:rPr>
        <w:t>дошкольного возраста, значимы в равной степени и для части Программы, формируемой участниками образовательных отношений.</w:t>
      </w:r>
    </w:p>
    <w:p w:rsidR="00715B22" w:rsidRPr="00715B22" w:rsidRDefault="00715B22" w:rsidP="00240CA2">
      <w:pPr>
        <w:widowControl w:val="0"/>
        <w:autoSpaceDE w:val="0"/>
        <w:autoSpaceDN w:val="0"/>
        <w:adjustRightInd w:val="0"/>
        <w:spacing w:after="0" w:line="240" w:lineRule="auto"/>
        <w:rPr>
          <w:i/>
          <w:iCs/>
          <w:sz w:val="28"/>
          <w:szCs w:val="28"/>
          <w:u w:val="single"/>
        </w:rPr>
      </w:pPr>
    </w:p>
    <w:p w:rsidR="00240CA2" w:rsidRDefault="00645490" w:rsidP="00FC6F3F">
      <w:pPr>
        <w:spacing w:line="240" w:lineRule="auto"/>
        <w:ind w:firstLine="0"/>
        <w:rPr>
          <w:b/>
          <w:sz w:val="28"/>
          <w:szCs w:val="28"/>
        </w:rPr>
      </w:pPr>
      <w:r>
        <w:rPr>
          <w:b/>
          <w:sz w:val="28"/>
          <w:szCs w:val="28"/>
        </w:rPr>
        <w:t xml:space="preserve">II.2.4. Рабочая программа воспитания </w:t>
      </w:r>
    </w:p>
    <w:p w:rsidR="00645490" w:rsidRPr="00645490" w:rsidRDefault="00645490" w:rsidP="00966D31">
      <w:pPr>
        <w:spacing w:line="240" w:lineRule="auto"/>
        <w:rPr>
          <w:sz w:val="28"/>
          <w:szCs w:val="28"/>
        </w:rPr>
      </w:pPr>
      <w:r w:rsidRPr="00645490">
        <w:rPr>
          <w:sz w:val="28"/>
          <w:szCs w:val="28"/>
        </w:rPr>
        <w:t>Рабочая программа воспитания для образовательных организаций, реализующих адаптированные образовательные программы дошкольного образования (далее - программа воспитания), предусматривает обеспечение процесса разработки рабочей программы воспитания на основе требований Федерального закона от 29 декабря 2012 г. № 273-ФЗ "Об образовании в Российской Федерации".</w:t>
      </w:r>
    </w:p>
    <w:p w:rsidR="00645490" w:rsidRPr="00CE57D1" w:rsidRDefault="00645490" w:rsidP="00645490">
      <w:pPr>
        <w:spacing w:line="276" w:lineRule="auto"/>
        <w:ind w:firstLine="0"/>
        <w:jc w:val="center"/>
        <w:rPr>
          <w:b/>
          <w:bCs/>
          <w:sz w:val="28"/>
          <w:szCs w:val="28"/>
        </w:rPr>
      </w:pPr>
      <w:r w:rsidRPr="00CE57D1">
        <w:rPr>
          <w:b/>
          <w:bCs/>
          <w:sz w:val="28"/>
          <w:szCs w:val="28"/>
        </w:rPr>
        <w:t>Цел</w:t>
      </w:r>
      <w:r w:rsidR="005E69F9" w:rsidRPr="00CE57D1">
        <w:rPr>
          <w:b/>
          <w:bCs/>
          <w:sz w:val="28"/>
          <w:szCs w:val="28"/>
        </w:rPr>
        <w:t xml:space="preserve">евой раздел                                                                                                                                                                                                                                                                                                                                             </w:t>
      </w:r>
    </w:p>
    <w:p w:rsidR="00645490" w:rsidRPr="00645490" w:rsidRDefault="00645490" w:rsidP="00645490">
      <w:pPr>
        <w:spacing w:line="276" w:lineRule="auto"/>
        <w:ind w:firstLine="0"/>
        <w:rPr>
          <w:sz w:val="28"/>
          <w:szCs w:val="28"/>
        </w:rPr>
      </w:pPr>
      <w:r w:rsidRPr="00645490">
        <w:rPr>
          <w:b/>
          <w:sz w:val="28"/>
          <w:szCs w:val="28"/>
        </w:rPr>
        <w:t xml:space="preserve">II.2.4.1.  Цель воспитания: </w:t>
      </w:r>
      <w:r w:rsidRPr="00645490">
        <w:rPr>
          <w:sz w:val="28"/>
          <w:szCs w:val="28"/>
        </w:rPr>
        <w:t>Общая цель воспитания в Организации - личностное развитие дошкольников с ОВЗ и создание условий для их позитивной социализации на основе базовых ценностей российского общества через:</w:t>
      </w:r>
    </w:p>
    <w:p w:rsidR="00645490" w:rsidRPr="00645490" w:rsidRDefault="00645490" w:rsidP="00645490">
      <w:pPr>
        <w:spacing w:line="276" w:lineRule="auto"/>
        <w:ind w:firstLine="709"/>
        <w:rPr>
          <w:sz w:val="28"/>
          <w:szCs w:val="28"/>
        </w:rPr>
      </w:pPr>
      <w:r w:rsidRPr="00645490">
        <w:rPr>
          <w:sz w:val="28"/>
          <w:szCs w:val="28"/>
        </w:rPr>
        <w:t>1) формирование ценностного отношения к окружающему миру, другим людям, себе;</w:t>
      </w:r>
    </w:p>
    <w:p w:rsidR="00645490" w:rsidRPr="00645490" w:rsidRDefault="00645490" w:rsidP="00645490">
      <w:pPr>
        <w:spacing w:line="276" w:lineRule="auto"/>
        <w:ind w:firstLine="709"/>
        <w:rPr>
          <w:sz w:val="28"/>
          <w:szCs w:val="28"/>
        </w:rPr>
      </w:pPr>
      <w:r w:rsidRPr="00645490">
        <w:rPr>
          <w:sz w:val="28"/>
          <w:szCs w:val="28"/>
        </w:rPr>
        <w:t>2) овладение первичными представлениями о базовых ценностях, а также выработанных обществом нормах и правилах поведения;</w:t>
      </w:r>
    </w:p>
    <w:p w:rsidR="00645490" w:rsidRDefault="00645490" w:rsidP="00645490">
      <w:pPr>
        <w:spacing w:line="276" w:lineRule="auto"/>
        <w:ind w:firstLine="709"/>
        <w:rPr>
          <w:sz w:val="28"/>
          <w:szCs w:val="28"/>
        </w:rPr>
      </w:pPr>
      <w:r w:rsidRPr="00645490">
        <w:rPr>
          <w:sz w:val="28"/>
          <w:szCs w:val="28"/>
        </w:rPr>
        <w:t>3) приобретение первичного опыта деятельности и поведения в соответствии с базовыми национальными ценностями, нормами и правилами, принятыми в обществе.</w:t>
      </w:r>
    </w:p>
    <w:p w:rsidR="00671B0E" w:rsidRPr="00645490" w:rsidRDefault="00671B0E" w:rsidP="00645490">
      <w:pPr>
        <w:spacing w:line="276" w:lineRule="auto"/>
        <w:ind w:firstLine="709"/>
        <w:rPr>
          <w:sz w:val="28"/>
          <w:szCs w:val="28"/>
        </w:rPr>
      </w:pPr>
    </w:p>
    <w:p w:rsidR="00645490" w:rsidRDefault="0015074B" w:rsidP="0015074B">
      <w:pPr>
        <w:spacing w:line="276" w:lineRule="auto"/>
        <w:ind w:firstLine="0"/>
        <w:rPr>
          <w:b/>
          <w:sz w:val="28"/>
          <w:szCs w:val="28"/>
        </w:rPr>
      </w:pPr>
      <w:r w:rsidRPr="0015074B">
        <w:rPr>
          <w:b/>
          <w:sz w:val="28"/>
          <w:szCs w:val="28"/>
        </w:rPr>
        <w:t xml:space="preserve">II.2.4.2.  </w:t>
      </w:r>
      <w:r w:rsidR="00954F7E">
        <w:rPr>
          <w:b/>
          <w:sz w:val="28"/>
          <w:szCs w:val="28"/>
        </w:rPr>
        <w:t xml:space="preserve"> Задачи</w:t>
      </w:r>
      <w:r w:rsidR="00645490" w:rsidRPr="0015074B">
        <w:rPr>
          <w:b/>
          <w:sz w:val="28"/>
          <w:szCs w:val="28"/>
        </w:rPr>
        <w:t xml:space="preserve"> </w:t>
      </w:r>
      <w:r w:rsidR="00954F7E">
        <w:rPr>
          <w:b/>
          <w:sz w:val="28"/>
          <w:szCs w:val="28"/>
        </w:rPr>
        <w:t xml:space="preserve">Программы воспитания </w:t>
      </w:r>
    </w:p>
    <w:p w:rsidR="00954F7E" w:rsidRDefault="00954F7E" w:rsidP="00954F7E">
      <w:pPr>
        <w:spacing w:line="276" w:lineRule="auto"/>
        <w:rPr>
          <w:sz w:val="28"/>
          <w:szCs w:val="28"/>
        </w:rPr>
      </w:pPr>
      <w:r w:rsidRPr="00954F7E">
        <w:rPr>
          <w:sz w:val="28"/>
          <w:szCs w:val="28"/>
        </w:rPr>
        <w:t xml:space="preserve">Задачи воспитания формируются для каждого возрастного периода на основе планируемых результатов достижения цели воспитания и с учетом </w:t>
      </w:r>
      <w:proofErr w:type="gramStart"/>
      <w:r w:rsidRPr="00954F7E">
        <w:rPr>
          <w:sz w:val="28"/>
          <w:szCs w:val="28"/>
        </w:rPr>
        <w:t>психофизических особенностей</w:t>
      </w:r>
      <w:proofErr w:type="gramEnd"/>
      <w:r w:rsidRPr="00954F7E">
        <w:rPr>
          <w:sz w:val="28"/>
          <w:szCs w:val="28"/>
        </w:rPr>
        <w:t xml:space="preserve"> обучающихся с ОВЗ.</w:t>
      </w:r>
    </w:p>
    <w:p w:rsidR="00954F7E" w:rsidRPr="00954F7E" w:rsidRDefault="00954F7E" w:rsidP="00954F7E">
      <w:pPr>
        <w:spacing w:line="276" w:lineRule="auto"/>
        <w:ind w:firstLine="0"/>
        <w:rPr>
          <w:sz w:val="28"/>
          <w:szCs w:val="28"/>
        </w:rPr>
      </w:pPr>
      <w:r w:rsidRPr="00954F7E">
        <w:rPr>
          <w:sz w:val="28"/>
          <w:szCs w:val="28"/>
        </w:rPr>
        <w:t>Задачами воспитания обучающихся с ОВЗ в условиях Организации являются:</w:t>
      </w:r>
    </w:p>
    <w:p w:rsidR="00645490" w:rsidRPr="0015074B" w:rsidRDefault="00645490" w:rsidP="0015074B">
      <w:pPr>
        <w:spacing w:line="276" w:lineRule="auto"/>
        <w:rPr>
          <w:sz w:val="28"/>
          <w:szCs w:val="28"/>
        </w:rPr>
      </w:pPr>
      <w:r w:rsidRPr="0015074B">
        <w:rPr>
          <w:sz w:val="28"/>
          <w:szCs w:val="28"/>
        </w:rPr>
        <w:t>1) формирование общей культуры личности обучающихся, развитие их социальных, нравственных, эстетических, интеллектуальных, физических качеств, инициативности, самостоятельности и ответственности;</w:t>
      </w:r>
    </w:p>
    <w:p w:rsidR="00645490" w:rsidRPr="0015074B" w:rsidRDefault="00645490" w:rsidP="0015074B">
      <w:pPr>
        <w:spacing w:line="276" w:lineRule="auto"/>
        <w:rPr>
          <w:sz w:val="28"/>
          <w:szCs w:val="28"/>
        </w:rPr>
      </w:pPr>
      <w:r w:rsidRPr="0015074B">
        <w:rPr>
          <w:sz w:val="28"/>
          <w:szCs w:val="28"/>
        </w:rPr>
        <w:t>2) формирование доброжелательного отношения к детям с ОВЗ и их семьям со стороны всех участников образовательных отношений;</w:t>
      </w:r>
    </w:p>
    <w:p w:rsidR="00645490" w:rsidRPr="0015074B" w:rsidRDefault="00645490" w:rsidP="0015074B">
      <w:pPr>
        <w:spacing w:line="276" w:lineRule="auto"/>
        <w:rPr>
          <w:sz w:val="28"/>
          <w:szCs w:val="28"/>
        </w:rPr>
      </w:pPr>
      <w:r w:rsidRPr="0015074B">
        <w:rPr>
          <w:sz w:val="28"/>
          <w:szCs w:val="28"/>
        </w:rPr>
        <w:t>3) обеспечение психолого-педагогической поддержки семье ребенка с особенностями в развитии и содействие повышению уровня педагогической компетентности родителей (законных представителей);</w:t>
      </w:r>
    </w:p>
    <w:p w:rsidR="00645490" w:rsidRPr="0015074B" w:rsidRDefault="0015074B" w:rsidP="0015074B">
      <w:pPr>
        <w:spacing w:after="0" w:line="276" w:lineRule="auto"/>
        <w:jc w:val="left"/>
        <w:rPr>
          <w:sz w:val="28"/>
          <w:szCs w:val="28"/>
        </w:rPr>
      </w:pPr>
      <w:r>
        <w:rPr>
          <w:sz w:val="28"/>
          <w:szCs w:val="28"/>
        </w:rPr>
        <w:t xml:space="preserve">4) </w:t>
      </w:r>
      <w:r w:rsidR="00645490" w:rsidRPr="0015074B">
        <w:rPr>
          <w:sz w:val="28"/>
          <w:szCs w:val="28"/>
        </w:rPr>
        <w:t>обеспечение эмоционально-положительного взаимодействия обучающихся с окружающими в целях их успешной адаптации и интеграции в общество;</w:t>
      </w:r>
    </w:p>
    <w:p w:rsidR="00645490" w:rsidRPr="0015074B" w:rsidRDefault="00645490" w:rsidP="0015074B">
      <w:pPr>
        <w:spacing w:after="0" w:line="276" w:lineRule="auto"/>
        <w:rPr>
          <w:sz w:val="28"/>
          <w:szCs w:val="28"/>
        </w:rPr>
      </w:pPr>
      <w:r w:rsidRPr="0015074B">
        <w:rPr>
          <w:sz w:val="28"/>
          <w:szCs w:val="28"/>
        </w:rPr>
        <w:t>5) расширение у обучающихся с различными нарушениями развития знаний и представлений об окружающем мире;</w:t>
      </w:r>
    </w:p>
    <w:p w:rsidR="00645490" w:rsidRPr="0015074B" w:rsidRDefault="00645490" w:rsidP="0015074B">
      <w:pPr>
        <w:spacing w:line="276" w:lineRule="auto"/>
        <w:rPr>
          <w:sz w:val="28"/>
          <w:szCs w:val="28"/>
        </w:rPr>
      </w:pPr>
      <w:r w:rsidRPr="0015074B">
        <w:rPr>
          <w:sz w:val="28"/>
          <w:szCs w:val="28"/>
        </w:rPr>
        <w:t>6) взаимодействие с семьей для обеспечения полноценного развития обучающихся с ОВЗ;</w:t>
      </w:r>
    </w:p>
    <w:p w:rsidR="00645490" w:rsidRPr="0015074B" w:rsidRDefault="00645490" w:rsidP="0015074B">
      <w:pPr>
        <w:spacing w:line="276" w:lineRule="auto"/>
        <w:rPr>
          <w:sz w:val="28"/>
          <w:szCs w:val="28"/>
        </w:rPr>
      </w:pPr>
      <w:r w:rsidRPr="0015074B">
        <w:rPr>
          <w:sz w:val="28"/>
          <w:szCs w:val="28"/>
        </w:rPr>
        <w:t>7) охрана и укрепление физического и психического здоровья обучающихся, в том числе их эмоционального благополучия;</w:t>
      </w:r>
    </w:p>
    <w:p w:rsidR="00645490" w:rsidRDefault="00645490" w:rsidP="0015074B">
      <w:pPr>
        <w:spacing w:line="276" w:lineRule="auto"/>
        <w:rPr>
          <w:sz w:val="28"/>
          <w:szCs w:val="28"/>
        </w:rPr>
      </w:pPr>
      <w:r w:rsidRPr="0015074B">
        <w:rPr>
          <w:sz w:val="28"/>
          <w:szCs w:val="28"/>
        </w:rPr>
        <w:t xml:space="preserve">8) объединение обучения и воспитания в целостный образовательный процесс на основе духовно-нравственных и социокультурных ценностей и </w:t>
      </w:r>
      <w:proofErr w:type="gramStart"/>
      <w:r w:rsidRPr="0015074B">
        <w:rPr>
          <w:sz w:val="28"/>
          <w:szCs w:val="28"/>
        </w:rPr>
        <w:t>принятых в обществе правил</w:t>
      </w:r>
      <w:proofErr w:type="gramEnd"/>
      <w:r w:rsidRPr="0015074B">
        <w:rPr>
          <w:sz w:val="28"/>
          <w:szCs w:val="28"/>
        </w:rPr>
        <w:t xml:space="preserve"> и норм поведения в интересах человека, семьи, общества.</w:t>
      </w:r>
    </w:p>
    <w:p w:rsidR="00954F7E" w:rsidRDefault="00954F7E" w:rsidP="00954F7E">
      <w:pPr>
        <w:spacing w:line="276" w:lineRule="auto"/>
        <w:rPr>
          <w:sz w:val="28"/>
          <w:szCs w:val="28"/>
        </w:rPr>
      </w:pPr>
      <w:r w:rsidRPr="00954F7E">
        <w:rPr>
          <w:sz w:val="28"/>
          <w:szCs w:val="28"/>
        </w:rPr>
        <w:t>Задачи воспитания соответствуют основным направлениям воспитательной работы.</w:t>
      </w:r>
    </w:p>
    <w:p w:rsidR="003E457C" w:rsidRPr="0015074B" w:rsidRDefault="003E457C" w:rsidP="00954F7E">
      <w:pPr>
        <w:spacing w:line="276" w:lineRule="auto"/>
        <w:rPr>
          <w:sz w:val="28"/>
          <w:szCs w:val="28"/>
        </w:rPr>
      </w:pPr>
    </w:p>
    <w:p w:rsidR="00645490" w:rsidRPr="0015074B" w:rsidRDefault="00645490" w:rsidP="0015074B">
      <w:pPr>
        <w:spacing w:line="276" w:lineRule="auto"/>
        <w:ind w:firstLine="0"/>
        <w:rPr>
          <w:b/>
          <w:sz w:val="28"/>
          <w:szCs w:val="28"/>
        </w:rPr>
      </w:pPr>
      <w:r w:rsidRPr="0015074B">
        <w:rPr>
          <w:b/>
          <w:sz w:val="28"/>
          <w:szCs w:val="28"/>
        </w:rPr>
        <w:t xml:space="preserve"> Задачи и направления воспитания:</w:t>
      </w:r>
    </w:p>
    <w:p w:rsidR="00645490" w:rsidRPr="0015074B" w:rsidRDefault="00645490" w:rsidP="0015074B">
      <w:pPr>
        <w:spacing w:line="276" w:lineRule="auto"/>
        <w:rPr>
          <w:b/>
          <w:sz w:val="28"/>
          <w:szCs w:val="28"/>
        </w:rPr>
      </w:pPr>
      <w:r w:rsidRPr="0015074B">
        <w:rPr>
          <w:b/>
          <w:sz w:val="28"/>
          <w:szCs w:val="28"/>
        </w:rPr>
        <w:t>Задачи воспитания для детей ОВЗ дошкольного возраста (3-7 лет)</w:t>
      </w:r>
    </w:p>
    <w:tbl>
      <w:tblPr>
        <w:tblStyle w:val="aff9"/>
        <w:tblW w:w="0" w:type="auto"/>
        <w:tblLook w:val="0420" w:firstRow="1" w:lastRow="0" w:firstColumn="0" w:lastColumn="0" w:noHBand="0" w:noVBand="1"/>
      </w:tblPr>
      <w:tblGrid>
        <w:gridCol w:w="2844"/>
        <w:gridCol w:w="6783"/>
      </w:tblGrid>
      <w:tr w:rsidR="00645490" w:rsidRPr="003E457C" w:rsidTr="0015074B">
        <w:trPr>
          <w:trHeight w:val="680"/>
        </w:trPr>
        <w:tc>
          <w:tcPr>
            <w:tcW w:w="2844" w:type="dxa"/>
            <w:hideMark/>
          </w:tcPr>
          <w:p w:rsidR="00645490" w:rsidRPr="003E457C" w:rsidRDefault="00645490" w:rsidP="00966D31">
            <w:pPr>
              <w:spacing w:line="240" w:lineRule="auto"/>
              <w:jc w:val="center"/>
              <w:rPr>
                <w:szCs w:val="24"/>
              </w:rPr>
            </w:pPr>
            <w:r w:rsidRPr="003E457C">
              <w:rPr>
                <w:b/>
                <w:bCs/>
                <w:kern w:val="24"/>
                <w:szCs w:val="24"/>
              </w:rPr>
              <w:t>Направление воспитания</w:t>
            </w:r>
          </w:p>
        </w:tc>
        <w:tc>
          <w:tcPr>
            <w:tcW w:w="6783" w:type="dxa"/>
            <w:hideMark/>
          </w:tcPr>
          <w:p w:rsidR="00645490" w:rsidRPr="003E457C" w:rsidRDefault="00645490" w:rsidP="00966D31">
            <w:pPr>
              <w:spacing w:line="240" w:lineRule="auto"/>
              <w:jc w:val="center"/>
              <w:rPr>
                <w:szCs w:val="24"/>
              </w:rPr>
            </w:pPr>
            <w:r w:rsidRPr="003E457C">
              <w:rPr>
                <w:b/>
                <w:bCs/>
                <w:kern w:val="24"/>
                <w:szCs w:val="24"/>
              </w:rPr>
              <w:t>Задачи воспитания</w:t>
            </w:r>
          </w:p>
        </w:tc>
      </w:tr>
      <w:tr w:rsidR="00645490" w:rsidRPr="003E457C" w:rsidTr="0015074B">
        <w:trPr>
          <w:trHeight w:val="1118"/>
        </w:trPr>
        <w:tc>
          <w:tcPr>
            <w:tcW w:w="2844" w:type="dxa"/>
            <w:hideMark/>
          </w:tcPr>
          <w:p w:rsidR="00645490" w:rsidRPr="003E457C" w:rsidRDefault="00645490" w:rsidP="00966D31">
            <w:pPr>
              <w:spacing w:line="240" w:lineRule="auto"/>
              <w:rPr>
                <w:szCs w:val="24"/>
              </w:rPr>
            </w:pPr>
            <w:r w:rsidRPr="003E457C">
              <w:rPr>
                <w:color w:val="000000" w:themeColor="dark1"/>
                <w:kern w:val="24"/>
                <w:szCs w:val="24"/>
              </w:rPr>
              <w:t>Патриотическое</w:t>
            </w:r>
          </w:p>
        </w:tc>
        <w:tc>
          <w:tcPr>
            <w:tcW w:w="6783" w:type="dxa"/>
            <w:hideMark/>
          </w:tcPr>
          <w:p w:rsidR="00645490" w:rsidRPr="003E457C" w:rsidRDefault="00645490" w:rsidP="00966D31">
            <w:pPr>
              <w:numPr>
                <w:ilvl w:val="0"/>
                <w:numId w:val="27"/>
              </w:numPr>
              <w:spacing w:after="0" w:line="240" w:lineRule="auto"/>
              <w:ind w:left="0" w:firstLine="0"/>
              <w:contextualSpacing/>
              <w:jc w:val="left"/>
              <w:rPr>
                <w:szCs w:val="24"/>
              </w:rPr>
            </w:pPr>
            <w:r w:rsidRPr="003E457C">
              <w:rPr>
                <w:color w:val="000000" w:themeColor="dark1"/>
                <w:kern w:val="24"/>
                <w:szCs w:val="24"/>
              </w:rPr>
              <w:t>Формировать первичные представления о малой родине и своей стране на основе духовно-нравственных ценностей, исторических и национально- культурных традиций</w:t>
            </w:r>
          </w:p>
          <w:p w:rsidR="00645490" w:rsidRPr="003E457C" w:rsidRDefault="00645490" w:rsidP="00966D31">
            <w:pPr>
              <w:numPr>
                <w:ilvl w:val="0"/>
                <w:numId w:val="27"/>
              </w:numPr>
              <w:spacing w:after="0" w:line="240" w:lineRule="auto"/>
              <w:ind w:left="0" w:firstLine="0"/>
              <w:contextualSpacing/>
              <w:jc w:val="left"/>
              <w:rPr>
                <w:szCs w:val="24"/>
              </w:rPr>
            </w:pPr>
            <w:r w:rsidRPr="003E457C">
              <w:rPr>
                <w:color w:val="000000" w:themeColor="dark1"/>
                <w:kern w:val="24"/>
                <w:szCs w:val="24"/>
              </w:rPr>
              <w:t>Формировать привязанность к родному дому, семье и близким людям</w:t>
            </w:r>
          </w:p>
        </w:tc>
      </w:tr>
      <w:tr w:rsidR="00645490" w:rsidRPr="003E457C" w:rsidTr="0015074B">
        <w:trPr>
          <w:trHeight w:val="1118"/>
        </w:trPr>
        <w:tc>
          <w:tcPr>
            <w:tcW w:w="2844" w:type="dxa"/>
            <w:hideMark/>
          </w:tcPr>
          <w:p w:rsidR="00645490" w:rsidRPr="003E457C" w:rsidRDefault="00645490" w:rsidP="00966D31">
            <w:pPr>
              <w:spacing w:line="240" w:lineRule="auto"/>
              <w:rPr>
                <w:szCs w:val="24"/>
              </w:rPr>
            </w:pPr>
            <w:r w:rsidRPr="003E457C">
              <w:rPr>
                <w:color w:val="000000" w:themeColor="dark1"/>
                <w:kern w:val="24"/>
                <w:szCs w:val="24"/>
              </w:rPr>
              <w:t>Социальное</w:t>
            </w:r>
          </w:p>
        </w:tc>
        <w:tc>
          <w:tcPr>
            <w:tcW w:w="6783" w:type="dxa"/>
            <w:hideMark/>
          </w:tcPr>
          <w:p w:rsidR="00645490" w:rsidRPr="003E457C" w:rsidRDefault="00645490" w:rsidP="00966D31">
            <w:pPr>
              <w:numPr>
                <w:ilvl w:val="0"/>
                <w:numId w:val="28"/>
              </w:numPr>
              <w:spacing w:after="0" w:line="240" w:lineRule="auto"/>
              <w:ind w:left="0" w:firstLine="0"/>
              <w:contextualSpacing/>
              <w:jc w:val="left"/>
              <w:rPr>
                <w:szCs w:val="24"/>
              </w:rPr>
            </w:pPr>
            <w:r w:rsidRPr="003E457C">
              <w:rPr>
                <w:color w:val="000000" w:themeColor="dark1"/>
                <w:kern w:val="24"/>
                <w:szCs w:val="24"/>
              </w:rPr>
              <w:t>Воспитывать моральные и нравственные качества ребенка, задатки чувства долга: ответственность за свои действия и поведение, уважение к различиям между людьми;</w:t>
            </w:r>
          </w:p>
          <w:p w:rsidR="00645490" w:rsidRPr="003E457C" w:rsidRDefault="00645490" w:rsidP="00966D31">
            <w:pPr>
              <w:numPr>
                <w:ilvl w:val="0"/>
                <w:numId w:val="28"/>
              </w:numPr>
              <w:spacing w:after="0" w:line="240" w:lineRule="auto"/>
              <w:ind w:left="0" w:firstLine="0"/>
              <w:contextualSpacing/>
              <w:jc w:val="left"/>
              <w:rPr>
                <w:szCs w:val="24"/>
              </w:rPr>
            </w:pPr>
            <w:r w:rsidRPr="003E457C">
              <w:rPr>
                <w:color w:val="000000" w:themeColor="dark1"/>
                <w:kern w:val="24"/>
                <w:szCs w:val="24"/>
              </w:rPr>
              <w:t>Формировать основы речевой культуры, умение слушать и слышать собеседника;</w:t>
            </w:r>
          </w:p>
          <w:p w:rsidR="00645490" w:rsidRPr="003E457C" w:rsidRDefault="00645490" w:rsidP="00966D31">
            <w:pPr>
              <w:numPr>
                <w:ilvl w:val="0"/>
                <w:numId w:val="28"/>
              </w:numPr>
              <w:spacing w:after="0" w:line="240" w:lineRule="auto"/>
              <w:ind w:left="0" w:firstLine="0"/>
              <w:contextualSpacing/>
              <w:jc w:val="left"/>
              <w:rPr>
                <w:szCs w:val="24"/>
              </w:rPr>
            </w:pPr>
            <w:r w:rsidRPr="003E457C">
              <w:rPr>
                <w:color w:val="000000" w:themeColor="dark1"/>
                <w:kern w:val="24"/>
                <w:szCs w:val="24"/>
              </w:rPr>
              <w:t>Развивать общение и взаимодействие ребенка со взрослыми и сверстниками на основе общих интересов и дел</w:t>
            </w:r>
          </w:p>
        </w:tc>
      </w:tr>
      <w:tr w:rsidR="00645490" w:rsidRPr="003E457C" w:rsidTr="0015074B">
        <w:trPr>
          <w:trHeight w:val="1118"/>
        </w:trPr>
        <w:tc>
          <w:tcPr>
            <w:tcW w:w="2844" w:type="dxa"/>
            <w:hideMark/>
          </w:tcPr>
          <w:p w:rsidR="00645490" w:rsidRPr="003E457C" w:rsidRDefault="00645490" w:rsidP="00966D31">
            <w:pPr>
              <w:spacing w:line="240" w:lineRule="auto"/>
              <w:rPr>
                <w:szCs w:val="24"/>
              </w:rPr>
            </w:pPr>
            <w:r w:rsidRPr="003E457C">
              <w:rPr>
                <w:color w:val="000000" w:themeColor="dark1"/>
                <w:kern w:val="24"/>
                <w:szCs w:val="24"/>
              </w:rPr>
              <w:t>Познавательное</w:t>
            </w:r>
          </w:p>
        </w:tc>
        <w:tc>
          <w:tcPr>
            <w:tcW w:w="6783" w:type="dxa"/>
            <w:hideMark/>
          </w:tcPr>
          <w:p w:rsidR="00645490" w:rsidRPr="003E457C" w:rsidRDefault="00645490" w:rsidP="00966D31">
            <w:pPr>
              <w:numPr>
                <w:ilvl w:val="0"/>
                <w:numId w:val="29"/>
              </w:numPr>
              <w:spacing w:after="0" w:line="240" w:lineRule="auto"/>
              <w:ind w:left="0" w:firstLine="0"/>
              <w:contextualSpacing/>
              <w:jc w:val="left"/>
              <w:rPr>
                <w:szCs w:val="24"/>
              </w:rPr>
            </w:pPr>
            <w:r w:rsidRPr="003E457C">
              <w:rPr>
                <w:color w:val="000000" w:themeColor="dark1"/>
                <w:kern w:val="24"/>
                <w:szCs w:val="24"/>
              </w:rPr>
              <w:t>Развивать любознательность, наблюдательность, потребность в самовыражении, в том числе творческом, активность, самостоятельность</w:t>
            </w:r>
          </w:p>
          <w:p w:rsidR="00645490" w:rsidRPr="003E457C" w:rsidRDefault="00645490" w:rsidP="00966D31">
            <w:pPr>
              <w:numPr>
                <w:ilvl w:val="0"/>
                <w:numId w:val="29"/>
              </w:numPr>
              <w:spacing w:after="0" w:line="240" w:lineRule="auto"/>
              <w:ind w:left="0" w:firstLine="0"/>
              <w:contextualSpacing/>
              <w:jc w:val="left"/>
              <w:rPr>
                <w:szCs w:val="24"/>
              </w:rPr>
            </w:pPr>
            <w:r w:rsidRPr="003E457C">
              <w:rPr>
                <w:color w:val="000000" w:themeColor="dark1"/>
                <w:kern w:val="24"/>
                <w:szCs w:val="24"/>
              </w:rPr>
              <w:t>Формировать первичную картину мира на основе традиций, ценностей российского общества</w:t>
            </w:r>
          </w:p>
        </w:tc>
      </w:tr>
      <w:tr w:rsidR="00645490" w:rsidRPr="003E457C" w:rsidTr="0015074B">
        <w:trPr>
          <w:trHeight w:val="1118"/>
        </w:trPr>
        <w:tc>
          <w:tcPr>
            <w:tcW w:w="2844" w:type="dxa"/>
            <w:hideMark/>
          </w:tcPr>
          <w:p w:rsidR="00645490" w:rsidRPr="003E457C" w:rsidRDefault="00645490" w:rsidP="00966D31">
            <w:pPr>
              <w:spacing w:line="240" w:lineRule="auto"/>
              <w:rPr>
                <w:szCs w:val="24"/>
              </w:rPr>
            </w:pPr>
            <w:r w:rsidRPr="003E457C">
              <w:rPr>
                <w:color w:val="000000" w:themeColor="dark1"/>
                <w:kern w:val="24"/>
                <w:szCs w:val="24"/>
              </w:rPr>
              <w:t>Физическое и оздоровительное</w:t>
            </w:r>
          </w:p>
        </w:tc>
        <w:tc>
          <w:tcPr>
            <w:tcW w:w="6783" w:type="dxa"/>
            <w:hideMark/>
          </w:tcPr>
          <w:p w:rsidR="00645490" w:rsidRPr="003E457C" w:rsidRDefault="00645490" w:rsidP="00966D31">
            <w:pPr>
              <w:numPr>
                <w:ilvl w:val="0"/>
                <w:numId w:val="30"/>
              </w:numPr>
              <w:spacing w:after="0" w:line="240" w:lineRule="auto"/>
              <w:ind w:left="0" w:firstLine="0"/>
              <w:contextualSpacing/>
              <w:jc w:val="left"/>
              <w:rPr>
                <w:szCs w:val="24"/>
              </w:rPr>
            </w:pPr>
            <w:r w:rsidRPr="003E457C">
              <w:rPr>
                <w:color w:val="000000" w:themeColor="dark1"/>
                <w:kern w:val="24"/>
                <w:szCs w:val="24"/>
              </w:rPr>
              <w:t>Формировать у детей ОВЗ основные навыки личной и общественной гигиены</w:t>
            </w:r>
          </w:p>
          <w:p w:rsidR="00645490" w:rsidRPr="003E457C" w:rsidRDefault="00645490" w:rsidP="00966D31">
            <w:pPr>
              <w:numPr>
                <w:ilvl w:val="0"/>
                <w:numId w:val="30"/>
              </w:numPr>
              <w:spacing w:after="0" w:line="240" w:lineRule="auto"/>
              <w:ind w:left="0" w:firstLine="0"/>
              <w:contextualSpacing/>
              <w:jc w:val="left"/>
              <w:rPr>
                <w:szCs w:val="24"/>
              </w:rPr>
            </w:pPr>
            <w:r w:rsidRPr="003E457C">
              <w:rPr>
                <w:color w:val="000000" w:themeColor="dark1"/>
                <w:kern w:val="24"/>
                <w:szCs w:val="24"/>
              </w:rPr>
              <w:t>Развивать стремление соблюдать правила безопасного поведения в быту, социуме ( в том числе в цифровой среде), природе</w:t>
            </w:r>
          </w:p>
        </w:tc>
      </w:tr>
      <w:tr w:rsidR="00645490" w:rsidRPr="003E457C" w:rsidTr="0015074B">
        <w:trPr>
          <w:trHeight w:val="815"/>
        </w:trPr>
        <w:tc>
          <w:tcPr>
            <w:tcW w:w="2844" w:type="dxa"/>
            <w:hideMark/>
          </w:tcPr>
          <w:p w:rsidR="00645490" w:rsidRPr="003E457C" w:rsidRDefault="00645490" w:rsidP="0015074B">
            <w:pPr>
              <w:spacing w:line="276" w:lineRule="auto"/>
              <w:rPr>
                <w:szCs w:val="24"/>
              </w:rPr>
            </w:pPr>
            <w:r w:rsidRPr="003E457C">
              <w:rPr>
                <w:color w:val="000000" w:themeColor="dark1"/>
                <w:kern w:val="24"/>
                <w:szCs w:val="24"/>
              </w:rPr>
              <w:t>Трудовое</w:t>
            </w:r>
          </w:p>
        </w:tc>
        <w:tc>
          <w:tcPr>
            <w:tcW w:w="6783" w:type="dxa"/>
            <w:hideMark/>
          </w:tcPr>
          <w:p w:rsidR="00645490" w:rsidRPr="003E457C" w:rsidRDefault="00645490" w:rsidP="00966D31">
            <w:pPr>
              <w:numPr>
                <w:ilvl w:val="0"/>
                <w:numId w:val="31"/>
              </w:numPr>
              <w:spacing w:after="0" w:line="240" w:lineRule="auto"/>
              <w:ind w:left="0" w:firstLine="0"/>
              <w:contextualSpacing/>
              <w:jc w:val="left"/>
              <w:rPr>
                <w:szCs w:val="24"/>
              </w:rPr>
            </w:pPr>
            <w:r w:rsidRPr="003E457C">
              <w:rPr>
                <w:color w:val="000000" w:themeColor="dark1"/>
                <w:kern w:val="24"/>
                <w:szCs w:val="24"/>
              </w:rPr>
              <w:t>Воспитывать ценностное отношение к труду в семье и обществе на основе уважения к людям труда, результатам их деятельности</w:t>
            </w:r>
          </w:p>
          <w:p w:rsidR="00645490" w:rsidRPr="003E457C" w:rsidRDefault="00645490" w:rsidP="00966D31">
            <w:pPr>
              <w:numPr>
                <w:ilvl w:val="0"/>
                <w:numId w:val="31"/>
              </w:numPr>
              <w:spacing w:after="0" w:line="240" w:lineRule="auto"/>
              <w:ind w:left="0" w:firstLine="0"/>
              <w:contextualSpacing/>
              <w:jc w:val="left"/>
              <w:rPr>
                <w:szCs w:val="24"/>
              </w:rPr>
            </w:pPr>
            <w:r w:rsidRPr="003E457C">
              <w:rPr>
                <w:color w:val="000000" w:themeColor="dark1"/>
                <w:kern w:val="24"/>
                <w:szCs w:val="24"/>
              </w:rPr>
              <w:t>Воспитывать трудолюбие при выполнении поручений и в самостоятельной деятельности</w:t>
            </w:r>
          </w:p>
        </w:tc>
      </w:tr>
      <w:tr w:rsidR="00645490" w:rsidRPr="003E457C" w:rsidTr="0015074B">
        <w:trPr>
          <w:trHeight w:val="1118"/>
        </w:trPr>
        <w:tc>
          <w:tcPr>
            <w:tcW w:w="2844" w:type="dxa"/>
            <w:hideMark/>
          </w:tcPr>
          <w:p w:rsidR="00645490" w:rsidRPr="003E457C" w:rsidRDefault="00645490" w:rsidP="0015074B">
            <w:pPr>
              <w:spacing w:line="276" w:lineRule="auto"/>
              <w:rPr>
                <w:szCs w:val="24"/>
              </w:rPr>
            </w:pPr>
            <w:r w:rsidRPr="003E457C">
              <w:rPr>
                <w:color w:val="000000" w:themeColor="dark1"/>
                <w:kern w:val="24"/>
                <w:szCs w:val="24"/>
              </w:rPr>
              <w:t>Этико-эстетическое</w:t>
            </w:r>
          </w:p>
        </w:tc>
        <w:tc>
          <w:tcPr>
            <w:tcW w:w="6783" w:type="dxa"/>
            <w:hideMark/>
          </w:tcPr>
          <w:p w:rsidR="00645490" w:rsidRPr="003E457C" w:rsidRDefault="00645490" w:rsidP="00966D31">
            <w:pPr>
              <w:numPr>
                <w:ilvl w:val="0"/>
                <w:numId w:val="32"/>
              </w:numPr>
              <w:spacing w:after="0" w:line="240" w:lineRule="auto"/>
              <w:ind w:left="0" w:firstLine="0"/>
              <w:contextualSpacing/>
              <w:jc w:val="left"/>
              <w:rPr>
                <w:szCs w:val="24"/>
              </w:rPr>
            </w:pPr>
            <w:r w:rsidRPr="003E457C">
              <w:rPr>
                <w:color w:val="000000" w:themeColor="dark1"/>
                <w:kern w:val="24"/>
                <w:szCs w:val="24"/>
              </w:rPr>
              <w:t>Формировать способность воспринимать и чувствовать прекрасное в быту, природе, поступках, искусстве.</w:t>
            </w:r>
          </w:p>
          <w:p w:rsidR="00645490" w:rsidRPr="003E457C" w:rsidRDefault="00645490" w:rsidP="00966D31">
            <w:pPr>
              <w:numPr>
                <w:ilvl w:val="0"/>
                <w:numId w:val="32"/>
              </w:numPr>
              <w:spacing w:after="0" w:line="240" w:lineRule="auto"/>
              <w:ind w:left="0" w:firstLine="0"/>
              <w:contextualSpacing/>
              <w:jc w:val="left"/>
              <w:rPr>
                <w:szCs w:val="24"/>
              </w:rPr>
            </w:pPr>
            <w:r w:rsidRPr="003E457C">
              <w:rPr>
                <w:color w:val="000000" w:themeColor="dark1"/>
                <w:kern w:val="24"/>
                <w:szCs w:val="24"/>
              </w:rPr>
              <w:t>Формировать стремление к отображению прекрасного в продуктивных видах деятельности</w:t>
            </w:r>
          </w:p>
          <w:p w:rsidR="00645490" w:rsidRPr="003E457C" w:rsidRDefault="00645490" w:rsidP="00966D31">
            <w:pPr>
              <w:numPr>
                <w:ilvl w:val="0"/>
                <w:numId w:val="32"/>
              </w:numPr>
              <w:spacing w:after="0" w:line="240" w:lineRule="auto"/>
              <w:ind w:left="0" w:firstLine="0"/>
              <w:contextualSpacing/>
              <w:jc w:val="left"/>
              <w:rPr>
                <w:szCs w:val="24"/>
              </w:rPr>
            </w:pPr>
            <w:r w:rsidRPr="003E457C">
              <w:rPr>
                <w:color w:val="000000" w:themeColor="dark1"/>
                <w:kern w:val="24"/>
                <w:szCs w:val="24"/>
              </w:rPr>
              <w:t xml:space="preserve"> Развивать задатки художественно-эстетического вкуса</w:t>
            </w:r>
          </w:p>
        </w:tc>
      </w:tr>
    </w:tbl>
    <w:p w:rsidR="00EA2F38" w:rsidRDefault="00EA2F38" w:rsidP="00A21713">
      <w:pPr>
        <w:ind w:firstLine="0"/>
        <w:rPr>
          <w:b/>
          <w:sz w:val="28"/>
          <w:szCs w:val="28"/>
        </w:rPr>
      </w:pPr>
    </w:p>
    <w:p w:rsidR="00645490" w:rsidRPr="00954F7E" w:rsidRDefault="0015074B" w:rsidP="00645490">
      <w:pPr>
        <w:rPr>
          <w:b/>
          <w:sz w:val="28"/>
          <w:szCs w:val="28"/>
        </w:rPr>
      </w:pPr>
      <w:r w:rsidRPr="00954F7E">
        <w:rPr>
          <w:b/>
          <w:sz w:val="28"/>
          <w:szCs w:val="28"/>
        </w:rPr>
        <w:t xml:space="preserve">II.2.4.3. </w:t>
      </w:r>
      <w:r w:rsidR="00645490" w:rsidRPr="00954F7E">
        <w:rPr>
          <w:b/>
          <w:sz w:val="28"/>
          <w:szCs w:val="28"/>
        </w:rPr>
        <w:t xml:space="preserve"> Принципы </w:t>
      </w:r>
      <w:r w:rsidR="00954F7E" w:rsidRPr="00954F7E">
        <w:rPr>
          <w:b/>
          <w:sz w:val="28"/>
          <w:szCs w:val="28"/>
        </w:rPr>
        <w:t xml:space="preserve">реализации Программы </w:t>
      </w:r>
      <w:r w:rsidR="00645490" w:rsidRPr="00954F7E">
        <w:rPr>
          <w:b/>
          <w:sz w:val="28"/>
          <w:szCs w:val="28"/>
        </w:rPr>
        <w:t>воспитания:</w:t>
      </w:r>
    </w:p>
    <w:p w:rsidR="00954F7E" w:rsidRPr="00954F7E" w:rsidRDefault="00954F7E" w:rsidP="00954F7E">
      <w:pPr>
        <w:spacing w:after="0" w:line="276" w:lineRule="auto"/>
        <w:rPr>
          <w:color w:val="auto"/>
          <w:sz w:val="28"/>
          <w:szCs w:val="28"/>
        </w:rPr>
      </w:pPr>
      <w:r w:rsidRPr="00954F7E">
        <w:rPr>
          <w:sz w:val="28"/>
          <w:szCs w:val="28"/>
        </w:rPr>
        <w:t xml:space="preserve">Программа воспитания построена на основе духовно-нравственных и социокультурных ценностей и </w:t>
      </w:r>
      <w:proofErr w:type="gramStart"/>
      <w:r w:rsidRPr="00954F7E">
        <w:rPr>
          <w:sz w:val="28"/>
          <w:szCs w:val="28"/>
        </w:rPr>
        <w:t>принятых в обществе правил</w:t>
      </w:r>
      <w:proofErr w:type="gramEnd"/>
      <w:r w:rsidRPr="00954F7E">
        <w:rPr>
          <w:sz w:val="28"/>
          <w:szCs w:val="28"/>
        </w:rPr>
        <w:t xml:space="preserve"> и норм поведения в интересах человека, семьи, общества и опирается на следующие принципы:</w:t>
      </w:r>
    </w:p>
    <w:p w:rsidR="00645490" w:rsidRPr="00954F7E" w:rsidRDefault="00645490" w:rsidP="00C02006">
      <w:pPr>
        <w:pStyle w:val="aa"/>
        <w:numPr>
          <w:ilvl w:val="0"/>
          <w:numId w:val="33"/>
        </w:numPr>
        <w:spacing w:after="0" w:line="276" w:lineRule="auto"/>
        <w:rPr>
          <w:sz w:val="28"/>
          <w:szCs w:val="28"/>
        </w:rPr>
      </w:pPr>
      <w:r w:rsidRPr="00954F7E">
        <w:rPr>
          <w:sz w:val="28"/>
          <w:szCs w:val="28"/>
        </w:rPr>
        <w:t>Принцип гуманизма: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645490" w:rsidRPr="00954F7E" w:rsidRDefault="00645490" w:rsidP="00C02006">
      <w:pPr>
        <w:pStyle w:val="aa"/>
        <w:numPr>
          <w:ilvl w:val="0"/>
          <w:numId w:val="33"/>
        </w:numPr>
        <w:spacing w:after="0" w:line="276" w:lineRule="auto"/>
        <w:rPr>
          <w:sz w:val="28"/>
          <w:szCs w:val="28"/>
        </w:rPr>
      </w:pPr>
      <w:r w:rsidRPr="00954F7E">
        <w:rPr>
          <w:sz w:val="28"/>
          <w:szCs w:val="28"/>
        </w:rPr>
        <w:t>Принцип ценностного единства и совместности: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w:t>
      </w:r>
    </w:p>
    <w:p w:rsidR="00645490" w:rsidRPr="00954F7E" w:rsidRDefault="00645490" w:rsidP="00C02006">
      <w:pPr>
        <w:pStyle w:val="aa"/>
        <w:numPr>
          <w:ilvl w:val="0"/>
          <w:numId w:val="33"/>
        </w:numPr>
        <w:spacing w:after="0" w:line="276" w:lineRule="auto"/>
        <w:rPr>
          <w:sz w:val="28"/>
          <w:szCs w:val="28"/>
        </w:rPr>
      </w:pPr>
      <w:r w:rsidRPr="00954F7E">
        <w:rPr>
          <w:sz w:val="28"/>
          <w:szCs w:val="28"/>
        </w:rPr>
        <w:t>Принцип общего культурного образования: воспитание основывается на культуре и традициях России, включая культурные особенности региона;</w:t>
      </w:r>
    </w:p>
    <w:p w:rsidR="00645490" w:rsidRPr="00954F7E" w:rsidRDefault="00645490" w:rsidP="00C02006">
      <w:pPr>
        <w:pStyle w:val="aa"/>
        <w:numPr>
          <w:ilvl w:val="0"/>
          <w:numId w:val="33"/>
        </w:numPr>
        <w:spacing w:after="0" w:line="276" w:lineRule="auto"/>
        <w:rPr>
          <w:sz w:val="28"/>
          <w:szCs w:val="28"/>
        </w:rPr>
      </w:pPr>
      <w:r w:rsidRPr="00954F7E">
        <w:rPr>
          <w:sz w:val="28"/>
          <w:szCs w:val="28"/>
        </w:rPr>
        <w:t>Принцип следования нравственному примеру: пример как метод воспитания позволяет расширить нравственный опыт ребенка, побудить его к открытому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rsidR="00645490" w:rsidRPr="00954F7E" w:rsidRDefault="00645490" w:rsidP="00C02006">
      <w:pPr>
        <w:pStyle w:val="aa"/>
        <w:numPr>
          <w:ilvl w:val="0"/>
          <w:numId w:val="33"/>
        </w:numPr>
        <w:spacing w:line="276" w:lineRule="auto"/>
        <w:rPr>
          <w:sz w:val="28"/>
          <w:szCs w:val="28"/>
        </w:rPr>
      </w:pPr>
      <w:r w:rsidRPr="00954F7E">
        <w:rPr>
          <w:sz w:val="28"/>
          <w:szCs w:val="28"/>
        </w:rPr>
        <w:t>Принципы безопасной жизнедеятельности: защищенность важных интересов личности от внутренних и внешних угроз, воспитание через призму безопасности и безопасного поведения;</w:t>
      </w:r>
    </w:p>
    <w:p w:rsidR="00645490" w:rsidRPr="00954F7E" w:rsidRDefault="00645490" w:rsidP="00C02006">
      <w:pPr>
        <w:pStyle w:val="aa"/>
        <w:numPr>
          <w:ilvl w:val="0"/>
          <w:numId w:val="33"/>
        </w:numPr>
        <w:spacing w:line="276" w:lineRule="auto"/>
        <w:rPr>
          <w:sz w:val="28"/>
          <w:szCs w:val="28"/>
        </w:rPr>
      </w:pPr>
      <w:r w:rsidRPr="00954F7E">
        <w:rPr>
          <w:sz w:val="28"/>
          <w:szCs w:val="28"/>
        </w:rPr>
        <w:t>Принцип совместной деятельности ребенка и педагогического работника: значимость совместной деятельности педагогического работника и ребенка на основе приобщения к культурным ценностям и их освоения;</w:t>
      </w:r>
    </w:p>
    <w:p w:rsidR="00EA2F38" w:rsidRPr="00A21713" w:rsidRDefault="00645490" w:rsidP="00A21713">
      <w:pPr>
        <w:pStyle w:val="aa"/>
        <w:numPr>
          <w:ilvl w:val="0"/>
          <w:numId w:val="33"/>
        </w:numPr>
        <w:spacing w:line="276" w:lineRule="auto"/>
        <w:rPr>
          <w:sz w:val="28"/>
          <w:szCs w:val="28"/>
        </w:rPr>
      </w:pPr>
      <w:r w:rsidRPr="00954F7E">
        <w:rPr>
          <w:sz w:val="28"/>
          <w:szCs w:val="28"/>
        </w:rPr>
        <w:t xml:space="preserve">Принцип </w:t>
      </w:r>
      <w:proofErr w:type="spellStart"/>
      <w:r w:rsidRPr="00954F7E">
        <w:rPr>
          <w:sz w:val="28"/>
          <w:szCs w:val="28"/>
        </w:rPr>
        <w:t>инклюзивности</w:t>
      </w:r>
      <w:proofErr w:type="spellEnd"/>
      <w:r w:rsidRPr="00954F7E">
        <w:rPr>
          <w:sz w:val="28"/>
          <w:szCs w:val="28"/>
        </w:rPr>
        <w:t>: организация образовательного процесса, при котором все обучающиеся,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rsidR="00EA2F38" w:rsidRDefault="00EA2F38" w:rsidP="0062117E">
      <w:pPr>
        <w:spacing w:line="276" w:lineRule="auto"/>
        <w:rPr>
          <w:b/>
          <w:sz w:val="28"/>
          <w:szCs w:val="28"/>
        </w:rPr>
      </w:pPr>
    </w:p>
    <w:p w:rsidR="0062117E" w:rsidRPr="0062117E" w:rsidRDefault="00954F7E" w:rsidP="0062117E">
      <w:pPr>
        <w:spacing w:line="276" w:lineRule="auto"/>
        <w:rPr>
          <w:b/>
          <w:sz w:val="28"/>
          <w:szCs w:val="28"/>
        </w:rPr>
      </w:pPr>
      <w:r w:rsidRPr="0062117E">
        <w:rPr>
          <w:b/>
          <w:sz w:val="28"/>
          <w:szCs w:val="28"/>
        </w:rPr>
        <w:t xml:space="preserve">II.2.4.4. </w:t>
      </w:r>
      <w:proofErr w:type="gramStart"/>
      <w:r w:rsidR="0062117E" w:rsidRPr="0062117E">
        <w:rPr>
          <w:b/>
          <w:sz w:val="28"/>
          <w:szCs w:val="28"/>
        </w:rPr>
        <w:t>Уклад  организации</w:t>
      </w:r>
      <w:proofErr w:type="gramEnd"/>
      <w:r w:rsidR="00645490" w:rsidRPr="0062117E">
        <w:rPr>
          <w:b/>
          <w:sz w:val="28"/>
          <w:szCs w:val="28"/>
        </w:rPr>
        <w:t xml:space="preserve"> </w:t>
      </w:r>
    </w:p>
    <w:p w:rsidR="0062117E" w:rsidRPr="0062117E" w:rsidRDefault="0062117E" w:rsidP="0062117E">
      <w:pPr>
        <w:spacing w:line="276" w:lineRule="auto"/>
        <w:rPr>
          <w:sz w:val="28"/>
          <w:szCs w:val="28"/>
        </w:rPr>
      </w:pPr>
      <w:r w:rsidRPr="0062117E">
        <w:rPr>
          <w:sz w:val="28"/>
          <w:szCs w:val="28"/>
        </w:rPr>
        <w:t>Принципы реализуются в укладе Организации, включающем воспитывающие среды, общности, культурные практики, совместную деятельность и события.</w:t>
      </w:r>
    </w:p>
    <w:p w:rsidR="0062117E" w:rsidRPr="0062117E" w:rsidRDefault="0062117E" w:rsidP="0062117E">
      <w:pPr>
        <w:spacing w:line="276" w:lineRule="auto"/>
        <w:rPr>
          <w:sz w:val="28"/>
          <w:szCs w:val="28"/>
        </w:rPr>
      </w:pPr>
      <w:r w:rsidRPr="0062117E">
        <w:rPr>
          <w:sz w:val="28"/>
          <w:szCs w:val="28"/>
        </w:rPr>
        <w:t>Уклад образовательной организации опирается на базовые национальные ценности, содержащие традиции региона и Организации, задающий культуру поведения сообществ, описывающий предметно-пространственную среду, деятельности и социокультурный контекст.</w:t>
      </w:r>
    </w:p>
    <w:p w:rsidR="00792F56" w:rsidRDefault="0062117E" w:rsidP="0062117E">
      <w:pPr>
        <w:spacing w:line="276" w:lineRule="auto"/>
        <w:rPr>
          <w:sz w:val="28"/>
          <w:szCs w:val="28"/>
        </w:rPr>
      </w:pPr>
      <w:r w:rsidRPr="0062117E">
        <w:rPr>
          <w:sz w:val="28"/>
          <w:szCs w:val="28"/>
        </w:rPr>
        <w:t xml:space="preserve">Уклад учитывает специфику и конкретные формы организации распорядка дневного, недельного, месячного, годового циклов жизни Организации, способствует формированию ценностей воспитания, которые разделяются всеми участниками образовательных отношений. </w:t>
      </w:r>
    </w:p>
    <w:p w:rsidR="00792F56" w:rsidRPr="00792F56" w:rsidRDefault="00792F56" w:rsidP="00792F56">
      <w:pPr>
        <w:spacing w:line="276" w:lineRule="auto"/>
        <w:rPr>
          <w:sz w:val="28"/>
          <w:szCs w:val="28"/>
        </w:rPr>
      </w:pPr>
      <w:r w:rsidRPr="00792F56">
        <w:rPr>
          <w:b/>
          <w:sz w:val="28"/>
          <w:szCs w:val="28"/>
        </w:rPr>
        <w:t>Воспитывающая среда</w:t>
      </w:r>
      <w:r w:rsidRPr="00792F56">
        <w:rPr>
          <w:sz w:val="28"/>
          <w:szCs w:val="28"/>
        </w:rPr>
        <w:t xml:space="preserve"> определяется целью и задачами воспитания, духовно-нравственными и социокультурными ценностями, образцами и практиками, и учитывает </w:t>
      </w:r>
      <w:proofErr w:type="gramStart"/>
      <w:r w:rsidRPr="00792F56">
        <w:rPr>
          <w:sz w:val="28"/>
          <w:szCs w:val="28"/>
        </w:rPr>
        <w:t>психофизических особенностей</w:t>
      </w:r>
      <w:proofErr w:type="gramEnd"/>
      <w:r w:rsidRPr="00792F56">
        <w:rPr>
          <w:sz w:val="28"/>
          <w:szCs w:val="28"/>
        </w:rPr>
        <w:t xml:space="preserve"> обучающихся с ОВЗ. Основными характеристиками воспитывающей среды являются ее насыщенность и структурированность.</w:t>
      </w:r>
    </w:p>
    <w:p w:rsidR="00792F56" w:rsidRPr="00792F56" w:rsidRDefault="00792F56" w:rsidP="00792F56">
      <w:pPr>
        <w:spacing w:line="276" w:lineRule="auto"/>
        <w:rPr>
          <w:b/>
          <w:sz w:val="28"/>
          <w:szCs w:val="28"/>
        </w:rPr>
      </w:pPr>
      <w:r w:rsidRPr="00792F56">
        <w:rPr>
          <w:b/>
          <w:sz w:val="28"/>
          <w:szCs w:val="28"/>
        </w:rPr>
        <w:t>Общности (сообщества) Организации:</w:t>
      </w:r>
    </w:p>
    <w:p w:rsidR="00792F56" w:rsidRPr="00792F56" w:rsidRDefault="00792F56" w:rsidP="00792F56">
      <w:pPr>
        <w:spacing w:line="276" w:lineRule="auto"/>
        <w:rPr>
          <w:sz w:val="28"/>
          <w:szCs w:val="28"/>
        </w:rPr>
      </w:pPr>
      <w:r w:rsidRPr="00792F56">
        <w:rPr>
          <w:sz w:val="28"/>
          <w:szCs w:val="28"/>
        </w:rPr>
        <w:t>1. Профессиональная общность включает в себя устойчивую систему связей и отношений между людьми, единство целей и задач воспитания, реализуемых всеми сотрудниками Организации. Сами участники общности должны разделять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792F56" w:rsidRPr="00792F56" w:rsidRDefault="00792F56" w:rsidP="00792F56">
      <w:pPr>
        <w:spacing w:line="276" w:lineRule="auto"/>
        <w:rPr>
          <w:sz w:val="28"/>
          <w:szCs w:val="28"/>
        </w:rPr>
      </w:pPr>
      <w:r w:rsidRPr="00792F56">
        <w:rPr>
          <w:sz w:val="28"/>
          <w:szCs w:val="28"/>
        </w:rPr>
        <w:t>Педагогические работники</w:t>
      </w:r>
      <w:r w:rsidR="003E457C">
        <w:rPr>
          <w:sz w:val="28"/>
          <w:szCs w:val="28"/>
        </w:rPr>
        <w:t xml:space="preserve"> являются: </w:t>
      </w:r>
    </w:p>
    <w:p w:rsidR="00792F56" w:rsidRPr="00792F56" w:rsidRDefault="00792F56" w:rsidP="00C02006">
      <w:pPr>
        <w:pStyle w:val="aa"/>
        <w:numPr>
          <w:ilvl w:val="0"/>
          <w:numId w:val="34"/>
        </w:numPr>
        <w:spacing w:line="276" w:lineRule="auto"/>
        <w:rPr>
          <w:sz w:val="28"/>
          <w:szCs w:val="28"/>
        </w:rPr>
      </w:pPr>
      <w:r w:rsidRPr="00792F56">
        <w:rPr>
          <w:sz w:val="28"/>
          <w:szCs w:val="28"/>
        </w:rPr>
        <w:t>примером в формировании полноценных и сформированных ценностных ориентиров, норм общения и поведения;</w:t>
      </w:r>
    </w:p>
    <w:p w:rsidR="00792F56" w:rsidRPr="00792F56" w:rsidRDefault="00792F56" w:rsidP="00C02006">
      <w:pPr>
        <w:pStyle w:val="aa"/>
        <w:numPr>
          <w:ilvl w:val="0"/>
          <w:numId w:val="34"/>
        </w:numPr>
        <w:spacing w:line="276" w:lineRule="auto"/>
        <w:rPr>
          <w:sz w:val="28"/>
          <w:szCs w:val="28"/>
        </w:rPr>
      </w:pPr>
      <w:r w:rsidRPr="003E457C">
        <w:rPr>
          <w:sz w:val="28"/>
          <w:szCs w:val="28"/>
        </w:rPr>
        <w:t>мотивир</w:t>
      </w:r>
      <w:r w:rsidR="00C8155A" w:rsidRPr="003E457C">
        <w:rPr>
          <w:sz w:val="28"/>
          <w:szCs w:val="28"/>
        </w:rPr>
        <w:t>уют</w:t>
      </w:r>
      <w:r w:rsidRPr="00792F56">
        <w:rPr>
          <w:sz w:val="28"/>
          <w:szCs w:val="28"/>
        </w:rPr>
        <w:t xml:space="preserve"> обучающихся к</w:t>
      </w:r>
      <w:r w:rsidR="003E457C">
        <w:rPr>
          <w:sz w:val="28"/>
          <w:szCs w:val="28"/>
        </w:rPr>
        <w:t xml:space="preserve"> общению друг с другом, поощряют</w:t>
      </w:r>
      <w:r w:rsidRPr="00792F56">
        <w:rPr>
          <w:sz w:val="28"/>
          <w:szCs w:val="28"/>
        </w:rPr>
        <w:t xml:space="preserve"> даже самые незначительные стремления к общению и взаимодействию;</w:t>
      </w:r>
    </w:p>
    <w:p w:rsidR="00792F56" w:rsidRPr="00792F56" w:rsidRDefault="003E457C" w:rsidP="00C02006">
      <w:pPr>
        <w:pStyle w:val="aa"/>
        <w:numPr>
          <w:ilvl w:val="0"/>
          <w:numId w:val="34"/>
        </w:numPr>
        <w:spacing w:line="276" w:lineRule="auto"/>
        <w:rPr>
          <w:sz w:val="28"/>
          <w:szCs w:val="28"/>
        </w:rPr>
      </w:pPr>
      <w:r>
        <w:rPr>
          <w:sz w:val="28"/>
          <w:szCs w:val="28"/>
        </w:rPr>
        <w:t>поощряют детскую дружбу, стараются</w:t>
      </w:r>
      <w:r w:rsidR="00792F56" w:rsidRPr="00792F56">
        <w:rPr>
          <w:sz w:val="28"/>
          <w:szCs w:val="28"/>
        </w:rPr>
        <w:t>, чтобы дружба между отдельными детьми внутри группы обучающихся принимала общественную направленность;</w:t>
      </w:r>
    </w:p>
    <w:p w:rsidR="00792F56" w:rsidRPr="00792F56" w:rsidRDefault="003E457C" w:rsidP="00C02006">
      <w:pPr>
        <w:pStyle w:val="aa"/>
        <w:numPr>
          <w:ilvl w:val="0"/>
          <w:numId w:val="34"/>
        </w:numPr>
        <w:spacing w:line="276" w:lineRule="auto"/>
        <w:rPr>
          <w:sz w:val="28"/>
          <w:szCs w:val="28"/>
        </w:rPr>
      </w:pPr>
      <w:r>
        <w:rPr>
          <w:sz w:val="28"/>
          <w:szCs w:val="28"/>
        </w:rPr>
        <w:t>заботят</w:t>
      </w:r>
      <w:r w:rsidR="00792F56" w:rsidRPr="00792F56">
        <w:rPr>
          <w:sz w:val="28"/>
          <w:szCs w:val="28"/>
        </w:rPr>
        <w:t>ся о том, чтобы обучающиеся непрерывно приобретали опыт общения на основе чувства доброжелательности;</w:t>
      </w:r>
    </w:p>
    <w:p w:rsidR="00792F56" w:rsidRPr="00792F56" w:rsidRDefault="003E457C" w:rsidP="00C02006">
      <w:pPr>
        <w:pStyle w:val="aa"/>
        <w:numPr>
          <w:ilvl w:val="0"/>
          <w:numId w:val="34"/>
        </w:numPr>
        <w:spacing w:line="276" w:lineRule="auto"/>
        <w:rPr>
          <w:sz w:val="28"/>
          <w:szCs w:val="28"/>
        </w:rPr>
      </w:pPr>
      <w:r>
        <w:rPr>
          <w:sz w:val="28"/>
          <w:szCs w:val="28"/>
        </w:rPr>
        <w:t>содействуют</w:t>
      </w:r>
      <w:r w:rsidR="00792F56" w:rsidRPr="00792F56">
        <w:rPr>
          <w:sz w:val="28"/>
          <w:szCs w:val="28"/>
        </w:rPr>
        <w:t xml:space="preserve"> проявлению детьми заботы об окружающих, у</w:t>
      </w:r>
      <w:r>
        <w:rPr>
          <w:sz w:val="28"/>
          <w:szCs w:val="28"/>
        </w:rPr>
        <w:t xml:space="preserve">чат </w:t>
      </w:r>
      <w:r w:rsidR="00792F56" w:rsidRPr="00792F56">
        <w:rPr>
          <w:sz w:val="28"/>
          <w:szCs w:val="28"/>
        </w:rPr>
        <w:t>проявлять чу</w:t>
      </w:r>
      <w:r>
        <w:rPr>
          <w:sz w:val="28"/>
          <w:szCs w:val="28"/>
        </w:rPr>
        <w:t>ткость к другим детям, побуждают</w:t>
      </w:r>
      <w:r w:rsidR="00792F56" w:rsidRPr="00792F56">
        <w:rPr>
          <w:sz w:val="28"/>
          <w:szCs w:val="28"/>
        </w:rPr>
        <w:t xml:space="preserve"> обучающихся сопереживать, беспокоиться, проявлять внимание к заболевшему другому ребенку;</w:t>
      </w:r>
    </w:p>
    <w:p w:rsidR="00792F56" w:rsidRPr="00792F56" w:rsidRDefault="003E457C" w:rsidP="00C02006">
      <w:pPr>
        <w:pStyle w:val="aa"/>
        <w:numPr>
          <w:ilvl w:val="0"/>
          <w:numId w:val="34"/>
        </w:numPr>
        <w:spacing w:line="276" w:lineRule="auto"/>
        <w:rPr>
          <w:sz w:val="28"/>
          <w:szCs w:val="28"/>
        </w:rPr>
      </w:pPr>
      <w:r>
        <w:rPr>
          <w:sz w:val="28"/>
          <w:szCs w:val="28"/>
        </w:rPr>
        <w:t>воспитывают</w:t>
      </w:r>
      <w:r w:rsidR="00792F56" w:rsidRPr="00792F56">
        <w:rPr>
          <w:sz w:val="28"/>
          <w:szCs w:val="28"/>
        </w:rPr>
        <w:t xml:space="preserve"> в детях такие качества личности, которые помогают влиться в общество других детей (организованность, общительность, отзывчивость, щедрость, доброжелательность);</w:t>
      </w:r>
    </w:p>
    <w:p w:rsidR="00792F56" w:rsidRPr="00792F56" w:rsidRDefault="003E457C" w:rsidP="00C02006">
      <w:pPr>
        <w:pStyle w:val="aa"/>
        <w:numPr>
          <w:ilvl w:val="0"/>
          <w:numId w:val="34"/>
        </w:numPr>
        <w:spacing w:line="276" w:lineRule="auto"/>
        <w:rPr>
          <w:sz w:val="28"/>
          <w:szCs w:val="28"/>
        </w:rPr>
      </w:pPr>
      <w:r>
        <w:rPr>
          <w:sz w:val="28"/>
          <w:szCs w:val="28"/>
        </w:rPr>
        <w:t>учат</w:t>
      </w:r>
      <w:r w:rsidR="00792F56" w:rsidRPr="00792F56">
        <w:rPr>
          <w:sz w:val="28"/>
          <w:szCs w:val="28"/>
        </w:rPr>
        <w:t xml:space="preserve"> обучающихся с</w:t>
      </w:r>
      <w:r>
        <w:rPr>
          <w:sz w:val="28"/>
          <w:szCs w:val="28"/>
        </w:rPr>
        <w:t>овместной деятельности, насыщают</w:t>
      </w:r>
      <w:r w:rsidR="00792F56" w:rsidRPr="00792F56">
        <w:rPr>
          <w:sz w:val="28"/>
          <w:szCs w:val="28"/>
        </w:rPr>
        <w:t xml:space="preserve"> их жизнь событиями, которые сплачивали бы и объединяли ребят;</w:t>
      </w:r>
    </w:p>
    <w:p w:rsidR="00792F56" w:rsidRPr="00792F56" w:rsidRDefault="003E457C" w:rsidP="00C02006">
      <w:pPr>
        <w:pStyle w:val="aa"/>
        <w:numPr>
          <w:ilvl w:val="0"/>
          <w:numId w:val="34"/>
        </w:numPr>
        <w:spacing w:line="276" w:lineRule="auto"/>
        <w:rPr>
          <w:sz w:val="28"/>
          <w:szCs w:val="28"/>
        </w:rPr>
      </w:pPr>
      <w:r>
        <w:rPr>
          <w:sz w:val="28"/>
          <w:szCs w:val="28"/>
        </w:rPr>
        <w:t>воспитывают</w:t>
      </w:r>
      <w:r w:rsidR="00792F56" w:rsidRPr="00792F56">
        <w:rPr>
          <w:sz w:val="28"/>
          <w:szCs w:val="28"/>
        </w:rPr>
        <w:t xml:space="preserve"> в детях чувство ответственности перед группой за свое поведение.</w:t>
      </w:r>
    </w:p>
    <w:p w:rsidR="00792F56" w:rsidRPr="00792F56" w:rsidRDefault="00792F56" w:rsidP="00792F56">
      <w:pPr>
        <w:spacing w:line="276" w:lineRule="auto"/>
        <w:rPr>
          <w:sz w:val="28"/>
          <w:szCs w:val="28"/>
        </w:rPr>
      </w:pPr>
      <w:r w:rsidRPr="00792F56">
        <w:rPr>
          <w:sz w:val="28"/>
          <w:szCs w:val="28"/>
        </w:rPr>
        <w:t>2. Профессионально-родительская общность включает сотрудников Организации и всех педагогических работников членов семей обучающихся, которых связывают не только общие ценности, цели развития и воспитания обучающихся, но и уважение друг к другу. Основная задача: объединение усилий по воспитанию ребенка в семье и в Организации. Зачастую поведение ребенка сильно различается дома и в Организации.</w:t>
      </w:r>
    </w:p>
    <w:p w:rsidR="00792F56" w:rsidRPr="00792F56" w:rsidRDefault="00792F56" w:rsidP="00792F56">
      <w:pPr>
        <w:spacing w:line="276" w:lineRule="auto"/>
        <w:rPr>
          <w:sz w:val="28"/>
          <w:szCs w:val="28"/>
        </w:rPr>
      </w:pPr>
      <w:r w:rsidRPr="00792F56">
        <w:rPr>
          <w:sz w:val="28"/>
          <w:szCs w:val="28"/>
        </w:rPr>
        <w:t>3. Детско-взрослая общность: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792F56" w:rsidRPr="00792F56" w:rsidRDefault="00792F56" w:rsidP="00792F56">
      <w:pPr>
        <w:spacing w:line="276" w:lineRule="auto"/>
        <w:rPr>
          <w:sz w:val="28"/>
          <w:szCs w:val="28"/>
        </w:rPr>
      </w:pPr>
      <w:r w:rsidRPr="00792F56">
        <w:rPr>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педагогические работники в общность, а затем эти нормы усваиваются ребенком и становятся его собственными.</w:t>
      </w:r>
    </w:p>
    <w:p w:rsidR="00792F56" w:rsidRPr="00792F56" w:rsidRDefault="00792F56" w:rsidP="00792F56">
      <w:pPr>
        <w:spacing w:line="276" w:lineRule="auto"/>
        <w:rPr>
          <w:sz w:val="28"/>
          <w:szCs w:val="28"/>
        </w:rPr>
      </w:pPr>
      <w:r w:rsidRPr="00792F56">
        <w:rPr>
          <w:sz w:val="28"/>
          <w:szCs w:val="28"/>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792F56" w:rsidRPr="00792F56" w:rsidRDefault="00792F56" w:rsidP="00792F56">
      <w:pPr>
        <w:spacing w:line="276" w:lineRule="auto"/>
        <w:rPr>
          <w:sz w:val="28"/>
          <w:szCs w:val="28"/>
        </w:rPr>
      </w:pPr>
      <w:r w:rsidRPr="00792F56">
        <w:rPr>
          <w:sz w:val="28"/>
          <w:szCs w:val="28"/>
        </w:rPr>
        <w:t>4. Детская общность: общество других детей является необходимым условием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других детей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792F56" w:rsidRPr="00792F56" w:rsidRDefault="00792F56" w:rsidP="00792F56">
      <w:pPr>
        <w:spacing w:line="276" w:lineRule="auto"/>
        <w:rPr>
          <w:sz w:val="28"/>
          <w:szCs w:val="28"/>
        </w:rPr>
      </w:pPr>
      <w:r w:rsidRPr="00792F56">
        <w:rPr>
          <w:sz w:val="28"/>
          <w:szCs w:val="28"/>
        </w:rPr>
        <w:t>Одним из видов детских общностей являются разновозрастные детские общности. В Организации должна быть обеспечена возможность взаимодействия ребенка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792F56" w:rsidRPr="00792F56" w:rsidRDefault="00792F56" w:rsidP="00792F56">
      <w:pPr>
        <w:spacing w:line="276" w:lineRule="auto"/>
        <w:rPr>
          <w:sz w:val="28"/>
          <w:szCs w:val="28"/>
        </w:rPr>
      </w:pPr>
      <w:r w:rsidRPr="00792F56">
        <w:rPr>
          <w:sz w:val="28"/>
          <w:szCs w:val="28"/>
        </w:rPr>
        <w:t>Организация жизнедеятельности обучающихся дошкольного возраста в разновозрастной группе обладает большим воспитательным потенциалом для инклюзивного образования</w:t>
      </w:r>
    </w:p>
    <w:p w:rsidR="00792F56" w:rsidRPr="00792F56" w:rsidRDefault="00792F56" w:rsidP="00792F56">
      <w:pPr>
        <w:spacing w:line="276" w:lineRule="auto"/>
        <w:rPr>
          <w:sz w:val="28"/>
          <w:szCs w:val="28"/>
        </w:rPr>
      </w:pPr>
      <w:r w:rsidRPr="00792F56">
        <w:rPr>
          <w:sz w:val="28"/>
          <w:szCs w:val="28"/>
        </w:rPr>
        <w:t>5. Культура поведения педагогического работника в Организации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являются необходимыми условия нормальной жизни и развития обучающихся.</w:t>
      </w:r>
    </w:p>
    <w:p w:rsidR="00792F56" w:rsidRPr="00792F56" w:rsidRDefault="00792F56" w:rsidP="00792F56">
      <w:pPr>
        <w:spacing w:line="276" w:lineRule="auto"/>
        <w:rPr>
          <w:sz w:val="28"/>
          <w:szCs w:val="28"/>
        </w:rPr>
      </w:pPr>
      <w:r w:rsidRPr="00792F56">
        <w:rPr>
          <w:b/>
          <w:sz w:val="28"/>
          <w:szCs w:val="28"/>
        </w:rPr>
        <w:t>Социокультурным контекстом</w:t>
      </w:r>
      <w:r w:rsidRPr="00792F56">
        <w:rPr>
          <w:sz w:val="28"/>
          <w:szCs w:val="28"/>
        </w:rPr>
        <w:t xml:space="preserve"> является социальная и культурная среда, в которой человек растет</w:t>
      </w:r>
      <w:r w:rsidRPr="00792F56">
        <w:t xml:space="preserve"> </w:t>
      </w:r>
      <w:r w:rsidRPr="00792F56">
        <w:rPr>
          <w:sz w:val="28"/>
          <w:szCs w:val="28"/>
        </w:rPr>
        <w:t>и живет. Он также включает в себя влияние, которое среда оказывает на идеи и поведение человека.</w:t>
      </w:r>
    </w:p>
    <w:p w:rsidR="00792F56" w:rsidRPr="00792F56" w:rsidRDefault="00792F56" w:rsidP="00792F56">
      <w:pPr>
        <w:spacing w:line="276" w:lineRule="auto"/>
        <w:rPr>
          <w:sz w:val="28"/>
          <w:szCs w:val="28"/>
        </w:rPr>
      </w:pPr>
      <w:r w:rsidRPr="00792F56">
        <w:rPr>
          <w:sz w:val="28"/>
          <w:szCs w:val="28"/>
        </w:rPr>
        <w:t>Социокультурные ценности являются определяющими в структурно-содержательной основе Программы воспитания.</w:t>
      </w:r>
    </w:p>
    <w:p w:rsidR="00792F56" w:rsidRPr="00792F56" w:rsidRDefault="00792F56" w:rsidP="00792F56">
      <w:pPr>
        <w:spacing w:line="276" w:lineRule="auto"/>
        <w:rPr>
          <w:sz w:val="28"/>
          <w:szCs w:val="28"/>
        </w:rPr>
      </w:pPr>
      <w:r w:rsidRPr="00792F56">
        <w:rPr>
          <w:sz w:val="28"/>
          <w:szCs w:val="28"/>
        </w:rPr>
        <w:t>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w:t>
      </w:r>
    </w:p>
    <w:p w:rsidR="00792F56" w:rsidRPr="00792F56" w:rsidRDefault="00792F56" w:rsidP="00792F56">
      <w:pPr>
        <w:spacing w:line="276" w:lineRule="auto"/>
        <w:rPr>
          <w:sz w:val="28"/>
          <w:szCs w:val="28"/>
        </w:rPr>
      </w:pPr>
      <w:r w:rsidRPr="00792F56">
        <w:rPr>
          <w:sz w:val="28"/>
          <w:szCs w:val="28"/>
        </w:rPr>
        <w:t>Реализация социокультурного контекста опирается на построение социального партнерства образовательной организации.</w:t>
      </w:r>
    </w:p>
    <w:p w:rsidR="00792F56" w:rsidRPr="00792F56" w:rsidRDefault="00792F56" w:rsidP="00792F56">
      <w:pPr>
        <w:spacing w:line="276" w:lineRule="auto"/>
        <w:rPr>
          <w:sz w:val="28"/>
          <w:szCs w:val="28"/>
        </w:rPr>
      </w:pPr>
      <w:r w:rsidRPr="00792F56">
        <w:rPr>
          <w:sz w:val="28"/>
          <w:szCs w:val="28"/>
        </w:rPr>
        <w:t>В рамках социокультурного контекста повышается роль родительской общественности как субъекта образовательных отношений в Программе воспитания.</w:t>
      </w:r>
    </w:p>
    <w:p w:rsidR="00792F56" w:rsidRPr="00792F56" w:rsidRDefault="00792F56" w:rsidP="00792F56">
      <w:pPr>
        <w:spacing w:line="276" w:lineRule="auto"/>
        <w:rPr>
          <w:sz w:val="28"/>
          <w:szCs w:val="28"/>
        </w:rPr>
      </w:pPr>
      <w:r w:rsidRPr="00720DF6">
        <w:rPr>
          <w:b/>
          <w:sz w:val="28"/>
          <w:szCs w:val="28"/>
        </w:rPr>
        <w:t>Деятельности и культурные практики в Организации</w:t>
      </w:r>
      <w:r w:rsidRPr="00792F56">
        <w:rPr>
          <w:sz w:val="28"/>
          <w:szCs w:val="28"/>
        </w:rPr>
        <w:t>.</w:t>
      </w:r>
    </w:p>
    <w:p w:rsidR="00792F56" w:rsidRPr="00792F56" w:rsidRDefault="00792F56" w:rsidP="00792F56">
      <w:pPr>
        <w:spacing w:line="276" w:lineRule="auto"/>
        <w:rPr>
          <w:sz w:val="28"/>
          <w:szCs w:val="28"/>
        </w:rPr>
      </w:pPr>
      <w:r w:rsidRPr="00792F56">
        <w:rPr>
          <w:sz w:val="28"/>
          <w:szCs w:val="28"/>
        </w:rPr>
        <w:t>Цели и задачи воспитания реализуются во всех видах деятельности дошкольника с ОВЗ, обозначенных в Стандарте. В качестве средств реализации цели воспитания могут выступать следующие основные виды деятельности и культурные практики:</w:t>
      </w:r>
    </w:p>
    <w:p w:rsidR="00792F56" w:rsidRPr="00792F56" w:rsidRDefault="00792F56" w:rsidP="00792F56">
      <w:pPr>
        <w:spacing w:line="276" w:lineRule="auto"/>
        <w:rPr>
          <w:sz w:val="28"/>
          <w:szCs w:val="28"/>
        </w:rPr>
      </w:pPr>
      <w:r w:rsidRPr="00792F56">
        <w:rPr>
          <w:sz w:val="28"/>
          <w:szCs w:val="28"/>
        </w:rPr>
        <w:t>предметно-целевая (виды деятельности, организуемые педагогическим работником, в которых он открывает ребенку смысл и ценность человеческой деятельности, сп</w:t>
      </w:r>
      <w:r w:rsidR="003E457C">
        <w:rPr>
          <w:sz w:val="28"/>
          <w:szCs w:val="28"/>
        </w:rPr>
        <w:t xml:space="preserve">особы ее реализации совместно </w:t>
      </w:r>
      <w:proofErr w:type="gramStart"/>
      <w:r w:rsidR="003E457C">
        <w:rPr>
          <w:sz w:val="28"/>
          <w:szCs w:val="28"/>
        </w:rPr>
        <w:t xml:space="preserve">с </w:t>
      </w:r>
      <w:r w:rsidRPr="00792F56">
        <w:rPr>
          <w:sz w:val="28"/>
          <w:szCs w:val="28"/>
        </w:rPr>
        <w:t>родителям</w:t>
      </w:r>
      <w:proofErr w:type="gramEnd"/>
      <w:r w:rsidRPr="00792F56">
        <w:rPr>
          <w:sz w:val="28"/>
          <w:szCs w:val="28"/>
        </w:rPr>
        <w:t xml:space="preserve"> (законным представителям);</w:t>
      </w:r>
    </w:p>
    <w:p w:rsidR="00792F56" w:rsidRPr="00792F56" w:rsidRDefault="00792F56" w:rsidP="00792F56">
      <w:pPr>
        <w:spacing w:line="276" w:lineRule="auto"/>
        <w:rPr>
          <w:sz w:val="28"/>
          <w:szCs w:val="28"/>
        </w:rPr>
      </w:pPr>
      <w:r w:rsidRPr="00792F56">
        <w:rPr>
          <w:sz w:val="28"/>
          <w:szCs w:val="28"/>
        </w:rPr>
        <w:t>культурные практики (активная, самостоятельная апробация каждым ребенком инструментального и ценностного содержаний, полученных от педагогического работника, и способов их реализации в различных видах деятельности через личный опыт);</w:t>
      </w:r>
    </w:p>
    <w:p w:rsidR="00792F56" w:rsidRDefault="00792F56" w:rsidP="00792F56">
      <w:pPr>
        <w:spacing w:line="276" w:lineRule="auto"/>
        <w:rPr>
          <w:sz w:val="28"/>
          <w:szCs w:val="28"/>
        </w:rPr>
      </w:pPr>
      <w:r w:rsidRPr="00792F56">
        <w:rPr>
          <w:sz w:val="28"/>
          <w:szCs w:val="28"/>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671B0E" w:rsidRDefault="00671B0E" w:rsidP="00792F56">
      <w:pPr>
        <w:spacing w:line="276" w:lineRule="auto"/>
        <w:rPr>
          <w:sz w:val="28"/>
          <w:szCs w:val="28"/>
        </w:rPr>
      </w:pPr>
    </w:p>
    <w:p w:rsidR="00645490" w:rsidRDefault="0062117E" w:rsidP="00720DF6">
      <w:pPr>
        <w:spacing w:line="276" w:lineRule="auto"/>
        <w:rPr>
          <w:b/>
          <w:sz w:val="28"/>
          <w:szCs w:val="28"/>
        </w:rPr>
      </w:pPr>
      <w:r w:rsidRPr="0062117E">
        <w:rPr>
          <w:b/>
          <w:sz w:val="28"/>
          <w:szCs w:val="28"/>
        </w:rPr>
        <w:t xml:space="preserve">II.2.4.5. </w:t>
      </w:r>
      <w:r w:rsidR="00645490" w:rsidRPr="0062117E">
        <w:rPr>
          <w:b/>
          <w:sz w:val="28"/>
          <w:szCs w:val="28"/>
        </w:rPr>
        <w:t>Планируемые результаты освоения Программы воспитания.</w:t>
      </w:r>
      <w:r w:rsidR="00645490" w:rsidRPr="0062117E">
        <w:rPr>
          <w:sz w:val="28"/>
          <w:szCs w:val="28"/>
        </w:rPr>
        <w:t xml:space="preserve"> </w:t>
      </w:r>
      <w:r w:rsidR="00645490" w:rsidRPr="0062117E">
        <w:rPr>
          <w:b/>
          <w:sz w:val="28"/>
          <w:szCs w:val="28"/>
        </w:rPr>
        <w:t>Целевые ориентиры воспитатель</w:t>
      </w:r>
      <w:r w:rsidRPr="0062117E">
        <w:rPr>
          <w:b/>
          <w:sz w:val="28"/>
          <w:szCs w:val="28"/>
        </w:rPr>
        <w:t>ной работы для обучающихся с ТНР (Портрет ребёнка с ТНР</w:t>
      </w:r>
      <w:r w:rsidR="00720DF6">
        <w:rPr>
          <w:b/>
          <w:sz w:val="28"/>
          <w:szCs w:val="28"/>
        </w:rPr>
        <w:t>)</w:t>
      </w:r>
    </w:p>
    <w:p w:rsidR="00720DF6" w:rsidRPr="00720DF6" w:rsidRDefault="00720DF6" w:rsidP="00720DF6">
      <w:pPr>
        <w:spacing w:after="0" w:line="276" w:lineRule="auto"/>
        <w:rPr>
          <w:sz w:val="28"/>
          <w:szCs w:val="28"/>
        </w:rPr>
      </w:pPr>
      <w:r w:rsidRPr="00720DF6">
        <w:rPr>
          <w:sz w:val="28"/>
          <w:szCs w:val="28"/>
        </w:rPr>
        <w:t>Планируемые результаты воспитания носят отсроченный характер, но деятельность воспитателя нацелена на перспективу развития и становления личности ребенка с ОВЗ. Поэтому результаты достижения цели воспитания даны в виде целевых ориентиров, представленных в виде обобщенных портретов ребенка с ОВЗ к концу раннего и дошкольного возрастов. Основы личности закладываются в дошкольном детстве, и, если какие-либо линии развития не получат своего становления в детстве, это может отрицательно сказаться на гармоничном развитии человека в будущем.</w:t>
      </w:r>
    </w:p>
    <w:p w:rsidR="00720DF6" w:rsidRDefault="00720DF6" w:rsidP="00720DF6">
      <w:pPr>
        <w:spacing w:after="0" w:line="276" w:lineRule="auto"/>
      </w:pPr>
      <w:r w:rsidRPr="00720DF6">
        <w:rPr>
          <w:sz w:val="28"/>
          <w:szCs w:val="28"/>
        </w:rPr>
        <w:t xml:space="preserve">На уровне Организации не осуществляется оценка результатов воспитательной работы в соответствии со </w:t>
      </w:r>
      <w:hyperlink r:id="rId8" w:history="1">
        <w:r w:rsidRPr="003E457C">
          <w:rPr>
            <w:rStyle w:val="aff6"/>
            <w:color w:val="auto"/>
            <w:sz w:val="28"/>
            <w:szCs w:val="28"/>
          </w:rPr>
          <w:t>Стандартом</w:t>
        </w:r>
      </w:hyperlink>
      <w:r w:rsidRPr="003E457C">
        <w:rPr>
          <w:color w:val="auto"/>
          <w:sz w:val="28"/>
          <w:szCs w:val="28"/>
        </w:rPr>
        <w:t xml:space="preserve">, </w:t>
      </w:r>
      <w:r w:rsidRPr="00720DF6">
        <w:rPr>
          <w:sz w:val="28"/>
          <w:szCs w:val="28"/>
        </w:rPr>
        <w:t>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обучающихся".</w:t>
      </w:r>
    </w:p>
    <w:p w:rsidR="00720DF6" w:rsidRDefault="00720DF6" w:rsidP="00720DF6">
      <w:pPr>
        <w:spacing w:after="0" w:line="276" w:lineRule="auto"/>
        <w:rPr>
          <w:sz w:val="28"/>
          <w:szCs w:val="28"/>
        </w:rPr>
      </w:pPr>
      <w:r w:rsidRPr="00720DF6">
        <w:rPr>
          <w:sz w:val="28"/>
          <w:szCs w:val="28"/>
        </w:rPr>
        <w:t>Целевые ориентиры воспитательной работы для обучающихся с ОВЗ дошкольного возраста (до 8 лет).</w:t>
      </w:r>
    </w:p>
    <w:p w:rsidR="00671B0E" w:rsidRPr="00720DF6" w:rsidRDefault="00671B0E" w:rsidP="00720DF6">
      <w:pPr>
        <w:spacing w:after="0" w:line="276" w:lineRule="auto"/>
        <w:rPr>
          <w:color w:val="auto"/>
          <w:sz w:val="28"/>
          <w:szCs w:val="28"/>
        </w:rPr>
      </w:pPr>
    </w:p>
    <w:p w:rsidR="00645490" w:rsidRPr="00720DF6" w:rsidRDefault="00645490" w:rsidP="00720DF6">
      <w:pPr>
        <w:spacing w:after="0" w:line="276" w:lineRule="auto"/>
        <w:rPr>
          <w:b/>
          <w:color w:val="auto"/>
          <w:sz w:val="28"/>
          <w:szCs w:val="28"/>
        </w:rPr>
      </w:pPr>
      <w:r w:rsidRPr="00720DF6">
        <w:rPr>
          <w:b/>
          <w:color w:val="auto"/>
          <w:sz w:val="28"/>
          <w:szCs w:val="28"/>
        </w:rPr>
        <w:t>Портрет ребенка с ОВЗ дошкольного возраста (к 8-ми годам)</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14"/>
        <w:gridCol w:w="1984"/>
        <w:gridCol w:w="5216"/>
      </w:tblGrid>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jc w:val="center"/>
              <w:rPr>
                <w:szCs w:val="24"/>
              </w:rPr>
            </w:pPr>
            <w:r w:rsidRPr="00C8155A">
              <w:rPr>
                <w:szCs w:val="24"/>
              </w:rPr>
              <w:t>Направления воспитания</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jc w:val="center"/>
              <w:rPr>
                <w:szCs w:val="24"/>
              </w:rPr>
            </w:pPr>
            <w:r w:rsidRPr="00C8155A">
              <w:rPr>
                <w:szCs w:val="24"/>
              </w:rPr>
              <w:t>Ценности</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jc w:val="center"/>
              <w:rPr>
                <w:szCs w:val="24"/>
              </w:rPr>
            </w:pPr>
            <w:r w:rsidRPr="00C8155A">
              <w:rPr>
                <w:szCs w:val="24"/>
              </w:rPr>
              <w:t>Показатели</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Патриотическое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jc w:val="center"/>
              <w:rPr>
                <w:szCs w:val="24"/>
              </w:rPr>
            </w:pPr>
            <w:r w:rsidRPr="00C8155A">
              <w:rPr>
                <w:szCs w:val="24"/>
              </w:rPr>
              <w:t>Родина, природа</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Любящий свою малую родину и имеющий представление о своей стране, испытывающий чувство привязанности к родному дому, семье, близким людям.</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Социальное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Человек, семья,</w:t>
            </w:r>
          </w:p>
          <w:p w:rsidR="00645490" w:rsidRPr="00C8155A" w:rsidRDefault="00645490" w:rsidP="00FB6B27">
            <w:pPr>
              <w:spacing w:after="0" w:line="240" w:lineRule="auto"/>
              <w:ind w:firstLine="0"/>
              <w:rPr>
                <w:szCs w:val="24"/>
              </w:rPr>
            </w:pPr>
            <w:r w:rsidRPr="00C8155A">
              <w:rPr>
                <w:szCs w:val="24"/>
              </w:rPr>
              <w:t>дружба,</w:t>
            </w:r>
          </w:p>
          <w:p w:rsidR="00645490" w:rsidRPr="00C8155A" w:rsidRDefault="00645490" w:rsidP="00FB6B27">
            <w:pPr>
              <w:spacing w:after="0" w:line="240" w:lineRule="auto"/>
              <w:ind w:firstLine="0"/>
              <w:rPr>
                <w:spacing w:val="-6"/>
                <w:szCs w:val="24"/>
              </w:rPr>
            </w:pPr>
            <w:r w:rsidRPr="00C8155A">
              <w:rPr>
                <w:spacing w:val="-6"/>
                <w:szCs w:val="24"/>
              </w:rPr>
              <w:t>сотрудничество</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Различающий основные проявления добра и зла, принимающий и уважающий ценности семьи и общества, правдивый, искренний, способный к сочувствию и заботе, к нравственному поступку, проявляющий задатки чувства долга: ответственность за свои действия и поведение; принимающий и уважающий различия между людьми. Освоивший основы речевой культуры. Дружелюбный и доброжелательный, умеющий слушать и слышать собеседника, способный взаимодействовать с педагогическим работником и другими детьми на основе общих интересов и дел.</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Познавательное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Знания</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 российского общества.</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Физическое и оздоровительное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Здоровье</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Владеющий основными навыками личной и общественной гигиены, стремящийся соблюдать правила безопасного поведения в быту, социуме (в том числе в цифровой среде), природе.</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Трудовое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Труд</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Понимающий ценность труда в семье и в обществе на основе уважения к людям труда, результатам их деятельности, проявляющий трудолюбие при выполнении поручений и в самостоятельной деятельности.</w:t>
            </w:r>
          </w:p>
        </w:tc>
      </w:tr>
      <w:tr w:rsidR="00645490" w:rsidRPr="00720DF6" w:rsidTr="00C8155A">
        <w:tc>
          <w:tcPr>
            <w:tcW w:w="2014" w:type="dxa"/>
            <w:tcBorders>
              <w:top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Этико-эстетическое</w:t>
            </w:r>
          </w:p>
        </w:tc>
        <w:tc>
          <w:tcPr>
            <w:tcW w:w="1984" w:type="dxa"/>
            <w:tcBorders>
              <w:top w:val="single" w:sz="4" w:space="0" w:color="auto"/>
              <w:left w:val="single" w:sz="4" w:space="0" w:color="auto"/>
              <w:bottom w:val="single" w:sz="4" w:space="0" w:color="auto"/>
              <w:right w:val="single" w:sz="4" w:space="0" w:color="auto"/>
            </w:tcBorders>
          </w:tcPr>
          <w:p w:rsidR="00645490" w:rsidRPr="00C8155A" w:rsidRDefault="00645490" w:rsidP="00FB6B27">
            <w:pPr>
              <w:spacing w:after="0" w:line="240" w:lineRule="auto"/>
              <w:ind w:firstLine="0"/>
              <w:rPr>
                <w:szCs w:val="24"/>
              </w:rPr>
            </w:pPr>
            <w:r w:rsidRPr="00C8155A">
              <w:rPr>
                <w:szCs w:val="24"/>
              </w:rPr>
              <w:t>Культура и красота</w:t>
            </w:r>
          </w:p>
        </w:tc>
        <w:tc>
          <w:tcPr>
            <w:tcW w:w="5216" w:type="dxa"/>
            <w:tcBorders>
              <w:top w:val="single" w:sz="4" w:space="0" w:color="auto"/>
              <w:left w:val="single" w:sz="4" w:space="0" w:color="auto"/>
              <w:bottom w:val="single" w:sz="4" w:space="0" w:color="auto"/>
            </w:tcBorders>
          </w:tcPr>
          <w:p w:rsidR="00645490" w:rsidRPr="00C8155A" w:rsidRDefault="00645490" w:rsidP="00FB6B27">
            <w:pPr>
              <w:spacing w:after="0" w:line="240" w:lineRule="auto"/>
              <w:rPr>
                <w:szCs w:val="24"/>
              </w:rPr>
            </w:pPr>
            <w:r w:rsidRPr="00C8155A">
              <w:rPr>
                <w:szCs w:val="24"/>
              </w:rPr>
              <w:t>Способный воспринимать и чувствовать прекрасное в быту, природе, поступках, искусстве, стремящийся к отображению прекрасного в продуктивных видах деятельности, обладающий зачатками художественно-эстетического вкуса.</w:t>
            </w:r>
          </w:p>
        </w:tc>
      </w:tr>
    </w:tbl>
    <w:p w:rsidR="00645490" w:rsidRPr="00720DF6" w:rsidRDefault="00645490" w:rsidP="00720DF6">
      <w:pPr>
        <w:spacing w:after="0" w:line="276" w:lineRule="auto"/>
        <w:rPr>
          <w:sz w:val="28"/>
          <w:szCs w:val="28"/>
        </w:rPr>
      </w:pPr>
    </w:p>
    <w:p w:rsidR="00645490" w:rsidRPr="00CE57D1" w:rsidRDefault="00645490" w:rsidP="005E69F9">
      <w:pPr>
        <w:spacing w:after="0"/>
        <w:rPr>
          <w:b/>
          <w:sz w:val="28"/>
          <w:szCs w:val="28"/>
        </w:rPr>
      </w:pPr>
      <w:r w:rsidRPr="00CE57D1">
        <w:rPr>
          <w:b/>
          <w:sz w:val="28"/>
          <w:szCs w:val="28"/>
        </w:rPr>
        <w:t xml:space="preserve">                  Содержател</w:t>
      </w:r>
      <w:r w:rsidR="00720DF6" w:rsidRPr="00CE57D1">
        <w:rPr>
          <w:b/>
          <w:sz w:val="28"/>
          <w:szCs w:val="28"/>
        </w:rPr>
        <w:t xml:space="preserve">ьный раздел </w:t>
      </w:r>
    </w:p>
    <w:p w:rsidR="00605F45" w:rsidRDefault="005E69F9" w:rsidP="005E69F9">
      <w:pPr>
        <w:spacing w:after="0" w:line="276" w:lineRule="auto"/>
        <w:rPr>
          <w:sz w:val="28"/>
          <w:szCs w:val="28"/>
        </w:rPr>
      </w:pPr>
      <w:r>
        <w:rPr>
          <w:b/>
          <w:sz w:val="28"/>
          <w:szCs w:val="28"/>
        </w:rPr>
        <w:t>II.2.4</w:t>
      </w:r>
      <w:r w:rsidR="00720DF6" w:rsidRPr="00605F45">
        <w:rPr>
          <w:b/>
          <w:sz w:val="28"/>
          <w:szCs w:val="28"/>
        </w:rPr>
        <w:t>.</w:t>
      </w:r>
      <w:r>
        <w:rPr>
          <w:b/>
          <w:sz w:val="28"/>
          <w:szCs w:val="28"/>
        </w:rPr>
        <w:t>6</w:t>
      </w:r>
      <w:r w:rsidR="00720DF6" w:rsidRPr="00605F45">
        <w:rPr>
          <w:b/>
          <w:sz w:val="28"/>
          <w:szCs w:val="28"/>
        </w:rPr>
        <w:t xml:space="preserve"> </w:t>
      </w:r>
      <w:r w:rsidR="00645490" w:rsidRPr="00605F45">
        <w:rPr>
          <w:b/>
          <w:sz w:val="28"/>
          <w:szCs w:val="28"/>
        </w:rPr>
        <w:t>Содержание воспитательной работы по направлениям воспитания</w:t>
      </w:r>
      <w:r w:rsidR="00605F45" w:rsidRPr="00605F45">
        <w:rPr>
          <w:sz w:val="28"/>
          <w:szCs w:val="28"/>
        </w:rPr>
        <w:t xml:space="preserve"> </w:t>
      </w:r>
    </w:p>
    <w:p w:rsidR="00605F45" w:rsidRPr="00605F45" w:rsidRDefault="00605F45" w:rsidP="00605F45">
      <w:pPr>
        <w:spacing w:line="276" w:lineRule="auto"/>
        <w:rPr>
          <w:sz w:val="28"/>
          <w:szCs w:val="28"/>
        </w:rPr>
      </w:pPr>
      <w:r w:rsidRPr="00605F45">
        <w:rPr>
          <w:sz w:val="28"/>
          <w:szCs w:val="28"/>
        </w:rPr>
        <w:t xml:space="preserve">Содержание Программы воспитания реализуется в ходе освоения детьми с ОВЗ дошкольного возраста всех образовательных областей, обозначенных в </w:t>
      </w:r>
      <w:hyperlink r:id="rId9" w:history="1">
        <w:r w:rsidRPr="00605F45">
          <w:rPr>
            <w:rStyle w:val="aff6"/>
            <w:color w:val="auto"/>
            <w:sz w:val="28"/>
            <w:szCs w:val="28"/>
          </w:rPr>
          <w:t>Стандарте</w:t>
        </w:r>
      </w:hyperlink>
      <w:r w:rsidRPr="00605F45">
        <w:rPr>
          <w:sz w:val="28"/>
          <w:szCs w:val="28"/>
        </w:rPr>
        <w:t>,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605F45" w:rsidRPr="00605F45" w:rsidRDefault="00605F45" w:rsidP="00C02006">
      <w:pPr>
        <w:pStyle w:val="aa"/>
        <w:numPr>
          <w:ilvl w:val="0"/>
          <w:numId w:val="35"/>
        </w:numPr>
        <w:spacing w:line="276" w:lineRule="auto"/>
        <w:rPr>
          <w:sz w:val="28"/>
          <w:szCs w:val="28"/>
        </w:rPr>
      </w:pPr>
      <w:r w:rsidRPr="00605F45">
        <w:rPr>
          <w:sz w:val="28"/>
          <w:szCs w:val="28"/>
        </w:rPr>
        <w:t>социально-коммуникативное развитие;</w:t>
      </w:r>
    </w:p>
    <w:p w:rsidR="00605F45" w:rsidRPr="00605F45" w:rsidRDefault="00605F45" w:rsidP="00C02006">
      <w:pPr>
        <w:pStyle w:val="aa"/>
        <w:numPr>
          <w:ilvl w:val="0"/>
          <w:numId w:val="35"/>
        </w:numPr>
        <w:spacing w:line="276" w:lineRule="auto"/>
        <w:rPr>
          <w:sz w:val="28"/>
          <w:szCs w:val="28"/>
        </w:rPr>
      </w:pPr>
      <w:r w:rsidRPr="00605F45">
        <w:rPr>
          <w:sz w:val="28"/>
          <w:szCs w:val="28"/>
        </w:rPr>
        <w:t>познавательное развитие;</w:t>
      </w:r>
    </w:p>
    <w:p w:rsidR="00605F45" w:rsidRPr="00605F45" w:rsidRDefault="00605F45" w:rsidP="00C02006">
      <w:pPr>
        <w:pStyle w:val="aa"/>
        <w:numPr>
          <w:ilvl w:val="0"/>
          <w:numId w:val="35"/>
        </w:numPr>
        <w:spacing w:line="276" w:lineRule="auto"/>
        <w:rPr>
          <w:sz w:val="28"/>
          <w:szCs w:val="28"/>
        </w:rPr>
      </w:pPr>
      <w:r w:rsidRPr="00605F45">
        <w:rPr>
          <w:sz w:val="28"/>
          <w:szCs w:val="28"/>
        </w:rPr>
        <w:t>речевое развитие;</w:t>
      </w:r>
    </w:p>
    <w:p w:rsidR="00605F45" w:rsidRPr="00605F45" w:rsidRDefault="00605F45" w:rsidP="00C02006">
      <w:pPr>
        <w:pStyle w:val="aa"/>
        <w:numPr>
          <w:ilvl w:val="0"/>
          <w:numId w:val="35"/>
        </w:numPr>
        <w:spacing w:line="276" w:lineRule="auto"/>
        <w:rPr>
          <w:sz w:val="28"/>
          <w:szCs w:val="28"/>
        </w:rPr>
      </w:pPr>
      <w:r w:rsidRPr="00605F45">
        <w:rPr>
          <w:sz w:val="28"/>
          <w:szCs w:val="28"/>
        </w:rPr>
        <w:t>художественно-эстетическое развитие;</w:t>
      </w:r>
    </w:p>
    <w:p w:rsidR="00605F45" w:rsidRPr="00605F45" w:rsidRDefault="00605F45" w:rsidP="00C02006">
      <w:pPr>
        <w:pStyle w:val="aa"/>
        <w:numPr>
          <w:ilvl w:val="0"/>
          <w:numId w:val="35"/>
        </w:numPr>
        <w:spacing w:line="276" w:lineRule="auto"/>
        <w:rPr>
          <w:sz w:val="28"/>
          <w:szCs w:val="28"/>
        </w:rPr>
      </w:pPr>
      <w:r w:rsidRPr="00605F45">
        <w:rPr>
          <w:sz w:val="28"/>
          <w:szCs w:val="28"/>
        </w:rPr>
        <w:t>физическое развитие.</w:t>
      </w:r>
    </w:p>
    <w:p w:rsidR="003E457C" w:rsidRDefault="003E457C" w:rsidP="005E69F9">
      <w:pPr>
        <w:spacing w:after="0" w:line="276" w:lineRule="auto"/>
        <w:rPr>
          <w:color w:val="auto"/>
          <w:sz w:val="28"/>
          <w:szCs w:val="28"/>
        </w:rPr>
      </w:pPr>
    </w:p>
    <w:p w:rsidR="00645490" w:rsidRPr="005E69F9" w:rsidRDefault="00645490" w:rsidP="005E69F9">
      <w:pPr>
        <w:spacing w:after="0" w:line="276" w:lineRule="auto"/>
        <w:rPr>
          <w:sz w:val="28"/>
          <w:szCs w:val="28"/>
        </w:rPr>
      </w:pPr>
      <w:r w:rsidRPr="005E69F9">
        <w:rPr>
          <w:b/>
          <w:sz w:val="28"/>
          <w:szCs w:val="28"/>
          <w:u w:val="single"/>
        </w:rPr>
        <w:t>Патриотическое направление воспитания</w:t>
      </w:r>
      <w:r w:rsidRPr="005E69F9">
        <w:rPr>
          <w:sz w:val="28"/>
          <w:szCs w:val="28"/>
        </w:rPr>
        <w:t>.</w:t>
      </w:r>
    </w:p>
    <w:p w:rsidR="00645490" w:rsidRPr="005E69F9" w:rsidRDefault="00645490" w:rsidP="005E69F9">
      <w:pPr>
        <w:spacing w:after="0" w:line="276" w:lineRule="auto"/>
        <w:rPr>
          <w:sz w:val="28"/>
          <w:szCs w:val="28"/>
        </w:rPr>
      </w:pPr>
      <w:r w:rsidRPr="005E69F9">
        <w:rPr>
          <w:sz w:val="28"/>
          <w:szCs w:val="28"/>
        </w:rPr>
        <w:t>Родина и природа лежат в основе патриотического направления воспитания.</w:t>
      </w:r>
    </w:p>
    <w:p w:rsidR="00645490" w:rsidRPr="005E69F9" w:rsidRDefault="00645490" w:rsidP="005E69F9">
      <w:pPr>
        <w:spacing w:after="0" w:line="276" w:lineRule="auto"/>
        <w:rPr>
          <w:sz w:val="28"/>
          <w:szCs w:val="28"/>
        </w:rPr>
      </w:pPr>
      <w:r w:rsidRPr="005E69F9">
        <w:rPr>
          <w:sz w:val="28"/>
          <w:szCs w:val="28"/>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645490" w:rsidRPr="005E69F9" w:rsidRDefault="00645490" w:rsidP="005E69F9">
      <w:pPr>
        <w:spacing w:after="0" w:line="276" w:lineRule="auto"/>
        <w:rPr>
          <w:sz w:val="28"/>
          <w:szCs w:val="28"/>
        </w:rPr>
      </w:pPr>
      <w:r w:rsidRPr="005E69F9">
        <w:rPr>
          <w:sz w:val="28"/>
          <w:szCs w:val="28"/>
        </w:rPr>
        <w:t>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rsidR="00645490" w:rsidRPr="0083379F" w:rsidRDefault="00645490" w:rsidP="00C02006">
      <w:pPr>
        <w:pStyle w:val="aa"/>
        <w:numPr>
          <w:ilvl w:val="0"/>
          <w:numId w:val="36"/>
        </w:numPr>
        <w:spacing w:after="0" w:line="276" w:lineRule="auto"/>
        <w:rPr>
          <w:sz w:val="28"/>
          <w:szCs w:val="28"/>
        </w:rPr>
      </w:pPr>
      <w:r w:rsidRPr="0083379F">
        <w:rPr>
          <w:sz w:val="28"/>
          <w:szCs w:val="28"/>
        </w:rPr>
        <w:t>когнитивно-смысловой, связанный со знаниями об истории России, своего края, духовных и культурных традиций и достижений многонационального народа России;</w:t>
      </w:r>
    </w:p>
    <w:p w:rsidR="00645490" w:rsidRPr="0083379F" w:rsidRDefault="00645490" w:rsidP="00C02006">
      <w:pPr>
        <w:pStyle w:val="aa"/>
        <w:numPr>
          <w:ilvl w:val="0"/>
          <w:numId w:val="36"/>
        </w:numPr>
        <w:spacing w:after="0" w:line="276" w:lineRule="auto"/>
        <w:rPr>
          <w:sz w:val="28"/>
          <w:szCs w:val="28"/>
        </w:rPr>
      </w:pPr>
      <w:r w:rsidRPr="0083379F">
        <w:rPr>
          <w:sz w:val="28"/>
          <w:szCs w:val="28"/>
        </w:rPr>
        <w:t>эмоционально-ценностный, характеризующийся любовью к Родине - России, уважением к своему народу, народу России в целом;</w:t>
      </w:r>
    </w:p>
    <w:p w:rsidR="00645490" w:rsidRPr="0083379F" w:rsidRDefault="00645490" w:rsidP="00C02006">
      <w:pPr>
        <w:pStyle w:val="aa"/>
        <w:numPr>
          <w:ilvl w:val="0"/>
          <w:numId w:val="36"/>
        </w:numPr>
        <w:spacing w:after="0" w:line="276" w:lineRule="auto"/>
        <w:rPr>
          <w:sz w:val="28"/>
          <w:szCs w:val="28"/>
        </w:rPr>
      </w:pPr>
      <w:proofErr w:type="spellStart"/>
      <w:r w:rsidRPr="0083379F">
        <w:rPr>
          <w:sz w:val="28"/>
          <w:szCs w:val="28"/>
        </w:rPr>
        <w:t>регуляторно</w:t>
      </w:r>
      <w:proofErr w:type="spellEnd"/>
      <w:r w:rsidRPr="0083379F">
        <w:rPr>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645490" w:rsidRPr="0083379F" w:rsidRDefault="00645490" w:rsidP="005E69F9">
      <w:pPr>
        <w:spacing w:after="0" w:line="276" w:lineRule="auto"/>
        <w:rPr>
          <w:sz w:val="28"/>
          <w:szCs w:val="28"/>
        </w:rPr>
      </w:pPr>
      <w:r w:rsidRPr="0083379F">
        <w:rPr>
          <w:sz w:val="28"/>
          <w:szCs w:val="28"/>
        </w:rPr>
        <w:t>Задачи патриотического воспитания:</w:t>
      </w:r>
    </w:p>
    <w:p w:rsidR="00645490" w:rsidRPr="005E69F9" w:rsidRDefault="00645490" w:rsidP="005E69F9">
      <w:pPr>
        <w:spacing w:after="0" w:line="276" w:lineRule="auto"/>
        <w:rPr>
          <w:sz w:val="28"/>
          <w:szCs w:val="28"/>
        </w:rPr>
      </w:pPr>
      <w:r w:rsidRPr="005E69F9">
        <w:rPr>
          <w:sz w:val="28"/>
          <w:szCs w:val="28"/>
        </w:rPr>
        <w:t>1) формирование любви к родному краю, родной природе, родному языку, культурному наследию своего народа;</w:t>
      </w:r>
    </w:p>
    <w:p w:rsidR="00645490" w:rsidRPr="005E69F9" w:rsidRDefault="00645490" w:rsidP="005E69F9">
      <w:pPr>
        <w:spacing w:after="0" w:line="276" w:lineRule="auto"/>
        <w:rPr>
          <w:sz w:val="28"/>
          <w:szCs w:val="28"/>
        </w:rPr>
      </w:pPr>
      <w:r w:rsidRPr="005E69F9">
        <w:rPr>
          <w:sz w:val="28"/>
          <w:szCs w:val="28"/>
        </w:rPr>
        <w:t>2) воспитание любви, уважения к своим национальным особенностям и чувства собственного достоинства как представителя своего народа;</w:t>
      </w:r>
    </w:p>
    <w:p w:rsidR="00645490" w:rsidRPr="005E69F9" w:rsidRDefault="00645490" w:rsidP="005E69F9">
      <w:pPr>
        <w:spacing w:after="0" w:line="276" w:lineRule="auto"/>
        <w:rPr>
          <w:sz w:val="28"/>
          <w:szCs w:val="28"/>
        </w:rPr>
      </w:pPr>
      <w:r w:rsidRPr="005E69F9">
        <w:rPr>
          <w:sz w:val="28"/>
          <w:szCs w:val="28"/>
        </w:rPr>
        <w:t>3) 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(законным представителям), соседям, старшим, другим людям вне зависимости от их этнической принадлежности;</w:t>
      </w:r>
    </w:p>
    <w:p w:rsidR="00645490" w:rsidRPr="005E69F9" w:rsidRDefault="00645490" w:rsidP="005E69F9">
      <w:pPr>
        <w:spacing w:after="0" w:line="276" w:lineRule="auto"/>
        <w:rPr>
          <w:sz w:val="28"/>
          <w:szCs w:val="28"/>
        </w:rPr>
      </w:pPr>
      <w:r w:rsidRPr="005E69F9">
        <w:rPr>
          <w:sz w:val="28"/>
          <w:szCs w:val="28"/>
        </w:rPr>
        <w:t>4) 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645490" w:rsidRPr="005E69F9" w:rsidRDefault="00645490" w:rsidP="005E69F9">
      <w:pPr>
        <w:spacing w:after="0" w:line="276" w:lineRule="auto"/>
        <w:rPr>
          <w:sz w:val="28"/>
          <w:szCs w:val="28"/>
          <w:u w:val="single"/>
        </w:rPr>
      </w:pPr>
      <w:r w:rsidRPr="0083379F">
        <w:rPr>
          <w:sz w:val="28"/>
          <w:szCs w:val="28"/>
        </w:rPr>
        <w:t>Основные направления воспитательной работы:</w:t>
      </w:r>
    </w:p>
    <w:p w:rsidR="00645490" w:rsidRPr="0083379F" w:rsidRDefault="00645490" w:rsidP="00C02006">
      <w:pPr>
        <w:pStyle w:val="aa"/>
        <w:numPr>
          <w:ilvl w:val="0"/>
          <w:numId w:val="37"/>
        </w:numPr>
        <w:spacing w:after="0" w:line="276" w:lineRule="auto"/>
        <w:rPr>
          <w:sz w:val="28"/>
          <w:szCs w:val="28"/>
        </w:rPr>
      </w:pPr>
      <w:r w:rsidRPr="0083379F">
        <w:rPr>
          <w:sz w:val="28"/>
          <w:szCs w:val="28"/>
        </w:rPr>
        <w:t>ознакомлении обучающихся с ОВЗ с историей, героями, культурой, традициями России и своего народа;</w:t>
      </w:r>
    </w:p>
    <w:p w:rsidR="00645490" w:rsidRPr="0083379F" w:rsidRDefault="00645490" w:rsidP="00C02006">
      <w:pPr>
        <w:pStyle w:val="aa"/>
        <w:numPr>
          <w:ilvl w:val="0"/>
          <w:numId w:val="37"/>
        </w:numPr>
        <w:spacing w:after="0" w:line="276" w:lineRule="auto"/>
        <w:rPr>
          <w:sz w:val="28"/>
          <w:szCs w:val="28"/>
        </w:rPr>
      </w:pPr>
      <w:r w:rsidRPr="0083379F">
        <w:rPr>
          <w:sz w:val="28"/>
          <w:szCs w:val="28"/>
        </w:rPr>
        <w:t>организации коллективных творческих проектов, направленных на приобщение обучающихся с ОВЗ к российским общенациональным традициям;</w:t>
      </w:r>
    </w:p>
    <w:p w:rsidR="00645490" w:rsidRDefault="00645490" w:rsidP="00C02006">
      <w:pPr>
        <w:pStyle w:val="aa"/>
        <w:numPr>
          <w:ilvl w:val="0"/>
          <w:numId w:val="37"/>
        </w:numPr>
        <w:spacing w:after="0" w:line="276" w:lineRule="auto"/>
        <w:rPr>
          <w:szCs w:val="24"/>
        </w:rPr>
      </w:pPr>
      <w:r w:rsidRPr="0083379F">
        <w:rPr>
          <w:sz w:val="28"/>
          <w:szCs w:val="28"/>
        </w:rPr>
        <w:t>формировании правильного и безопасного поведения в природе, осознанного отношения к растениям, животным, к последствиям хозяйственной деятельности человека</w:t>
      </w:r>
      <w:r w:rsidRPr="0083379F">
        <w:rPr>
          <w:szCs w:val="24"/>
        </w:rPr>
        <w:t>.</w:t>
      </w:r>
    </w:p>
    <w:p w:rsidR="003E457C" w:rsidRPr="0083379F" w:rsidRDefault="003E457C" w:rsidP="003E457C">
      <w:pPr>
        <w:pStyle w:val="aa"/>
        <w:spacing w:after="0" w:line="276" w:lineRule="auto"/>
        <w:ind w:left="1418" w:firstLine="0"/>
        <w:rPr>
          <w:szCs w:val="24"/>
        </w:rPr>
      </w:pPr>
    </w:p>
    <w:p w:rsidR="00645490" w:rsidRPr="0083379F" w:rsidRDefault="00645490" w:rsidP="0083379F">
      <w:pPr>
        <w:spacing w:after="0" w:line="276" w:lineRule="auto"/>
        <w:rPr>
          <w:b/>
          <w:sz w:val="28"/>
          <w:szCs w:val="28"/>
          <w:u w:val="single"/>
        </w:rPr>
      </w:pPr>
      <w:r w:rsidRPr="0083379F">
        <w:rPr>
          <w:b/>
          <w:sz w:val="28"/>
          <w:szCs w:val="28"/>
          <w:u w:val="single"/>
        </w:rPr>
        <w:t>Социальное направление воспитания.</w:t>
      </w:r>
    </w:p>
    <w:p w:rsidR="00645490" w:rsidRPr="0083379F" w:rsidRDefault="00645490" w:rsidP="0083379F">
      <w:pPr>
        <w:spacing w:after="0" w:line="276" w:lineRule="auto"/>
        <w:rPr>
          <w:sz w:val="28"/>
          <w:szCs w:val="28"/>
        </w:rPr>
      </w:pPr>
      <w:r w:rsidRPr="0083379F">
        <w:rPr>
          <w:sz w:val="28"/>
          <w:szCs w:val="28"/>
        </w:rPr>
        <w:t>Семья, дружба, человек и сотрудничество лежат в основе социального направления воспитания.</w:t>
      </w:r>
    </w:p>
    <w:p w:rsidR="00645490" w:rsidRPr="0083379F" w:rsidRDefault="00645490" w:rsidP="0083379F">
      <w:pPr>
        <w:spacing w:after="0" w:line="276" w:lineRule="auto"/>
        <w:rPr>
          <w:sz w:val="28"/>
          <w:szCs w:val="28"/>
        </w:rPr>
      </w:pPr>
      <w:r w:rsidRPr="0083379F">
        <w:rPr>
          <w:sz w:val="28"/>
          <w:szCs w:val="28"/>
        </w:rPr>
        <w:t>В дошкольном детстве ребенок с ОВЗ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w:t>
      </w:r>
    </w:p>
    <w:p w:rsidR="00645490" w:rsidRPr="0083379F" w:rsidRDefault="00645490" w:rsidP="0083379F">
      <w:pPr>
        <w:spacing w:after="0" w:line="276" w:lineRule="auto"/>
        <w:rPr>
          <w:sz w:val="28"/>
          <w:szCs w:val="28"/>
        </w:rPr>
      </w:pPr>
      <w:r w:rsidRPr="0083379F">
        <w:rPr>
          <w:sz w:val="28"/>
          <w:szCs w:val="28"/>
        </w:rPr>
        <w:t>Основная цель социального направления воспитания дошкольника с ОВЗ заключается в формировании ценностного отношения обучающихся к семье, другому человеку, развитии дружелюбия, создания условий для реализации в обществе.</w:t>
      </w:r>
    </w:p>
    <w:p w:rsidR="00645490" w:rsidRPr="0083379F" w:rsidRDefault="00645490" w:rsidP="0083379F">
      <w:pPr>
        <w:spacing w:after="0" w:line="276" w:lineRule="auto"/>
        <w:rPr>
          <w:sz w:val="28"/>
          <w:szCs w:val="28"/>
        </w:rPr>
      </w:pPr>
      <w:r w:rsidRPr="0083379F">
        <w:rPr>
          <w:sz w:val="28"/>
          <w:szCs w:val="28"/>
        </w:rPr>
        <w:t>Выделяются основные задачи социального направления воспитания:</w:t>
      </w:r>
    </w:p>
    <w:p w:rsidR="00645490" w:rsidRPr="0083379F" w:rsidRDefault="00645490" w:rsidP="0083379F">
      <w:pPr>
        <w:spacing w:after="0" w:line="276" w:lineRule="auto"/>
        <w:rPr>
          <w:sz w:val="28"/>
          <w:szCs w:val="28"/>
        </w:rPr>
      </w:pPr>
      <w:r w:rsidRPr="0083379F">
        <w:rPr>
          <w:sz w:val="28"/>
          <w:szCs w:val="28"/>
        </w:rPr>
        <w:t>1. Формирование у ребенка с ОВЗ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обучающихся с ОВЗ в группе в различных ситуациях.</w:t>
      </w:r>
    </w:p>
    <w:p w:rsidR="00645490" w:rsidRPr="0083379F" w:rsidRDefault="00645490" w:rsidP="0083379F">
      <w:pPr>
        <w:spacing w:after="0" w:line="276" w:lineRule="auto"/>
        <w:rPr>
          <w:sz w:val="28"/>
          <w:szCs w:val="28"/>
        </w:rPr>
      </w:pPr>
      <w:r w:rsidRPr="0083379F">
        <w:rPr>
          <w:sz w:val="28"/>
          <w:szCs w:val="28"/>
        </w:rPr>
        <w:t>2. 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645490" w:rsidRPr="0083379F" w:rsidRDefault="00645490" w:rsidP="0083379F">
      <w:pPr>
        <w:spacing w:after="0" w:line="276" w:lineRule="auto"/>
        <w:rPr>
          <w:sz w:val="28"/>
          <w:szCs w:val="28"/>
        </w:rPr>
      </w:pPr>
      <w:r w:rsidRPr="0083379F">
        <w:rPr>
          <w:sz w:val="28"/>
          <w:szCs w:val="28"/>
        </w:rPr>
        <w:t>Основные направления воспитательной работы:</w:t>
      </w:r>
    </w:p>
    <w:p w:rsidR="00645490" w:rsidRPr="0083379F" w:rsidRDefault="00645490" w:rsidP="00C02006">
      <w:pPr>
        <w:pStyle w:val="aa"/>
        <w:numPr>
          <w:ilvl w:val="0"/>
          <w:numId w:val="38"/>
        </w:numPr>
        <w:spacing w:after="0" w:line="276" w:lineRule="auto"/>
        <w:rPr>
          <w:sz w:val="28"/>
          <w:szCs w:val="28"/>
        </w:rPr>
      </w:pPr>
      <w:r w:rsidRPr="0083379F">
        <w:rPr>
          <w:sz w:val="28"/>
          <w:szCs w:val="28"/>
        </w:rPr>
        <w:t>организовывать сюжетно-ролевые игры (в семью, в команду), игры с правилами, традиционные народные игры;</w:t>
      </w:r>
    </w:p>
    <w:p w:rsidR="00645490" w:rsidRPr="0083379F" w:rsidRDefault="00645490" w:rsidP="00C02006">
      <w:pPr>
        <w:pStyle w:val="aa"/>
        <w:numPr>
          <w:ilvl w:val="0"/>
          <w:numId w:val="38"/>
        </w:numPr>
        <w:spacing w:after="0" w:line="276" w:lineRule="auto"/>
        <w:rPr>
          <w:sz w:val="28"/>
          <w:szCs w:val="28"/>
        </w:rPr>
      </w:pPr>
      <w:r w:rsidRPr="0083379F">
        <w:rPr>
          <w:sz w:val="28"/>
          <w:szCs w:val="28"/>
        </w:rPr>
        <w:t>воспитывать у обучающихся с ОВЗ навыки поведения в обществе;</w:t>
      </w:r>
    </w:p>
    <w:p w:rsidR="00645490" w:rsidRPr="0083379F" w:rsidRDefault="00645490" w:rsidP="00C02006">
      <w:pPr>
        <w:pStyle w:val="aa"/>
        <w:numPr>
          <w:ilvl w:val="0"/>
          <w:numId w:val="38"/>
        </w:numPr>
        <w:spacing w:after="0" w:line="276" w:lineRule="auto"/>
        <w:rPr>
          <w:sz w:val="28"/>
          <w:szCs w:val="28"/>
        </w:rPr>
      </w:pPr>
      <w:r w:rsidRPr="0083379F">
        <w:rPr>
          <w:sz w:val="28"/>
          <w:szCs w:val="28"/>
        </w:rPr>
        <w:t>учить обучающихся с ОВЗ сотрудничать, организуя групповые формы в продуктивных видах деятельности;</w:t>
      </w:r>
    </w:p>
    <w:p w:rsidR="00645490" w:rsidRPr="0083379F" w:rsidRDefault="00645490" w:rsidP="00C02006">
      <w:pPr>
        <w:pStyle w:val="aa"/>
        <w:numPr>
          <w:ilvl w:val="0"/>
          <w:numId w:val="38"/>
        </w:numPr>
        <w:spacing w:after="0" w:line="276" w:lineRule="auto"/>
        <w:rPr>
          <w:sz w:val="28"/>
          <w:szCs w:val="28"/>
        </w:rPr>
      </w:pPr>
      <w:r w:rsidRPr="0083379F">
        <w:rPr>
          <w:sz w:val="28"/>
          <w:szCs w:val="28"/>
        </w:rPr>
        <w:t>учить обучающихся с ОВЗ анализировать поступки и чувства - свои и других людей;</w:t>
      </w:r>
    </w:p>
    <w:p w:rsidR="00645490" w:rsidRPr="0083379F" w:rsidRDefault="00645490" w:rsidP="00C02006">
      <w:pPr>
        <w:pStyle w:val="aa"/>
        <w:numPr>
          <w:ilvl w:val="0"/>
          <w:numId w:val="38"/>
        </w:numPr>
        <w:spacing w:after="0" w:line="276" w:lineRule="auto"/>
        <w:rPr>
          <w:sz w:val="28"/>
          <w:szCs w:val="28"/>
        </w:rPr>
      </w:pPr>
      <w:r w:rsidRPr="0083379F">
        <w:rPr>
          <w:sz w:val="28"/>
          <w:szCs w:val="28"/>
        </w:rPr>
        <w:t>организовывать коллективные проекты заботы и помощи;</w:t>
      </w:r>
      <w:r w:rsidR="0083379F">
        <w:rPr>
          <w:sz w:val="28"/>
          <w:szCs w:val="28"/>
        </w:rPr>
        <w:t xml:space="preserve"> </w:t>
      </w:r>
      <w:r w:rsidRPr="0083379F">
        <w:rPr>
          <w:sz w:val="28"/>
          <w:szCs w:val="28"/>
        </w:rPr>
        <w:t>создавать доброжелательный психологический климат в группе.</w:t>
      </w:r>
    </w:p>
    <w:p w:rsidR="00EA2F38" w:rsidRDefault="00EA2F38" w:rsidP="0083379F">
      <w:pPr>
        <w:spacing w:after="0" w:line="276" w:lineRule="auto"/>
        <w:rPr>
          <w:b/>
          <w:sz w:val="28"/>
          <w:szCs w:val="28"/>
          <w:u w:val="single"/>
        </w:rPr>
      </w:pPr>
    </w:p>
    <w:p w:rsidR="00645490" w:rsidRPr="0083379F" w:rsidRDefault="00645490" w:rsidP="0083379F">
      <w:pPr>
        <w:spacing w:after="0" w:line="276" w:lineRule="auto"/>
        <w:rPr>
          <w:b/>
          <w:sz w:val="28"/>
          <w:szCs w:val="28"/>
          <w:u w:val="single"/>
        </w:rPr>
      </w:pPr>
      <w:r w:rsidRPr="0083379F">
        <w:rPr>
          <w:b/>
          <w:sz w:val="28"/>
          <w:szCs w:val="28"/>
          <w:u w:val="single"/>
        </w:rPr>
        <w:t>Познавательное направление воспитания.</w:t>
      </w:r>
    </w:p>
    <w:p w:rsidR="00645490" w:rsidRPr="0083379F" w:rsidRDefault="00645490" w:rsidP="0083379F">
      <w:pPr>
        <w:spacing w:after="0" w:line="276" w:lineRule="auto"/>
        <w:rPr>
          <w:sz w:val="28"/>
          <w:szCs w:val="28"/>
        </w:rPr>
      </w:pPr>
      <w:r w:rsidRPr="0083379F">
        <w:rPr>
          <w:sz w:val="28"/>
          <w:szCs w:val="28"/>
        </w:rPr>
        <w:t>Цель: формирование ценности познания (ценность - "знания").</w:t>
      </w:r>
    </w:p>
    <w:p w:rsidR="00645490" w:rsidRPr="0083379F" w:rsidRDefault="00645490" w:rsidP="0083379F">
      <w:pPr>
        <w:spacing w:after="0" w:line="276" w:lineRule="auto"/>
        <w:rPr>
          <w:sz w:val="28"/>
          <w:szCs w:val="28"/>
        </w:rPr>
      </w:pPr>
      <w:r w:rsidRPr="0083379F">
        <w:rPr>
          <w:sz w:val="28"/>
          <w:szCs w:val="28"/>
        </w:rPr>
        <w:t>Значимым для воспитания ребенка с ОВЗ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645490" w:rsidRPr="0083379F" w:rsidRDefault="00645490" w:rsidP="0083379F">
      <w:pPr>
        <w:spacing w:after="0" w:line="276" w:lineRule="auto"/>
        <w:rPr>
          <w:sz w:val="28"/>
          <w:szCs w:val="28"/>
        </w:rPr>
      </w:pPr>
      <w:r w:rsidRPr="0083379F">
        <w:rPr>
          <w:sz w:val="28"/>
          <w:szCs w:val="28"/>
        </w:rPr>
        <w:t>Задачи познавательного направления воспитания:</w:t>
      </w:r>
    </w:p>
    <w:p w:rsidR="00645490" w:rsidRPr="0083379F" w:rsidRDefault="00645490" w:rsidP="0083379F">
      <w:pPr>
        <w:spacing w:after="0" w:line="276" w:lineRule="auto"/>
        <w:rPr>
          <w:sz w:val="28"/>
          <w:szCs w:val="28"/>
        </w:rPr>
      </w:pPr>
      <w:r w:rsidRPr="0083379F">
        <w:rPr>
          <w:sz w:val="28"/>
          <w:szCs w:val="28"/>
        </w:rPr>
        <w:t>1) развитие любознательности, формирование опыта познавательной инициативы;</w:t>
      </w:r>
    </w:p>
    <w:p w:rsidR="00645490" w:rsidRPr="0083379F" w:rsidRDefault="00645490" w:rsidP="0083379F">
      <w:pPr>
        <w:spacing w:after="0" w:line="276" w:lineRule="auto"/>
        <w:rPr>
          <w:sz w:val="28"/>
          <w:szCs w:val="28"/>
        </w:rPr>
      </w:pPr>
      <w:r w:rsidRPr="0083379F">
        <w:rPr>
          <w:sz w:val="28"/>
          <w:szCs w:val="28"/>
        </w:rPr>
        <w:t>2) формирование ценностного отношения к педагогическому работнику как источнику знаний;</w:t>
      </w:r>
    </w:p>
    <w:p w:rsidR="00645490" w:rsidRPr="0083379F" w:rsidRDefault="00645490" w:rsidP="0083379F">
      <w:pPr>
        <w:spacing w:after="0" w:line="276" w:lineRule="auto"/>
        <w:rPr>
          <w:sz w:val="28"/>
          <w:szCs w:val="28"/>
        </w:rPr>
      </w:pPr>
      <w:r w:rsidRPr="0083379F">
        <w:rPr>
          <w:sz w:val="28"/>
          <w:szCs w:val="28"/>
        </w:rPr>
        <w:t>3) приобщение ребенка к культурным способам познания (книги, интернет-источники, дискуссии).</w:t>
      </w:r>
    </w:p>
    <w:p w:rsidR="00645490" w:rsidRPr="0083379F" w:rsidRDefault="00645490" w:rsidP="0083379F">
      <w:pPr>
        <w:spacing w:after="0" w:line="276" w:lineRule="auto"/>
        <w:ind w:firstLine="0"/>
        <w:rPr>
          <w:sz w:val="28"/>
          <w:szCs w:val="28"/>
        </w:rPr>
      </w:pPr>
      <w:r w:rsidRPr="0083379F">
        <w:rPr>
          <w:sz w:val="28"/>
          <w:szCs w:val="28"/>
        </w:rPr>
        <w:t>Направления деятельности воспитателя:</w:t>
      </w:r>
    </w:p>
    <w:p w:rsidR="00645490" w:rsidRPr="0083379F" w:rsidRDefault="00645490" w:rsidP="00C02006">
      <w:pPr>
        <w:pStyle w:val="aa"/>
        <w:numPr>
          <w:ilvl w:val="0"/>
          <w:numId w:val="39"/>
        </w:numPr>
        <w:spacing w:after="0" w:line="276" w:lineRule="auto"/>
        <w:rPr>
          <w:sz w:val="28"/>
          <w:szCs w:val="28"/>
        </w:rPr>
      </w:pPr>
      <w:r w:rsidRPr="0083379F">
        <w:rPr>
          <w:sz w:val="28"/>
          <w:szCs w:val="28"/>
        </w:rPr>
        <w:t>совместная деятельность воспитателя с детьми с ОВЗ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645490" w:rsidRPr="0083379F" w:rsidRDefault="00645490" w:rsidP="00C02006">
      <w:pPr>
        <w:pStyle w:val="aa"/>
        <w:numPr>
          <w:ilvl w:val="0"/>
          <w:numId w:val="39"/>
        </w:numPr>
        <w:spacing w:after="0" w:line="276" w:lineRule="auto"/>
        <w:rPr>
          <w:sz w:val="28"/>
          <w:szCs w:val="28"/>
        </w:rPr>
      </w:pPr>
      <w:r w:rsidRPr="0083379F">
        <w:rPr>
          <w:sz w:val="28"/>
          <w:szCs w:val="28"/>
        </w:rPr>
        <w:t>организация конструкторской и продуктивной творческой деятельности, проектной и исследовательской деятельности обучающихся с ОВЗ совместно с педагогическим работником;</w:t>
      </w:r>
    </w:p>
    <w:p w:rsidR="00645490" w:rsidRDefault="00645490" w:rsidP="00C02006">
      <w:pPr>
        <w:pStyle w:val="aa"/>
        <w:numPr>
          <w:ilvl w:val="0"/>
          <w:numId w:val="39"/>
        </w:numPr>
        <w:spacing w:after="0" w:line="276" w:lineRule="auto"/>
        <w:rPr>
          <w:sz w:val="28"/>
          <w:szCs w:val="28"/>
        </w:rPr>
      </w:pPr>
      <w:r w:rsidRPr="0083379F">
        <w:rPr>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671B0E" w:rsidRPr="0083379F" w:rsidRDefault="00671B0E" w:rsidP="00671B0E">
      <w:pPr>
        <w:pStyle w:val="aa"/>
        <w:spacing w:after="0" w:line="276" w:lineRule="auto"/>
        <w:ind w:left="1418" w:firstLine="0"/>
        <w:rPr>
          <w:sz w:val="28"/>
          <w:szCs w:val="28"/>
        </w:rPr>
      </w:pPr>
    </w:p>
    <w:p w:rsidR="00645490" w:rsidRPr="0083379F" w:rsidRDefault="00645490" w:rsidP="0083379F">
      <w:pPr>
        <w:spacing w:after="0" w:line="276" w:lineRule="auto"/>
        <w:rPr>
          <w:b/>
          <w:sz w:val="28"/>
          <w:szCs w:val="28"/>
          <w:u w:val="single"/>
        </w:rPr>
      </w:pPr>
      <w:r w:rsidRPr="0083379F">
        <w:rPr>
          <w:b/>
          <w:sz w:val="28"/>
          <w:szCs w:val="28"/>
          <w:u w:val="single"/>
        </w:rPr>
        <w:t>Физическое и оздоровительное направление воспитания.</w:t>
      </w:r>
    </w:p>
    <w:p w:rsidR="00645490" w:rsidRPr="0083379F" w:rsidRDefault="00645490" w:rsidP="0083379F">
      <w:pPr>
        <w:spacing w:after="0" w:line="276" w:lineRule="auto"/>
        <w:rPr>
          <w:sz w:val="28"/>
          <w:szCs w:val="28"/>
        </w:rPr>
      </w:pPr>
      <w:r w:rsidRPr="0083379F">
        <w:rPr>
          <w:sz w:val="28"/>
          <w:szCs w:val="28"/>
        </w:rPr>
        <w:t>Цель: сформировать навыки здорового образа жизни, где безопасность жизнедеятельности лежит в основе всего. Физическое развитие и освоение ребенком с ОВЗ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 (ценность - "здоровье").</w:t>
      </w:r>
    </w:p>
    <w:p w:rsidR="00645490" w:rsidRPr="0083379F" w:rsidRDefault="00645490" w:rsidP="0083379F">
      <w:pPr>
        <w:spacing w:after="0" w:line="276" w:lineRule="auto"/>
        <w:rPr>
          <w:sz w:val="28"/>
          <w:szCs w:val="28"/>
          <w:u w:val="single"/>
        </w:rPr>
      </w:pPr>
      <w:r w:rsidRPr="0083379F">
        <w:rPr>
          <w:sz w:val="28"/>
          <w:szCs w:val="28"/>
          <w:u w:val="single"/>
        </w:rPr>
        <w:t>Задачи по формированию здорового образа жизни:</w:t>
      </w:r>
    </w:p>
    <w:p w:rsidR="00645490" w:rsidRPr="0083379F" w:rsidRDefault="00645490" w:rsidP="00C02006">
      <w:pPr>
        <w:pStyle w:val="aa"/>
        <w:numPr>
          <w:ilvl w:val="0"/>
          <w:numId w:val="40"/>
        </w:numPr>
        <w:spacing w:after="0" w:line="276" w:lineRule="auto"/>
        <w:rPr>
          <w:sz w:val="28"/>
          <w:szCs w:val="28"/>
        </w:rPr>
      </w:pPr>
      <w:r w:rsidRPr="0083379F">
        <w:rPr>
          <w:sz w:val="28"/>
          <w:szCs w:val="28"/>
        </w:rPr>
        <w:t>обеспечение построения образовательного процесса физического воспитания обучающихся с ОВЗ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645490" w:rsidRPr="0083379F" w:rsidRDefault="00645490" w:rsidP="00C02006">
      <w:pPr>
        <w:pStyle w:val="aa"/>
        <w:numPr>
          <w:ilvl w:val="0"/>
          <w:numId w:val="40"/>
        </w:numPr>
        <w:spacing w:after="0" w:line="276" w:lineRule="auto"/>
        <w:rPr>
          <w:sz w:val="28"/>
          <w:szCs w:val="28"/>
        </w:rPr>
      </w:pPr>
      <w:r w:rsidRPr="0083379F">
        <w:rPr>
          <w:sz w:val="28"/>
          <w:szCs w:val="28"/>
        </w:rPr>
        <w:t>закаливание, повышение сопротивляемости к воздействию условий внешней среды;</w:t>
      </w:r>
    </w:p>
    <w:p w:rsidR="00645490" w:rsidRPr="0083379F" w:rsidRDefault="00645490" w:rsidP="00C02006">
      <w:pPr>
        <w:pStyle w:val="aa"/>
        <w:numPr>
          <w:ilvl w:val="0"/>
          <w:numId w:val="40"/>
        </w:numPr>
        <w:spacing w:after="0" w:line="276" w:lineRule="auto"/>
        <w:rPr>
          <w:sz w:val="28"/>
          <w:szCs w:val="28"/>
        </w:rPr>
      </w:pPr>
      <w:r w:rsidRPr="0083379F">
        <w:rPr>
          <w:sz w:val="28"/>
          <w:szCs w:val="28"/>
        </w:rPr>
        <w:t>укрепление опорно-двигательного аппарата; развитие двигательных способностей, обучение двигательным навыкам и умениям;</w:t>
      </w:r>
    </w:p>
    <w:p w:rsidR="00645490" w:rsidRPr="0083379F" w:rsidRDefault="00645490" w:rsidP="00C02006">
      <w:pPr>
        <w:pStyle w:val="aa"/>
        <w:numPr>
          <w:ilvl w:val="0"/>
          <w:numId w:val="40"/>
        </w:numPr>
        <w:spacing w:after="0" w:line="276" w:lineRule="auto"/>
        <w:rPr>
          <w:sz w:val="28"/>
          <w:szCs w:val="28"/>
        </w:rPr>
      </w:pPr>
      <w:r w:rsidRPr="0083379F">
        <w:rPr>
          <w:sz w:val="28"/>
          <w:szCs w:val="28"/>
        </w:rPr>
        <w:t>формирование элементарных представлений в области физической культуры, здоровья и безопасного образа жизни;</w:t>
      </w:r>
    </w:p>
    <w:p w:rsidR="00645490" w:rsidRPr="0083379F" w:rsidRDefault="00645490" w:rsidP="00C02006">
      <w:pPr>
        <w:pStyle w:val="aa"/>
        <w:numPr>
          <w:ilvl w:val="0"/>
          <w:numId w:val="40"/>
        </w:numPr>
        <w:spacing w:after="0" w:line="276" w:lineRule="auto"/>
        <w:rPr>
          <w:sz w:val="28"/>
          <w:szCs w:val="28"/>
        </w:rPr>
      </w:pPr>
      <w:r w:rsidRPr="0083379F">
        <w:rPr>
          <w:sz w:val="28"/>
          <w:szCs w:val="28"/>
        </w:rPr>
        <w:t>организация сна, здорового питания, выстраивание правильного режима дня;</w:t>
      </w:r>
      <w:r w:rsidR="003E457C">
        <w:rPr>
          <w:sz w:val="28"/>
          <w:szCs w:val="28"/>
        </w:rPr>
        <w:t xml:space="preserve"> </w:t>
      </w:r>
      <w:r w:rsidRPr="0083379F">
        <w:rPr>
          <w:sz w:val="28"/>
          <w:szCs w:val="28"/>
        </w:rPr>
        <w:t>воспитание экологической культуры, обучение безопасности жизнедеятельности.</w:t>
      </w:r>
    </w:p>
    <w:p w:rsidR="00645490" w:rsidRPr="0083379F" w:rsidRDefault="00645490" w:rsidP="0083379F">
      <w:pPr>
        <w:spacing w:after="0" w:line="276" w:lineRule="auto"/>
        <w:rPr>
          <w:sz w:val="28"/>
          <w:szCs w:val="28"/>
        </w:rPr>
      </w:pPr>
      <w:r w:rsidRPr="0083379F">
        <w:rPr>
          <w:sz w:val="28"/>
          <w:szCs w:val="28"/>
        </w:rPr>
        <w:t>Направления деятельности воспитателя:</w:t>
      </w:r>
    </w:p>
    <w:p w:rsidR="00645490" w:rsidRPr="0083379F" w:rsidRDefault="00645490" w:rsidP="00C02006">
      <w:pPr>
        <w:pStyle w:val="aa"/>
        <w:numPr>
          <w:ilvl w:val="0"/>
          <w:numId w:val="41"/>
        </w:numPr>
        <w:spacing w:after="0" w:line="276" w:lineRule="auto"/>
        <w:rPr>
          <w:sz w:val="28"/>
          <w:szCs w:val="28"/>
        </w:rPr>
      </w:pPr>
      <w:r w:rsidRPr="0083379F">
        <w:rPr>
          <w:sz w:val="28"/>
          <w:szCs w:val="28"/>
        </w:rPr>
        <w:t>организация подвижных, спортивных игр, в том числе традиционных народных игр, дворовых игр на территории детского сада;</w:t>
      </w:r>
    </w:p>
    <w:p w:rsidR="00645490" w:rsidRPr="0083379F" w:rsidRDefault="00645490" w:rsidP="00C02006">
      <w:pPr>
        <w:pStyle w:val="aa"/>
        <w:numPr>
          <w:ilvl w:val="0"/>
          <w:numId w:val="41"/>
        </w:numPr>
        <w:spacing w:after="0" w:line="276" w:lineRule="auto"/>
        <w:rPr>
          <w:sz w:val="28"/>
          <w:szCs w:val="28"/>
        </w:rPr>
      </w:pPr>
      <w:r w:rsidRPr="0083379F">
        <w:rPr>
          <w:sz w:val="28"/>
          <w:szCs w:val="28"/>
        </w:rPr>
        <w:t>создание детско-педагогических работников проектов по здоровому образу жизни;</w:t>
      </w:r>
    </w:p>
    <w:p w:rsidR="00645490" w:rsidRPr="0083379F" w:rsidRDefault="00645490" w:rsidP="00C02006">
      <w:pPr>
        <w:pStyle w:val="aa"/>
        <w:numPr>
          <w:ilvl w:val="0"/>
          <w:numId w:val="41"/>
        </w:numPr>
        <w:spacing w:after="0" w:line="276" w:lineRule="auto"/>
        <w:rPr>
          <w:sz w:val="28"/>
          <w:szCs w:val="28"/>
        </w:rPr>
      </w:pPr>
      <w:r w:rsidRPr="0083379F">
        <w:rPr>
          <w:sz w:val="28"/>
          <w:szCs w:val="28"/>
        </w:rPr>
        <w:t>введение оздоровительных традиций в Организации.</w:t>
      </w:r>
    </w:p>
    <w:p w:rsidR="00645490" w:rsidRPr="0083379F" w:rsidRDefault="00645490" w:rsidP="0083379F">
      <w:pPr>
        <w:spacing w:after="0" w:line="276" w:lineRule="auto"/>
        <w:rPr>
          <w:sz w:val="28"/>
          <w:szCs w:val="28"/>
        </w:rPr>
      </w:pPr>
      <w:r w:rsidRPr="0083379F">
        <w:rPr>
          <w:sz w:val="28"/>
          <w:szCs w:val="28"/>
        </w:rPr>
        <w:t>Формирование у дошкольников культурно-гигиенических навыков является важной частью воспитания культуры здоровья. Воспитатель должен формировать у дошкольников с ОВЗ понимание того, что чистота лица и тела, опрятность одежды отвечают не только гигиене и здоровью человека, но и социальным ожиданиям окружающих людей. Особенность культурно-гигиенических навыков заключается в том, что они должны формироваться на протяжении всего пребывания ребенка с ОВЗ в Организации.</w:t>
      </w:r>
    </w:p>
    <w:p w:rsidR="00645490" w:rsidRPr="0083379F" w:rsidRDefault="00645490" w:rsidP="0083379F">
      <w:pPr>
        <w:spacing w:after="0" w:line="276" w:lineRule="auto"/>
        <w:rPr>
          <w:sz w:val="28"/>
          <w:szCs w:val="28"/>
        </w:rPr>
      </w:pPr>
      <w:r w:rsidRPr="0083379F">
        <w:rPr>
          <w:sz w:val="28"/>
          <w:szCs w:val="28"/>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с ОВЗ вводит их в свое бытовое пространство, и постепенно они становятся для него привычкой.</w:t>
      </w:r>
    </w:p>
    <w:p w:rsidR="00645490" w:rsidRPr="0083379F" w:rsidRDefault="00645490" w:rsidP="0083379F">
      <w:pPr>
        <w:spacing w:after="0" w:line="276" w:lineRule="auto"/>
        <w:rPr>
          <w:sz w:val="28"/>
          <w:szCs w:val="28"/>
        </w:rPr>
      </w:pPr>
      <w:r w:rsidRPr="0083379F">
        <w:rPr>
          <w:sz w:val="28"/>
          <w:szCs w:val="28"/>
        </w:rPr>
        <w:t>Формируя у обучающихся с ОВЗ культурно-гигиенические навыки, воспитатель Организации должен сосредоточить свое внимание на нескольких основных направлениях воспитательной работы:</w:t>
      </w:r>
    </w:p>
    <w:p w:rsidR="00645490" w:rsidRPr="0083379F" w:rsidRDefault="00645490" w:rsidP="00C02006">
      <w:pPr>
        <w:pStyle w:val="aa"/>
        <w:numPr>
          <w:ilvl w:val="0"/>
          <w:numId w:val="42"/>
        </w:numPr>
        <w:spacing w:after="0" w:line="276" w:lineRule="auto"/>
        <w:rPr>
          <w:sz w:val="28"/>
          <w:szCs w:val="28"/>
        </w:rPr>
      </w:pPr>
      <w:r w:rsidRPr="0083379F">
        <w:rPr>
          <w:sz w:val="28"/>
          <w:szCs w:val="28"/>
        </w:rPr>
        <w:t>формировать у ребенка с ОВЗ навыки поведения во время приема пищи;</w:t>
      </w:r>
      <w:r w:rsidR="0083379F">
        <w:rPr>
          <w:sz w:val="28"/>
          <w:szCs w:val="28"/>
        </w:rPr>
        <w:t xml:space="preserve"> </w:t>
      </w:r>
      <w:r w:rsidRPr="0083379F">
        <w:rPr>
          <w:sz w:val="28"/>
          <w:szCs w:val="28"/>
        </w:rPr>
        <w:t>формировать у ребенка с ОВЗ представления о ценности здоровья, красоте и чистоте тела;</w:t>
      </w:r>
    </w:p>
    <w:p w:rsidR="00645490" w:rsidRPr="0083379F" w:rsidRDefault="00645490" w:rsidP="00C02006">
      <w:pPr>
        <w:pStyle w:val="aa"/>
        <w:numPr>
          <w:ilvl w:val="0"/>
          <w:numId w:val="42"/>
        </w:numPr>
        <w:spacing w:after="0" w:line="276" w:lineRule="auto"/>
        <w:rPr>
          <w:sz w:val="28"/>
          <w:szCs w:val="28"/>
        </w:rPr>
      </w:pPr>
      <w:r w:rsidRPr="0083379F">
        <w:rPr>
          <w:sz w:val="28"/>
          <w:szCs w:val="28"/>
        </w:rPr>
        <w:t>формировать у ребенка с ОВЗ привычку следить за своим внешним видом;</w:t>
      </w:r>
      <w:r w:rsidR="0083379F" w:rsidRPr="0083379F">
        <w:rPr>
          <w:sz w:val="28"/>
          <w:szCs w:val="28"/>
        </w:rPr>
        <w:t xml:space="preserve"> </w:t>
      </w:r>
      <w:r w:rsidRPr="0083379F">
        <w:rPr>
          <w:sz w:val="28"/>
          <w:szCs w:val="28"/>
        </w:rPr>
        <w:t>включать информацию о гигиене в повседневную жизнь ребенка с ОВЗ, в игру.</w:t>
      </w:r>
    </w:p>
    <w:p w:rsidR="00645490" w:rsidRPr="0083379F" w:rsidRDefault="00645490" w:rsidP="0083379F">
      <w:pPr>
        <w:spacing w:after="0" w:line="276" w:lineRule="auto"/>
        <w:rPr>
          <w:sz w:val="28"/>
          <w:szCs w:val="28"/>
        </w:rPr>
      </w:pPr>
      <w:r w:rsidRPr="0083379F">
        <w:rPr>
          <w:sz w:val="28"/>
          <w:szCs w:val="28"/>
        </w:rPr>
        <w:t>Работа по формированию у ребенка с ОВЗ культурно-гигиенических навыков должна вестись в тесном контакте с семьей.</w:t>
      </w:r>
    </w:p>
    <w:p w:rsidR="00671B0E" w:rsidRDefault="00671B0E" w:rsidP="0083379F">
      <w:pPr>
        <w:spacing w:after="0" w:line="276" w:lineRule="auto"/>
        <w:rPr>
          <w:b/>
          <w:sz w:val="28"/>
          <w:szCs w:val="28"/>
          <w:u w:val="single"/>
        </w:rPr>
      </w:pPr>
    </w:p>
    <w:p w:rsidR="00645490" w:rsidRPr="0083379F" w:rsidRDefault="00645490" w:rsidP="0083379F">
      <w:pPr>
        <w:spacing w:after="0" w:line="276" w:lineRule="auto"/>
        <w:rPr>
          <w:b/>
          <w:sz w:val="28"/>
          <w:szCs w:val="28"/>
          <w:u w:val="single"/>
        </w:rPr>
      </w:pPr>
      <w:r w:rsidRPr="0083379F">
        <w:rPr>
          <w:b/>
          <w:sz w:val="28"/>
          <w:szCs w:val="28"/>
          <w:u w:val="single"/>
        </w:rPr>
        <w:t>Трудовое направление воспитания.</w:t>
      </w:r>
    </w:p>
    <w:p w:rsidR="00645490" w:rsidRPr="0083379F" w:rsidRDefault="00645490" w:rsidP="0083379F">
      <w:pPr>
        <w:spacing w:after="0" w:line="276" w:lineRule="auto"/>
        <w:rPr>
          <w:sz w:val="28"/>
          <w:szCs w:val="28"/>
        </w:rPr>
      </w:pPr>
      <w:r w:rsidRPr="0083379F">
        <w:rPr>
          <w:sz w:val="28"/>
          <w:szCs w:val="28"/>
        </w:rPr>
        <w:t>Цель: формирование ценностного отношения обучающихся к труду, трудолюбия, а также в приобщении ребенка к труду (ценность - "труд").</w:t>
      </w:r>
    </w:p>
    <w:p w:rsidR="00645490" w:rsidRPr="0083379F" w:rsidRDefault="00645490" w:rsidP="0083379F">
      <w:pPr>
        <w:spacing w:after="0" w:line="276" w:lineRule="auto"/>
        <w:rPr>
          <w:sz w:val="28"/>
          <w:szCs w:val="28"/>
        </w:rPr>
      </w:pPr>
      <w:r w:rsidRPr="0083379F">
        <w:rPr>
          <w:sz w:val="28"/>
          <w:szCs w:val="28"/>
        </w:rPr>
        <w:t>Основные задачи трудового воспитания:</w:t>
      </w:r>
    </w:p>
    <w:p w:rsidR="00645490" w:rsidRPr="0083379F" w:rsidRDefault="00645490" w:rsidP="0083379F">
      <w:pPr>
        <w:spacing w:after="0" w:line="276" w:lineRule="auto"/>
        <w:rPr>
          <w:sz w:val="28"/>
          <w:szCs w:val="28"/>
        </w:rPr>
      </w:pPr>
      <w:r w:rsidRPr="0083379F">
        <w:rPr>
          <w:sz w:val="28"/>
          <w:szCs w:val="28"/>
        </w:rPr>
        <w:t>1) Ознакомление обучающихся с ОВЗ видами труда педагогических работников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педагогических работников и труда самих обучающихся с ОВЗ.</w:t>
      </w:r>
    </w:p>
    <w:p w:rsidR="00645490" w:rsidRPr="0083379F" w:rsidRDefault="00645490" w:rsidP="0083379F">
      <w:pPr>
        <w:spacing w:after="0" w:line="276" w:lineRule="auto"/>
        <w:rPr>
          <w:sz w:val="28"/>
          <w:szCs w:val="28"/>
        </w:rPr>
      </w:pPr>
      <w:r w:rsidRPr="0083379F">
        <w:rPr>
          <w:sz w:val="28"/>
          <w:szCs w:val="28"/>
        </w:rPr>
        <w:t>2) Формирование навыков, необходимых для трудовой деятельности обучающихся с ОВЗ, воспитание навыков организации своей работы, формирование элементарных навыков планирования.</w:t>
      </w:r>
    </w:p>
    <w:p w:rsidR="00645490" w:rsidRPr="0083379F" w:rsidRDefault="00645490" w:rsidP="0083379F">
      <w:pPr>
        <w:spacing w:after="0" w:line="276" w:lineRule="auto"/>
        <w:rPr>
          <w:sz w:val="28"/>
          <w:szCs w:val="28"/>
        </w:rPr>
      </w:pPr>
      <w:r w:rsidRPr="0083379F">
        <w:rPr>
          <w:sz w:val="28"/>
          <w:szCs w:val="28"/>
        </w:rPr>
        <w:t>3) 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645490" w:rsidRPr="0083379F" w:rsidRDefault="00645490" w:rsidP="0083379F">
      <w:pPr>
        <w:spacing w:after="0" w:line="276" w:lineRule="auto"/>
        <w:rPr>
          <w:sz w:val="28"/>
          <w:szCs w:val="28"/>
        </w:rPr>
      </w:pPr>
      <w:r w:rsidRPr="0083379F">
        <w:rPr>
          <w:sz w:val="28"/>
          <w:szCs w:val="28"/>
        </w:rPr>
        <w:t>Направления воспитательной работы:</w:t>
      </w:r>
    </w:p>
    <w:p w:rsidR="00645490" w:rsidRPr="0083379F" w:rsidRDefault="00645490" w:rsidP="00C02006">
      <w:pPr>
        <w:pStyle w:val="aa"/>
        <w:numPr>
          <w:ilvl w:val="0"/>
          <w:numId w:val="43"/>
        </w:numPr>
        <w:spacing w:after="0" w:line="276" w:lineRule="auto"/>
        <w:rPr>
          <w:sz w:val="28"/>
          <w:szCs w:val="28"/>
        </w:rPr>
      </w:pPr>
      <w:r w:rsidRPr="0083379F">
        <w:rPr>
          <w:sz w:val="28"/>
          <w:szCs w:val="28"/>
        </w:rPr>
        <w:t>показать детям с ОВЗ необходимость постоянного труда в повседневной жизни, использовать его возможности для нравственного воспитания дошкольников;</w:t>
      </w:r>
    </w:p>
    <w:p w:rsidR="00645490" w:rsidRPr="0083379F" w:rsidRDefault="00645490" w:rsidP="00C02006">
      <w:pPr>
        <w:pStyle w:val="aa"/>
        <w:numPr>
          <w:ilvl w:val="0"/>
          <w:numId w:val="43"/>
        </w:numPr>
        <w:spacing w:after="0" w:line="276" w:lineRule="auto"/>
        <w:rPr>
          <w:sz w:val="28"/>
          <w:szCs w:val="28"/>
        </w:rPr>
      </w:pPr>
      <w:r w:rsidRPr="0083379F">
        <w:rPr>
          <w:sz w:val="28"/>
          <w:szCs w:val="28"/>
        </w:rPr>
        <w:t>воспитывать у ребенка с ОВЗ бережливость (беречь игрушки, одежду, труд и старания родителей (законных представителей), других людей), так как данная черта непременно сопряжена с трудолюбием;</w:t>
      </w:r>
    </w:p>
    <w:p w:rsidR="00645490" w:rsidRPr="0083379F" w:rsidRDefault="00645490" w:rsidP="00C02006">
      <w:pPr>
        <w:pStyle w:val="aa"/>
        <w:numPr>
          <w:ilvl w:val="0"/>
          <w:numId w:val="43"/>
        </w:numPr>
        <w:spacing w:after="0" w:line="276" w:lineRule="auto"/>
        <w:rPr>
          <w:sz w:val="28"/>
          <w:szCs w:val="28"/>
        </w:rPr>
      </w:pPr>
      <w:r w:rsidRPr="0083379F">
        <w:rPr>
          <w:sz w:val="28"/>
          <w:szCs w:val="28"/>
        </w:rPr>
        <w:t>предоставлять детям с ОВЗ самостоятельность в выполнении работы, чтобы они почувствовали ответственность за свои действия;</w:t>
      </w:r>
    </w:p>
    <w:p w:rsidR="00645490" w:rsidRPr="0083379F" w:rsidRDefault="00645490" w:rsidP="00C02006">
      <w:pPr>
        <w:pStyle w:val="aa"/>
        <w:numPr>
          <w:ilvl w:val="0"/>
          <w:numId w:val="43"/>
        </w:numPr>
        <w:spacing w:after="0" w:line="276" w:lineRule="auto"/>
        <w:rPr>
          <w:sz w:val="28"/>
          <w:szCs w:val="28"/>
        </w:rPr>
      </w:pPr>
      <w:r w:rsidRPr="0083379F">
        <w:rPr>
          <w:sz w:val="28"/>
          <w:szCs w:val="28"/>
        </w:rPr>
        <w:t>собственным примером трудолюбия и занятости создавать у обучающихся с ОВЗ соответствующее настроение, формировать стремление к полезной деятельности;</w:t>
      </w:r>
    </w:p>
    <w:p w:rsidR="00645490" w:rsidRPr="0083379F" w:rsidRDefault="00645490" w:rsidP="00C02006">
      <w:pPr>
        <w:pStyle w:val="aa"/>
        <w:numPr>
          <w:ilvl w:val="0"/>
          <w:numId w:val="43"/>
        </w:numPr>
        <w:spacing w:after="0" w:line="276" w:lineRule="auto"/>
        <w:rPr>
          <w:sz w:val="28"/>
          <w:szCs w:val="28"/>
        </w:rPr>
      </w:pPr>
      <w:r w:rsidRPr="0083379F">
        <w:rPr>
          <w:sz w:val="28"/>
          <w:szCs w:val="28"/>
        </w:rPr>
        <w:t>связывать развитие трудолюбия с формированием общественных мотивов труда, желанием приносить пользу людям.</w:t>
      </w:r>
    </w:p>
    <w:p w:rsidR="00671B0E" w:rsidRDefault="00671B0E" w:rsidP="0083379F">
      <w:pPr>
        <w:spacing w:after="0" w:line="276" w:lineRule="auto"/>
        <w:rPr>
          <w:b/>
          <w:sz w:val="28"/>
          <w:szCs w:val="28"/>
          <w:u w:val="single"/>
        </w:rPr>
      </w:pPr>
    </w:p>
    <w:p w:rsidR="00645490" w:rsidRPr="0083379F" w:rsidRDefault="00645490" w:rsidP="0083379F">
      <w:pPr>
        <w:spacing w:after="0" w:line="276" w:lineRule="auto"/>
        <w:rPr>
          <w:b/>
          <w:sz w:val="28"/>
          <w:szCs w:val="28"/>
          <w:u w:val="single"/>
        </w:rPr>
      </w:pPr>
      <w:r w:rsidRPr="0083379F">
        <w:rPr>
          <w:b/>
          <w:sz w:val="28"/>
          <w:szCs w:val="28"/>
          <w:u w:val="single"/>
        </w:rPr>
        <w:t>Этико-эстетическое направление воспитания.</w:t>
      </w:r>
    </w:p>
    <w:p w:rsidR="00645490" w:rsidRPr="0083379F" w:rsidRDefault="00645490" w:rsidP="0083379F">
      <w:pPr>
        <w:spacing w:after="0" w:line="276" w:lineRule="auto"/>
        <w:rPr>
          <w:sz w:val="28"/>
          <w:szCs w:val="28"/>
        </w:rPr>
      </w:pPr>
      <w:r w:rsidRPr="0083379F">
        <w:rPr>
          <w:sz w:val="28"/>
          <w:szCs w:val="28"/>
        </w:rPr>
        <w:t>Цель: формирование конкретных представления о культуре поведения, (ценности - "культура и красота").</w:t>
      </w:r>
    </w:p>
    <w:p w:rsidR="00645490" w:rsidRPr="0083379F" w:rsidRDefault="00645490" w:rsidP="0083379F">
      <w:pPr>
        <w:spacing w:after="0" w:line="276" w:lineRule="auto"/>
        <w:rPr>
          <w:sz w:val="28"/>
          <w:szCs w:val="28"/>
        </w:rPr>
      </w:pPr>
      <w:r w:rsidRPr="0083379F">
        <w:rPr>
          <w:sz w:val="28"/>
          <w:szCs w:val="28"/>
        </w:rPr>
        <w:t>Основные задачи этико-эстетического воспитания:</w:t>
      </w:r>
    </w:p>
    <w:p w:rsidR="00645490" w:rsidRPr="0083379F" w:rsidRDefault="00645490" w:rsidP="0083379F">
      <w:pPr>
        <w:spacing w:after="0" w:line="276" w:lineRule="auto"/>
        <w:rPr>
          <w:sz w:val="28"/>
          <w:szCs w:val="28"/>
        </w:rPr>
      </w:pPr>
      <w:r w:rsidRPr="0083379F">
        <w:rPr>
          <w:sz w:val="28"/>
          <w:szCs w:val="28"/>
        </w:rPr>
        <w:t>1) формирование культуры общения, поведения, этических представлений;</w:t>
      </w:r>
    </w:p>
    <w:p w:rsidR="00645490" w:rsidRPr="0083379F" w:rsidRDefault="00645490" w:rsidP="0083379F">
      <w:pPr>
        <w:spacing w:after="0" w:line="276" w:lineRule="auto"/>
        <w:rPr>
          <w:sz w:val="28"/>
          <w:szCs w:val="28"/>
        </w:rPr>
      </w:pPr>
      <w:r w:rsidRPr="0083379F">
        <w:rPr>
          <w:sz w:val="28"/>
          <w:szCs w:val="28"/>
        </w:rPr>
        <w:t>2) воспитание представлений о значении опрятности и красоты внешней, ее влиянии на внутренний мир человека;</w:t>
      </w:r>
    </w:p>
    <w:p w:rsidR="00645490" w:rsidRPr="0083379F" w:rsidRDefault="00645490" w:rsidP="0083379F">
      <w:pPr>
        <w:spacing w:after="0" w:line="276" w:lineRule="auto"/>
        <w:rPr>
          <w:sz w:val="28"/>
          <w:szCs w:val="28"/>
        </w:rPr>
      </w:pPr>
      <w:r w:rsidRPr="0083379F">
        <w:rPr>
          <w:sz w:val="28"/>
          <w:szCs w:val="28"/>
        </w:rPr>
        <w:t>3) развитие предпосылок ценностно-смыслового восприятия и понимания произведений искусства, явлений жизни, отношений между людьми;</w:t>
      </w:r>
    </w:p>
    <w:p w:rsidR="00645490" w:rsidRPr="0083379F" w:rsidRDefault="00645490" w:rsidP="0083379F">
      <w:pPr>
        <w:spacing w:after="0" w:line="276" w:lineRule="auto"/>
        <w:rPr>
          <w:sz w:val="28"/>
          <w:szCs w:val="28"/>
        </w:rPr>
      </w:pPr>
      <w:r w:rsidRPr="0083379F">
        <w:rPr>
          <w:sz w:val="28"/>
          <w:szCs w:val="28"/>
        </w:rPr>
        <w:t>4) воспитание любви к прекрасному, уважения к традициям и культуре родной страны и других народов;</w:t>
      </w:r>
    </w:p>
    <w:p w:rsidR="00645490" w:rsidRPr="0083379F" w:rsidRDefault="00645490" w:rsidP="0083379F">
      <w:pPr>
        <w:spacing w:after="0" w:line="276" w:lineRule="auto"/>
        <w:rPr>
          <w:sz w:val="28"/>
          <w:szCs w:val="28"/>
        </w:rPr>
      </w:pPr>
      <w:r w:rsidRPr="0083379F">
        <w:rPr>
          <w:sz w:val="28"/>
          <w:szCs w:val="28"/>
        </w:rPr>
        <w:t>5) развитие творческого отношения к миру, природе, быту и к окружающей ребенка с ОВЗ действительности;</w:t>
      </w:r>
    </w:p>
    <w:p w:rsidR="00645490" w:rsidRPr="0083379F" w:rsidRDefault="00645490" w:rsidP="0083379F">
      <w:pPr>
        <w:spacing w:after="0" w:line="276" w:lineRule="auto"/>
        <w:rPr>
          <w:sz w:val="28"/>
          <w:szCs w:val="28"/>
        </w:rPr>
      </w:pPr>
      <w:r w:rsidRPr="0083379F">
        <w:rPr>
          <w:sz w:val="28"/>
          <w:szCs w:val="28"/>
        </w:rPr>
        <w:t>6) формирование у обучающихся с ОВЗ эстетического вкуса, стремления окружать себя прекрасным, создавать его.</w:t>
      </w:r>
    </w:p>
    <w:p w:rsidR="00645490" w:rsidRPr="006571EA" w:rsidRDefault="00645490" w:rsidP="0083379F">
      <w:pPr>
        <w:spacing w:after="0" w:line="276" w:lineRule="auto"/>
        <w:rPr>
          <w:sz w:val="28"/>
          <w:szCs w:val="28"/>
        </w:rPr>
      </w:pPr>
      <w:r w:rsidRPr="006571EA">
        <w:rPr>
          <w:sz w:val="28"/>
          <w:szCs w:val="28"/>
        </w:rPr>
        <w:t>Основные направления воспитательной работы:</w:t>
      </w:r>
    </w:p>
    <w:p w:rsidR="00645490" w:rsidRPr="006571EA" w:rsidRDefault="00645490" w:rsidP="00C02006">
      <w:pPr>
        <w:pStyle w:val="aa"/>
        <w:numPr>
          <w:ilvl w:val="0"/>
          <w:numId w:val="44"/>
        </w:numPr>
        <w:spacing w:after="0" w:line="276" w:lineRule="auto"/>
        <w:rPr>
          <w:sz w:val="28"/>
          <w:szCs w:val="28"/>
        </w:rPr>
      </w:pPr>
      <w:r w:rsidRPr="006571EA">
        <w:rPr>
          <w:sz w:val="28"/>
          <w:szCs w:val="28"/>
        </w:rPr>
        <w:t>учить обучающихся с ОВЗ уважительно относиться к окружающим людям, считаться с их делами, интересами, удобствами;</w:t>
      </w:r>
    </w:p>
    <w:p w:rsidR="00645490" w:rsidRPr="006571EA" w:rsidRDefault="00645490" w:rsidP="00C02006">
      <w:pPr>
        <w:pStyle w:val="aa"/>
        <w:numPr>
          <w:ilvl w:val="0"/>
          <w:numId w:val="44"/>
        </w:numPr>
        <w:spacing w:after="0" w:line="276" w:lineRule="auto"/>
        <w:rPr>
          <w:sz w:val="28"/>
          <w:szCs w:val="28"/>
        </w:rPr>
      </w:pPr>
      <w:r w:rsidRPr="006571EA">
        <w:rPr>
          <w:sz w:val="28"/>
          <w:szCs w:val="28"/>
        </w:rPr>
        <w:t>воспитывать культуру общения ребенка с ОВЗ, выражающуюся в общительности, этикет вежливости, предупредительности, сдержанности, умении вести себя в общественных местах;</w:t>
      </w:r>
    </w:p>
    <w:p w:rsidR="00645490" w:rsidRPr="006571EA" w:rsidRDefault="00645490" w:rsidP="00C02006">
      <w:pPr>
        <w:pStyle w:val="aa"/>
        <w:numPr>
          <w:ilvl w:val="0"/>
          <w:numId w:val="44"/>
        </w:numPr>
        <w:spacing w:after="0" w:line="276" w:lineRule="auto"/>
        <w:rPr>
          <w:sz w:val="28"/>
          <w:szCs w:val="28"/>
        </w:rPr>
      </w:pPr>
      <w:r w:rsidRPr="006571EA">
        <w:rPr>
          <w:sz w:val="28"/>
          <w:szCs w:val="28"/>
        </w:rPr>
        <w:t>воспитывать культуру речи: называть педагогических работников на "вы" и по имени и отчеству, не перебивать говорящих и выслушивать других; говорить четко, разборчиво, владеть голосом;</w:t>
      </w:r>
    </w:p>
    <w:p w:rsidR="00645490" w:rsidRPr="006571EA" w:rsidRDefault="00645490" w:rsidP="00C02006">
      <w:pPr>
        <w:pStyle w:val="aa"/>
        <w:numPr>
          <w:ilvl w:val="0"/>
          <w:numId w:val="44"/>
        </w:numPr>
        <w:spacing w:after="0" w:line="276" w:lineRule="auto"/>
        <w:rPr>
          <w:sz w:val="28"/>
          <w:szCs w:val="28"/>
        </w:rPr>
      </w:pPr>
      <w:r w:rsidRPr="006571EA">
        <w:rPr>
          <w:sz w:val="28"/>
          <w:szCs w:val="28"/>
        </w:rPr>
        <w:t xml:space="preserve">воспитывать культуру деятельности, что подразумевает умение обращаться с игрушками, книгами, личными вещами, имуществом Организации; умение подготовиться к предстоящей деятельности, четко и </w:t>
      </w:r>
      <w:proofErr w:type="gramStart"/>
      <w:r w:rsidRPr="006571EA">
        <w:rPr>
          <w:sz w:val="28"/>
          <w:szCs w:val="28"/>
        </w:rPr>
        <w:t>последовательно выполнять</w:t>
      </w:r>
      <w:proofErr w:type="gramEnd"/>
      <w:r w:rsidRPr="006571EA">
        <w:rPr>
          <w:sz w:val="28"/>
          <w:szCs w:val="28"/>
        </w:rPr>
        <w:t xml:space="preserve"> и заканчивать ее, после завершения привести в порядок рабочее место, аккуратно убрать все за собой; привести в порядок свою одежду.</w:t>
      </w:r>
    </w:p>
    <w:p w:rsidR="00645490" w:rsidRPr="0083379F" w:rsidRDefault="00645490" w:rsidP="0083379F">
      <w:pPr>
        <w:spacing w:after="0" w:line="276" w:lineRule="auto"/>
        <w:rPr>
          <w:sz w:val="28"/>
          <w:szCs w:val="28"/>
        </w:rPr>
      </w:pPr>
      <w:r w:rsidRPr="006571EA">
        <w:rPr>
          <w:sz w:val="28"/>
          <w:szCs w:val="28"/>
        </w:rPr>
        <w:t xml:space="preserve">           Цель эстетического воспитания</w:t>
      </w:r>
      <w:r w:rsidRPr="0083379F">
        <w:rPr>
          <w:sz w:val="28"/>
          <w:szCs w:val="28"/>
        </w:rPr>
        <w:t xml:space="preserve"> - становление у ребенка с ОВЗ ценностного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 с ОВЗ.</w:t>
      </w:r>
    </w:p>
    <w:p w:rsidR="00645490" w:rsidRPr="0083379F" w:rsidRDefault="00645490" w:rsidP="0083379F">
      <w:pPr>
        <w:spacing w:after="0" w:line="276" w:lineRule="auto"/>
        <w:rPr>
          <w:sz w:val="28"/>
          <w:szCs w:val="28"/>
        </w:rPr>
      </w:pPr>
      <w:r w:rsidRPr="0083379F">
        <w:rPr>
          <w:sz w:val="28"/>
          <w:szCs w:val="28"/>
        </w:rPr>
        <w:t>Направления деятельности воспитателя по эстетическому воспитанию предполагают следующее:</w:t>
      </w:r>
    </w:p>
    <w:p w:rsidR="00645490" w:rsidRPr="006571EA" w:rsidRDefault="00645490" w:rsidP="00C02006">
      <w:pPr>
        <w:pStyle w:val="aa"/>
        <w:numPr>
          <w:ilvl w:val="0"/>
          <w:numId w:val="45"/>
        </w:numPr>
        <w:spacing w:after="0" w:line="276" w:lineRule="auto"/>
        <w:rPr>
          <w:sz w:val="28"/>
          <w:szCs w:val="28"/>
        </w:rPr>
      </w:pPr>
      <w:r w:rsidRPr="006571EA">
        <w:rPr>
          <w:sz w:val="28"/>
          <w:szCs w:val="28"/>
        </w:rPr>
        <w:t>выстраивание взаимосвязи художественно-творческой деятельности самих обучающихся с ОВЗ с воспитательной работой через развитие восприятия, образных представлений, воображения и творчества;</w:t>
      </w:r>
    </w:p>
    <w:p w:rsidR="00645490" w:rsidRPr="006571EA" w:rsidRDefault="00645490" w:rsidP="00C02006">
      <w:pPr>
        <w:pStyle w:val="aa"/>
        <w:numPr>
          <w:ilvl w:val="0"/>
          <w:numId w:val="45"/>
        </w:numPr>
        <w:spacing w:after="0" w:line="276" w:lineRule="auto"/>
        <w:rPr>
          <w:sz w:val="28"/>
          <w:szCs w:val="28"/>
        </w:rPr>
      </w:pPr>
      <w:r w:rsidRPr="006571EA">
        <w:rPr>
          <w:sz w:val="28"/>
          <w:szCs w:val="28"/>
        </w:rPr>
        <w:t>уважительное отношение к результатам творчества обучающихся с ОВЗ, широкое включение их произведений в жизнь Организации;</w:t>
      </w:r>
    </w:p>
    <w:p w:rsidR="00645490" w:rsidRPr="006571EA" w:rsidRDefault="00645490" w:rsidP="00C02006">
      <w:pPr>
        <w:pStyle w:val="aa"/>
        <w:numPr>
          <w:ilvl w:val="0"/>
          <w:numId w:val="45"/>
        </w:numPr>
        <w:spacing w:after="0" w:line="276" w:lineRule="auto"/>
        <w:rPr>
          <w:sz w:val="28"/>
          <w:szCs w:val="28"/>
        </w:rPr>
      </w:pPr>
      <w:r w:rsidRPr="006571EA">
        <w:rPr>
          <w:sz w:val="28"/>
          <w:szCs w:val="28"/>
        </w:rPr>
        <w:t>организацию выставок, концертов, создание эстетической развивающей среды;</w:t>
      </w:r>
      <w:r w:rsidR="006571EA">
        <w:rPr>
          <w:sz w:val="28"/>
          <w:szCs w:val="28"/>
        </w:rPr>
        <w:t xml:space="preserve"> </w:t>
      </w:r>
      <w:r w:rsidRPr="006571EA">
        <w:rPr>
          <w:sz w:val="28"/>
          <w:szCs w:val="28"/>
        </w:rPr>
        <w:t>формирование чувства прекрасного на основе восприятия художественного слова на русском и родном языке;</w:t>
      </w:r>
    </w:p>
    <w:p w:rsidR="00645490" w:rsidRDefault="00645490" w:rsidP="00C02006">
      <w:pPr>
        <w:pStyle w:val="aa"/>
        <w:numPr>
          <w:ilvl w:val="0"/>
          <w:numId w:val="45"/>
        </w:numPr>
        <w:spacing w:after="0" w:line="276" w:lineRule="auto"/>
        <w:rPr>
          <w:sz w:val="28"/>
          <w:szCs w:val="28"/>
        </w:rPr>
      </w:pPr>
      <w:r w:rsidRPr="006571EA">
        <w:rPr>
          <w:sz w:val="28"/>
          <w:szCs w:val="28"/>
        </w:rPr>
        <w:t>реализация вариативности содержания, форм и методов работы с детьми с ОВЗ по разным направлениям эстетического воспитания.</w:t>
      </w:r>
    </w:p>
    <w:p w:rsidR="002B1601" w:rsidRDefault="002B1601" w:rsidP="002B1601">
      <w:pPr>
        <w:spacing w:after="0" w:line="276" w:lineRule="auto"/>
        <w:ind w:firstLine="0"/>
        <w:rPr>
          <w:sz w:val="28"/>
          <w:szCs w:val="28"/>
        </w:rPr>
      </w:pPr>
    </w:p>
    <w:p w:rsidR="009F02B6" w:rsidRDefault="006571EA" w:rsidP="009F02B6">
      <w:pPr>
        <w:spacing w:line="276" w:lineRule="auto"/>
        <w:rPr>
          <w:b/>
          <w:sz w:val="28"/>
          <w:szCs w:val="28"/>
        </w:rPr>
      </w:pPr>
      <w:r w:rsidRPr="005A0E1C">
        <w:rPr>
          <w:b/>
          <w:sz w:val="28"/>
          <w:szCs w:val="28"/>
        </w:rPr>
        <w:t xml:space="preserve">II.2.4.7. </w:t>
      </w:r>
      <w:r w:rsidR="00645490" w:rsidRPr="005A0E1C">
        <w:rPr>
          <w:b/>
          <w:sz w:val="28"/>
          <w:szCs w:val="28"/>
        </w:rPr>
        <w:t>Особенности взаимодействия педагогического коллектива с семьями обучающихся с ОВЗ в процессе реализации Программы воспитания</w:t>
      </w:r>
      <w:r w:rsidR="00645490" w:rsidRPr="009F02B6">
        <w:rPr>
          <w:b/>
          <w:sz w:val="28"/>
          <w:szCs w:val="28"/>
        </w:rPr>
        <w:t xml:space="preserve"> </w:t>
      </w:r>
    </w:p>
    <w:p w:rsidR="009A15CE" w:rsidRPr="0018350C" w:rsidRDefault="009A15CE" w:rsidP="00883230">
      <w:pPr>
        <w:widowControl w:val="0"/>
        <w:tabs>
          <w:tab w:val="left" w:pos="567"/>
        </w:tabs>
        <w:spacing w:after="0" w:line="276" w:lineRule="auto"/>
        <w:ind w:firstLine="709"/>
        <w:rPr>
          <w:sz w:val="28"/>
          <w:szCs w:val="28"/>
        </w:rPr>
      </w:pPr>
      <w:r w:rsidRPr="0018350C">
        <w:rPr>
          <w:sz w:val="28"/>
          <w:szCs w:val="28"/>
        </w:rPr>
        <w:t xml:space="preserve">Формирование базового доверия к миру, к людям, к себе – ключевая задача периода развития ребенка в период дошкольного возраста. </w:t>
      </w:r>
    </w:p>
    <w:p w:rsidR="009A15CE" w:rsidRPr="0018350C" w:rsidRDefault="009A15CE" w:rsidP="00883230">
      <w:pPr>
        <w:widowControl w:val="0"/>
        <w:tabs>
          <w:tab w:val="left" w:pos="567"/>
        </w:tabs>
        <w:spacing w:after="0" w:line="276" w:lineRule="auto"/>
        <w:ind w:firstLine="709"/>
        <w:rPr>
          <w:sz w:val="28"/>
          <w:szCs w:val="28"/>
        </w:rPr>
      </w:pPr>
      <w:r w:rsidRPr="0018350C">
        <w:rPr>
          <w:sz w:val="28"/>
          <w:szCs w:val="28"/>
        </w:rPr>
        <w:t>С возрастом число близких взрослых увеличивается. В этих отношениях ребенок нах</w:t>
      </w:r>
      <w:r>
        <w:rPr>
          <w:sz w:val="28"/>
          <w:szCs w:val="28"/>
        </w:rPr>
        <w:t xml:space="preserve">одит безопасность и признание, </w:t>
      </w:r>
      <w:r w:rsidRPr="0018350C">
        <w:rPr>
          <w:sz w:val="28"/>
          <w:szCs w:val="28"/>
        </w:rPr>
        <w:t>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9A15CE" w:rsidRPr="0018350C" w:rsidRDefault="009A15CE" w:rsidP="00883230">
      <w:pPr>
        <w:widowControl w:val="0"/>
        <w:spacing w:after="0" w:line="276" w:lineRule="auto"/>
        <w:ind w:firstLine="709"/>
        <w:rPr>
          <w:sz w:val="28"/>
          <w:szCs w:val="28"/>
        </w:rPr>
      </w:pPr>
      <w:r w:rsidRPr="0018350C">
        <w:rPr>
          <w:sz w:val="28"/>
          <w:szCs w:val="28"/>
        </w:rPr>
        <w:t>Процесс становления полноценной личности ребенка происходит под влиянием различных факторов, первым и важнейшим из которых является семья. Именно родители, семья в целом, вырабатывают у детей комплекс базовых социальных ценностей, ориентаций, потребностей, интересов и привычек.</w:t>
      </w:r>
    </w:p>
    <w:p w:rsidR="009A15CE" w:rsidRPr="0018350C" w:rsidRDefault="009A15CE" w:rsidP="00883230">
      <w:pPr>
        <w:widowControl w:val="0"/>
        <w:spacing w:after="0" w:line="276" w:lineRule="auto"/>
        <w:ind w:firstLine="709"/>
        <w:rPr>
          <w:sz w:val="28"/>
          <w:szCs w:val="28"/>
        </w:rPr>
      </w:pPr>
      <w:r w:rsidRPr="0018350C">
        <w:rPr>
          <w:sz w:val="28"/>
          <w:szCs w:val="28"/>
        </w:rPr>
        <w:t xml:space="preserve">Семья </w:t>
      </w:r>
      <w:r w:rsidRPr="0018350C">
        <w:rPr>
          <w:rFonts w:eastAsia="SchoolBookAC"/>
          <w:sz w:val="28"/>
          <w:szCs w:val="28"/>
        </w:rPr>
        <w:t>–</w:t>
      </w:r>
      <w:r w:rsidRPr="0018350C">
        <w:rPr>
          <w:sz w:val="28"/>
          <w:szCs w:val="28"/>
          <w:lang w:val="x-none" w:eastAsia="x-none"/>
        </w:rPr>
        <w:t> </w:t>
      </w:r>
      <w:r w:rsidRPr="0018350C">
        <w:rPr>
          <w:sz w:val="28"/>
          <w:szCs w:val="28"/>
        </w:rPr>
        <w:t xml:space="preserve">важнейший институт социализации личности. Именно в семье человек получает первый опыт социального взаимодействия. На протяжении какого-то времени семья вообще является для ребенка единственным местом получения такого опыта. Затем в жизнь человека включаются такие социальные институты, как детский сад, школа, улица. Однако и в это время семья остается одним из важнейших, а иногда и наиболее важным, фактором социализации личности. </w:t>
      </w:r>
    </w:p>
    <w:p w:rsidR="009A15CE" w:rsidRPr="0018350C" w:rsidRDefault="009A15CE" w:rsidP="00883230">
      <w:pPr>
        <w:pStyle w:val="Default"/>
        <w:spacing w:line="276" w:lineRule="auto"/>
        <w:ind w:firstLine="708"/>
        <w:jc w:val="both"/>
        <w:rPr>
          <w:sz w:val="28"/>
          <w:szCs w:val="28"/>
        </w:rPr>
      </w:pPr>
      <w:r w:rsidRPr="0018350C">
        <w:rPr>
          <w:bCs/>
          <w:sz w:val="28"/>
          <w:szCs w:val="28"/>
        </w:rPr>
        <w:t>Основной целью</w:t>
      </w:r>
      <w:r w:rsidRPr="0018350C">
        <w:rPr>
          <w:b/>
          <w:bCs/>
          <w:sz w:val="28"/>
          <w:szCs w:val="28"/>
        </w:rPr>
        <w:t xml:space="preserve"> </w:t>
      </w:r>
      <w:r w:rsidRPr="0018350C">
        <w:rPr>
          <w:sz w:val="28"/>
          <w:szCs w:val="28"/>
        </w:rPr>
        <w:t xml:space="preserve">работы с родителями является обеспечение взаимодействия с семьей, вовлечение родителей в образовательный процесс для формирования у них компетентной педагогической позиции по отношению к собственному ребенку, выработка единого и адекватного понимания проблем ребенка. </w:t>
      </w:r>
    </w:p>
    <w:p w:rsidR="009A15CE" w:rsidRPr="0018350C" w:rsidRDefault="009A15CE" w:rsidP="00883230">
      <w:pPr>
        <w:autoSpaceDE w:val="0"/>
        <w:autoSpaceDN w:val="0"/>
        <w:adjustRightInd w:val="0"/>
        <w:spacing w:after="0" w:line="276" w:lineRule="auto"/>
        <w:ind w:firstLine="709"/>
        <w:rPr>
          <w:sz w:val="28"/>
          <w:szCs w:val="28"/>
        </w:rPr>
      </w:pPr>
      <w:r w:rsidRPr="0018350C">
        <w:rPr>
          <w:bCs/>
          <w:sz w:val="28"/>
          <w:szCs w:val="28"/>
        </w:rPr>
        <w:t xml:space="preserve"> Реализация цели обеспечивается</w:t>
      </w:r>
      <w:r w:rsidRPr="0018350C">
        <w:rPr>
          <w:b/>
          <w:bCs/>
          <w:sz w:val="28"/>
          <w:szCs w:val="28"/>
        </w:rPr>
        <w:t xml:space="preserve"> </w:t>
      </w:r>
      <w:r w:rsidRPr="0018350C">
        <w:rPr>
          <w:bCs/>
          <w:sz w:val="28"/>
          <w:szCs w:val="28"/>
        </w:rPr>
        <w:t>методами и формами работы с родителями:</w:t>
      </w:r>
    </w:p>
    <w:p w:rsidR="009A15CE" w:rsidRPr="0018350C" w:rsidRDefault="009A15CE" w:rsidP="00883230">
      <w:pPr>
        <w:pStyle w:val="aa"/>
        <w:numPr>
          <w:ilvl w:val="0"/>
          <w:numId w:val="50"/>
        </w:numPr>
        <w:autoSpaceDE w:val="0"/>
        <w:autoSpaceDN w:val="0"/>
        <w:adjustRightInd w:val="0"/>
        <w:spacing w:after="0" w:line="276" w:lineRule="auto"/>
        <w:ind w:left="142" w:hanging="284"/>
        <w:rPr>
          <w:bCs/>
          <w:sz w:val="28"/>
          <w:szCs w:val="28"/>
        </w:rPr>
      </w:pPr>
      <w:r w:rsidRPr="0018350C">
        <w:rPr>
          <w:bCs/>
          <w:sz w:val="28"/>
          <w:szCs w:val="28"/>
        </w:rPr>
        <w:t xml:space="preserve"> наглядно-информационные (нацелены на знакомство родителей с условиями, задачами, содержанием и методами воспитания детей, способствуют преодолению поверхностного суждения о роли детского сада, оказывают практическую помощь семье. К ним относятся фотографии, выставки детских работ, стенды, ширмы, папки-передвижки, сайт ДОУ, а также компьютерные презентации, видеофрагменты различных видов деятельности, режимных моментов и др.);</w:t>
      </w:r>
    </w:p>
    <w:p w:rsidR="009A15CE" w:rsidRPr="0018350C" w:rsidRDefault="009A15CE" w:rsidP="00883230">
      <w:pPr>
        <w:pStyle w:val="aa"/>
        <w:numPr>
          <w:ilvl w:val="0"/>
          <w:numId w:val="50"/>
        </w:numPr>
        <w:autoSpaceDE w:val="0"/>
        <w:autoSpaceDN w:val="0"/>
        <w:adjustRightInd w:val="0"/>
        <w:spacing w:after="0" w:line="276" w:lineRule="auto"/>
        <w:ind w:left="142" w:hanging="284"/>
        <w:rPr>
          <w:bCs/>
          <w:sz w:val="28"/>
          <w:szCs w:val="28"/>
        </w:rPr>
      </w:pPr>
      <w:r w:rsidRPr="0018350C">
        <w:rPr>
          <w:bCs/>
          <w:sz w:val="28"/>
          <w:szCs w:val="28"/>
        </w:rPr>
        <w:t xml:space="preserve"> информационно-аналитические (способствуют организации общения с родителями, их основной задачей является сбор, обработка и использование данных о семье каждого воспитанника, общекультурном уровне его родителей, наличии у них необходимых педагогических знаний, отношении в семье к ребёнку, запросах, интересах, потребностях родителей в психолого-педагогической информации);</w:t>
      </w:r>
    </w:p>
    <w:p w:rsidR="009A15CE" w:rsidRPr="0018350C" w:rsidRDefault="009A15CE" w:rsidP="00883230">
      <w:pPr>
        <w:pStyle w:val="aa"/>
        <w:numPr>
          <w:ilvl w:val="0"/>
          <w:numId w:val="50"/>
        </w:numPr>
        <w:autoSpaceDE w:val="0"/>
        <w:autoSpaceDN w:val="0"/>
        <w:adjustRightInd w:val="0"/>
        <w:spacing w:after="0" w:line="276" w:lineRule="auto"/>
        <w:ind w:left="142" w:hanging="284"/>
        <w:rPr>
          <w:bCs/>
          <w:sz w:val="28"/>
          <w:szCs w:val="28"/>
        </w:rPr>
      </w:pPr>
      <w:r w:rsidRPr="0018350C">
        <w:rPr>
          <w:bCs/>
          <w:sz w:val="28"/>
          <w:szCs w:val="28"/>
        </w:rPr>
        <w:t xml:space="preserve">  досуговые (обеспечивают установление теплых отношений между педагогами и родителями, а также более доверительных отношений между родителями и детьми. К ним относятся проведение педагогами дошкольных учреждений совместных праздников и досугов);</w:t>
      </w:r>
    </w:p>
    <w:p w:rsidR="009A15CE" w:rsidRPr="0018350C" w:rsidRDefault="009A15CE" w:rsidP="00883230">
      <w:pPr>
        <w:pStyle w:val="aa"/>
        <w:numPr>
          <w:ilvl w:val="0"/>
          <w:numId w:val="50"/>
        </w:numPr>
        <w:autoSpaceDE w:val="0"/>
        <w:autoSpaceDN w:val="0"/>
        <w:adjustRightInd w:val="0"/>
        <w:spacing w:after="0" w:line="276" w:lineRule="auto"/>
        <w:ind w:left="142" w:hanging="284"/>
        <w:rPr>
          <w:bCs/>
          <w:sz w:val="28"/>
          <w:szCs w:val="28"/>
        </w:rPr>
      </w:pPr>
      <w:r w:rsidRPr="0018350C">
        <w:rPr>
          <w:bCs/>
          <w:sz w:val="28"/>
          <w:szCs w:val="28"/>
        </w:rPr>
        <w:t xml:space="preserve">  информационно-ознакомительные (нацелены на преодоление поверхностных представлений о работе дошкольного учреждения путем ознакомления родителей с самим дошкольным учреждением, с особенностями его работы и педагогами. К ним можно отнести «Дни открытых дверей», работу сайта, консультации, дистанционное обучение родителей и др.).</w:t>
      </w:r>
    </w:p>
    <w:p w:rsidR="00671B0E" w:rsidRPr="009F02B6" w:rsidRDefault="00671B0E" w:rsidP="00DE124F">
      <w:pPr>
        <w:spacing w:line="276" w:lineRule="auto"/>
        <w:ind w:firstLine="0"/>
        <w:rPr>
          <w:color w:val="FF0000"/>
          <w:sz w:val="28"/>
          <w:szCs w:val="28"/>
        </w:rPr>
      </w:pPr>
    </w:p>
    <w:p w:rsidR="00645490" w:rsidRPr="009F02B6" w:rsidRDefault="009F02B6" w:rsidP="009F02B6">
      <w:pPr>
        <w:spacing w:line="276" w:lineRule="auto"/>
        <w:jc w:val="center"/>
        <w:rPr>
          <w:b/>
          <w:sz w:val="28"/>
          <w:szCs w:val="28"/>
        </w:rPr>
      </w:pPr>
      <w:r>
        <w:rPr>
          <w:b/>
          <w:sz w:val="28"/>
          <w:szCs w:val="28"/>
        </w:rPr>
        <w:t>Организационный раздел</w:t>
      </w:r>
    </w:p>
    <w:p w:rsidR="00645490" w:rsidRPr="00885323" w:rsidRDefault="00885323" w:rsidP="00885323">
      <w:pPr>
        <w:spacing w:after="0" w:line="276" w:lineRule="auto"/>
        <w:rPr>
          <w:sz w:val="28"/>
          <w:szCs w:val="28"/>
        </w:rPr>
      </w:pPr>
      <w:r w:rsidRPr="00885323">
        <w:rPr>
          <w:b/>
          <w:sz w:val="28"/>
          <w:szCs w:val="28"/>
        </w:rPr>
        <w:t xml:space="preserve">II.2.4.8. </w:t>
      </w:r>
      <w:r w:rsidR="00645490" w:rsidRPr="00885323">
        <w:rPr>
          <w:b/>
          <w:sz w:val="28"/>
          <w:szCs w:val="28"/>
        </w:rPr>
        <w:t>Общие требования к условиям реализации Программы воспитания.</w:t>
      </w:r>
    </w:p>
    <w:p w:rsidR="00645490" w:rsidRPr="009F02B6" w:rsidRDefault="00645490" w:rsidP="009F02B6">
      <w:pPr>
        <w:spacing w:after="0" w:line="276" w:lineRule="auto"/>
        <w:rPr>
          <w:sz w:val="28"/>
          <w:szCs w:val="28"/>
        </w:rPr>
      </w:pPr>
      <w:r w:rsidRPr="009F02B6">
        <w:rPr>
          <w:sz w:val="28"/>
          <w:szCs w:val="28"/>
        </w:rPr>
        <w:t>Программа воспитания Организации реализуется через формирование социокультурного воспитательного пространства при соблюдении условий создания уклада, отражающего готовность всех участников образовательного процесса руководствоваться едиными принципами и регулярно воспроизводить наиболее ценные для нее воспитательно значимые виды совместной деятельности. Уклад Организации направлен на сохранение преемственности принципов воспитания с уровня дошкольного образования на уровень начального общего образования:</w:t>
      </w:r>
    </w:p>
    <w:p w:rsidR="00645490" w:rsidRPr="009F02B6" w:rsidRDefault="00645490" w:rsidP="009F02B6">
      <w:pPr>
        <w:spacing w:after="0" w:line="276" w:lineRule="auto"/>
        <w:rPr>
          <w:sz w:val="28"/>
          <w:szCs w:val="28"/>
        </w:rPr>
      </w:pPr>
      <w:r w:rsidRPr="009F02B6">
        <w:rPr>
          <w:sz w:val="28"/>
          <w:szCs w:val="28"/>
        </w:rPr>
        <w:t>1. 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 учитывающей психофизические особенности обучающихся с ОВЗ.</w:t>
      </w:r>
    </w:p>
    <w:p w:rsidR="00645490" w:rsidRPr="009F02B6" w:rsidRDefault="00645490" w:rsidP="009F02B6">
      <w:pPr>
        <w:spacing w:after="0" w:line="276" w:lineRule="auto"/>
        <w:rPr>
          <w:sz w:val="28"/>
          <w:szCs w:val="28"/>
        </w:rPr>
      </w:pPr>
      <w:r w:rsidRPr="009F02B6">
        <w:rPr>
          <w:sz w:val="28"/>
          <w:szCs w:val="28"/>
        </w:rPr>
        <w:t>2. Наличие профессиональных кадров и готовность педагогического коллектива к достижению целевых ориентиров Программы воспитания.</w:t>
      </w:r>
    </w:p>
    <w:p w:rsidR="00645490" w:rsidRPr="009F02B6" w:rsidRDefault="00645490" w:rsidP="009F02B6">
      <w:pPr>
        <w:spacing w:after="0" w:line="276" w:lineRule="auto"/>
        <w:rPr>
          <w:sz w:val="28"/>
          <w:szCs w:val="28"/>
        </w:rPr>
      </w:pPr>
      <w:r w:rsidRPr="009F02B6">
        <w:rPr>
          <w:sz w:val="28"/>
          <w:szCs w:val="28"/>
        </w:rPr>
        <w:t xml:space="preserve">3. Взаимодействие </w:t>
      </w:r>
      <w:proofErr w:type="gramStart"/>
      <w:r w:rsidRPr="009F02B6">
        <w:rPr>
          <w:sz w:val="28"/>
          <w:szCs w:val="28"/>
        </w:rPr>
        <w:t>с родителям</w:t>
      </w:r>
      <w:proofErr w:type="gramEnd"/>
      <w:r w:rsidRPr="009F02B6">
        <w:rPr>
          <w:sz w:val="28"/>
          <w:szCs w:val="28"/>
        </w:rPr>
        <w:t xml:space="preserve"> (законным представителям) по вопросам воспитания.</w:t>
      </w:r>
    </w:p>
    <w:p w:rsidR="00645490" w:rsidRPr="009F02B6" w:rsidRDefault="00645490" w:rsidP="009F02B6">
      <w:pPr>
        <w:spacing w:after="0" w:line="276" w:lineRule="auto"/>
        <w:rPr>
          <w:sz w:val="28"/>
          <w:szCs w:val="28"/>
        </w:rPr>
      </w:pPr>
      <w:r w:rsidRPr="009F02B6">
        <w:rPr>
          <w:sz w:val="28"/>
          <w:szCs w:val="28"/>
        </w:rPr>
        <w:t xml:space="preserve">4. Учет </w:t>
      </w:r>
      <w:proofErr w:type="gramStart"/>
      <w:r w:rsidRPr="009F02B6">
        <w:rPr>
          <w:sz w:val="28"/>
          <w:szCs w:val="28"/>
        </w:rPr>
        <w:t>индивидуальных особенностей</w:t>
      </w:r>
      <w:proofErr w:type="gramEnd"/>
      <w:r w:rsidRPr="009F02B6">
        <w:rPr>
          <w:sz w:val="28"/>
          <w:szCs w:val="28"/>
        </w:rPr>
        <w:t xml:space="preserve"> обучающихся с ОВЗ дошкольного возраста, в интересах которых реализуется Программа воспитания (возрастных, физических, психологических, национальных).</w:t>
      </w:r>
    </w:p>
    <w:p w:rsidR="00885323" w:rsidRDefault="00885323" w:rsidP="00885323">
      <w:pPr>
        <w:spacing w:line="276" w:lineRule="auto"/>
        <w:rPr>
          <w:color w:val="FF0000"/>
          <w:sz w:val="28"/>
          <w:szCs w:val="28"/>
        </w:rPr>
      </w:pPr>
    </w:p>
    <w:p w:rsidR="004341BD" w:rsidRPr="00694A97" w:rsidRDefault="004341BD" w:rsidP="004341BD">
      <w:pPr>
        <w:pStyle w:val="1b"/>
        <w:tabs>
          <w:tab w:val="left" w:pos="1570"/>
        </w:tabs>
        <w:spacing w:line="374" w:lineRule="exact"/>
        <w:rPr>
          <w:i/>
          <w:iCs/>
          <w:sz w:val="28"/>
          <w:szCs w:val="28"/>
        </w:rPr>
      </w:pPr>
      <w:r w:rsidRPr="001D6E7C">
        <w:rPr>
          <w:b/>
          <w:bCs/>
          <w:sz w:val="28"/>
          <w:szCs w:val="28"/>
        </w:rPr>
        <w:t xml:space="preserve">Уклад </w:t>
      </w:r>
      <w:r>
        <w:rPr>
          <w:b/>
          <w:bCs/>
          <w:sz w:val="28"/>
          <w:szCs w:val="28"/>
        </w:rPr>
        <w:t>МАДОУ</w:t>
      </w:r>
      <w:r>
        <w:rPr>
          <w:sz w:val="28"/>
          <w:szCs w:val="28"/>
        </w:rPr>
        <w:t>:</w:t>
      </w:r>
    </w:p>
    <w:tbl>
      <w:tblPr>
        <w:tblStyle w:val="ae"/>
        <w:tblW w:w="0" w:type="auto"/>
        <w:tblLook w:val="04A0" w:firstRow="1" w:lastRow="0" w:firstColumn="1" w:lastColumn="0" w:noHBand="0" w:noVBand="1"/>
      </w:tblPr>
      <w:tblGrid>
        <w:gridCol w:w="2996"/>
        <w:gridCol w:w="6631"/>
      </w:tblGrid>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Цель и смысл деятельности </w:t>
            </w:r>
            <w:r>
              <w:t>МАДОУ</w:t>
            </w:r>
            <w:r w:rsidRPr="00AF245B">
              <w:t xml:space="preserve">, </w:t>
            </w:r>
            <w:r>
              <w:t>его</w:t>
            </w:r>
            <w:r w:rsidRPr="00AF245B">
              <w:t xml:space="preserve"> миссия</w:t>
            </w:r>
          </w:p>
        </w:tc>
        <w:tc>
          <w:tcPr>
            <w:tcW w:w="6631" w:type="dxa"/>
          </w:tcPr>
          <w:p w:rsidR="004341BD" w:rsidRPr="004A74CA" w:rsidRDefault="004341BD" w:rsidP="00FB33AF">
            <w:pPr>
              <w:pStyle w:val="1b"/>
              <w:tabs>
                <w:tab w:val="left" w:pos="1570"/>
              </w:tabs>
              <w:spacing w:line="240" w:lineRule="auto"/>
            </w:pPr>
            <w:r w:rsidRPr="004A74CA">
              <w:t>Реализация права каждого ребенка на качественное и доступное образование, обеспечение условий  для личностного развития и проживания  дошкольного детства, как самоценного периода жизни, охраны и укрепления его здоровья</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Принципы жизни и воспитания в </w:t>
            </w:r>
            <w:r>
              <w:t>МАДОУ</w:t>
            </w:r>
          </w:p>
        </w:tc>
        <w:tc>
          <w:tcPr>
            <w:tcW w:w="6631" w:type="dxa"/>
          </w:tcPr>
          <w:p w:rsidR="004341BD" w:rsidRPr="004341BD" w:rsidRDefault="004341BD" w:rsidP="00FB33AF">
            <w:pPr>
              <w:pStyle w:val="ConsPlusNormal"/>
              <w:jc w:val="both"/>
              <w:rPr>
                <w:lang w:val="ru-RU"/>
              </w:rPr>
            </w:pPr>
            <w:r w:rsidRPr="004341BD">
              <w:rPr>
                <w:i/>
                <w:u w:val="single"/>
                <w:lang w:val="ru-RU"/>
              </w:rPr>
              <w:t>1.Принцип гуманизации воспитательно-образовательного процесса в МАДОУ:</w:t>
            </w:r>
            <w:r w:rsidRPr="004341BD">
              <w:rPr>
                <w:lang w:val="ru-RU"/>
              </w:rPr>
              <w:t xml:space="preserve"> влияние всех разделов образовательной программы на эмоциональное и социально-личностное развитие ребёнка, придание особого значения разделам гуманитарного и художественно-эстетического цикла, увеличение доли разнообразной творческой деятельности ребёнка.</w:t>
            </w:r>
          </w:p>
          <w:p w:rsidR="004341BD" w:rsidRPr="004341BD" w:rsidRDefault="004341BD" w:rsidP="00FB33AF">
            <w:pPr>
              <w:pStyle w:val="ConsPlusNormal"/>
              <w:jc w:val="both"/>
              <w:rPr>
                <w:lang w:val="ru-RU"/>
              </w:rPr>
            </w:pPr>
            <w:r w:rsidRPr="004341BD">
              <w:rPr>
                <w:lang w:val="ru-RU"/>
              </w:rPr>
              <w:t xml:space="preserve">2. </w:t>
            </w:r>
            <w:r w:rsidRPr="004341BD">
              <w:rPr>
                <w:i/>
                <w:u w:val="single"/>
                <w:lang w:val="ru-RU"/>
              </w:rPr>
              <w:t>Принцип целостности образа мира</w:t>
            </w:r>
            <w:r w:rsidRPr="004341BD">
              <w:rPr>
                <w:lang w:val="ru-RU"/>
              </w:rPr>
              <w:t xml:space="preserve"> требует отбора такого содержания воспитания и образования, которое поможет ребёнку удерживать и воссоздавать целостность картины мира, обеспечит осознание им разнообразных связей между его объектами и явлениями и в то же время сформирует умение увидеть с разных сторон один и тот же предмет.</w:t>
            </w:r>
          </w:p>
          <w:p w:rsidR="004341BD" w:rsidRPr="004341BD" w:rsidRDefault="004341BD" w:rsidP="00FB33AF">
            <w:pPr>
              <w:pStyle w:val="ConsPlusNormal"/>
              <w:jc w:val="both"/>
              <w:rPr>
                <w:lang w:val="ru-RU"/>
              </w:rPr>
            </w:pPr>
            <w:r w:rsidRPr="004341BD">
              <w:rPr>
                <w:lang w:val="ru-RU"/>
              </w:rPr>
              <w:t xml:space="preserve">3. </w:t>
            </w:r>
            <w:r w:rsidRPr="004341BD">
              <w:rPr>
                <w:i/>
                <w:u w:val="single"/>
                <w:lang w:val="ru-RU"/>
              </w:rPr>
              <w:t xml:space="preserve">Принцип </w:t>
            </w:r>
            <w:proofErr w:type="spellStart"/>
            <w:r w:rsidRPr="004341BD">
              <w:rPr>
                <w:i/>
                <w:u w:val="single"/>
                <w:lang w:val="ru-RU"/>
              </w:rPr>
              <w:t>культуросообразности</w:t>
            </w:r>
            <w:proofErr w:type="spellEnd"/>
            <w:r w:rsidRPr="004341BD">
              <w:rPr>
                <w:lang w:val="ru-RU"/>
              </w:rPr>
              <w:t xml:space="preserve"> понимается как «открытость» различных культур, создание условий для наиболее полного (с учётом возраста) ознакомления с достижениями и развитием культуры современного общества и формирование разнообразных познавательных интересов.</w:t>
            </w:r>
          </w:p>
          <w:p w:rsidR="004341BD" w:rsidRPr="004341BD" w:rsidRDefault="004341BD" w:rsidP="00FB33AF">
            <w:pPr>
              <w:pStyle w:val="ConsPlusNormal"/>
              <w:jc w:val="both"/>
              <w:rPr>
                <w:lang w:val="ru-RU"/>
              </w:rPr>
            </w:pPr>
            <w:r w:rsidRPr="004341BD">
              <w:rPr>
                <w:lang w:val="ru-RU"/>
              </w:rPr>
              <w:t>4</w:t>
            </w:r>
            <w:r w:rsidRPr="004341BD">
              <w:rPr>
                <w:i/>
                <w:u w:val="single"/>
                <w:lang w:val="ru-RU"/>
              </w:rPr>
              <w:t>. Принцип преемственности.</w:t>
            </w:r>
            <w:r w:rsidRPr="004341BD">
              <w:rPr>
                <w:lang w:val="ru-RU"/>
              </w:rPr>
              <w:t xml:space="preserve"> Преемственность – это связь между различными этапами или ступенями развития, сущность, которой состоит в сохранении тех или иных элементов целого или отдельных характеристик при переходе к новому состоянию.</w:t>
            </w:r>
          </w:p>
          <w:p w:rsidR="004341BD" w:rsidRPr="000875EA" w:rsidRDefault="004341BD" w:rsidP="00FB33AF">
            <w:pPr>
              <w:pStyle w:val="1b"/>
              <w:tabs>
                <w:tab w:val="left" w:pos="1570"/>
              </w:tabs>
              <w:spacing w:line="240" w:lineRule="auto"/>
            </w:pPr>
            <w:r w:rsidRPr="000875EA">
              <w:t xml:space="preserve">5. </w:t>
            </w:r>
            <w:r w:rsidRPr="000875EA">
              <w:rPr>
                <w:i/>
                <w:u w:val="single"/>
              </w:rPr>
              <w:t>Принцип принятия ребёнка как данности.</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Образ </w:t>
            </w:r>
            <w:r>
              <w:t>МАДОУ</w:t>
            </w:r>
            <w:r w:rsidRPr="00AF245B">
              <w:t xml:space="preserve">, </w:t>
            </w:r>
            <w:r>
              <w:t>его</w:t>
            </w:r>
            <w:r w:rsidRPr="00AF245B">
              <w:t xml:space="preserve"> особенности, символика, внешний имидж</w:t>
            </w:r>
          </w:p>
        </w:tc>
        <w:tc>
          <w:tcPr>
            <w:tcW w:w="6631" w:type="dxa"/>
          </w:tcPr>
          <w:p w:rsidR="004341BD" w:rsidRPr="004341BD" w:rsidRDefault="004341BD" w:rsidP="00FB33AF">
            <w:pPr>
              <w:pStyle w:val="ConsPlusNormal"/>
              <w:jc w:val="both"/>
              <w:rPr>
                <w:sz w:val="28"/>
                <w:szCs w:val="28"/>
                <w:lang w:val="ru-RU"/>
              </w:rPr>
            </w:pPr>
            <w:r w:rsidRPr="004341BD">
              <w:rPr>
                <w:lang w:val="ru-RU"/>
              </w:rPr>
              <w:t>МАДОУ -</w:t>
            </w:r>
            <w:r w:rsidRPr="004341BD">
              <w:rPr>
                <w:spacing w:val="1"/>
                <w:lang w:val="ru-RU"/>
              </w:rPr>
              <w:t xml:space="preserve"> </w:t>
            </w:r>
            <w:r w:rsidRPr="004341BD">
              <w:rPr>
                <w:lang w:val="ru-RU"/>
              </w:rPr>
              <w:t>учреждение</w:t>
            </w:r>
            <w:r w:rsidRPr="004341BD">
              <w:rPr>
                <w:spacing w:val="1"/>
                <w:lang w:val="ru-RU"/>
              </w:rPr>
              <w:t xml:space="preserve"> </w:t>
            </w:r>
            <w:r w:rsidRPr="004341BD">
              <w:rPr>
                <w:lang w:val="ru-RU"/>
              </w:rPr>
              <w:t>с</w:t>
            </w:r>
            <w:r w:rsidRPr="004341BD">
              <w:rPr>
                <w:spacing w:val="1"/>
                <w:lang w:val="ru-RU"/>
              </w:rPr>
              <w:t xml:space="preserve"> </w:t>
            </w:r>
            <w:r w:rsidRPr="004341BD">
              <w:rPr>
                <w:lang w:val="ru-RU"/>
              </w:rPr>
              <w:t>многолетней</w:t>
            </w:r>
            <w:r w:rsidRPr="004341BD">
              <w:rPr>
                <w:spacing w:val="1"/>
                <w:lang w:val="ru-RU"/>
              </w:rPr>
              <w:t xml:space="preserve"> </w:t>
            </w:r>
            <w:r w:rsidRPr="004341BD">
              <w:rPr>
                <w:lang w:val="ru-RU"/>
              </w:rPr>
              <w:t>историей,</w:t>
            </w:r>
            <w:r w:rsidRPr="004341BD">
              <w:rPr>
                <w:spacing w:val="1"/>
                <w:lang w:val="ru-RU"/>
              </w:rPr>
              <w:t xml:space="preserve"> </w:t>
            </w:r>
            <w:r w:rsidRPr="004341BD">
              <w:rPr>
                <w:lang w:val="ru-RU"/>
              </w:rPr>
              <w:t>и</w:t>
            </w:r>
            <w:r w:rsidRPr="004341BD">
              <w:rPr>
                <w:spacing w:val="1"/>
                <w:lang w:val="ru-RU"/>
              </w:rPr>
              <w:t xml:space="preserve"> </w:t>
            </w:r>
            <w:r w:rsidRPr="004341BD">
              <w:rPr>
                <w:lang w:val="ru-RU"/>
              </w:rPr>
              <w:t>в</w:t>
            </w:r>
            <w:r w:rsidRPr="004341BD">
              <w:rPr>
                <w:spacing w:val="1"/>
                <w:lang w:val="ru-RU"/>
              </w:rPr>
              <w:t xml:space="preserve"> </w:t>
            </w:r>
            <w:r w:rsidRPr="004341BD">
              <w:rPr>
                <w:lang w:val="ru-RU"/>
              </w:rPr>
              <w:t>тоже</w:t>
            </w:r>
            <w:r w:rsidRPr="004341BD">
              <w:rPr>
                <w:spacing w:val="1"/>
                <w:lang w:val="ru-RU"/>
              </w:rPr>
              <w:t xml:space="preserve"> </w:t>
            </w:r>
            <w:r w:rsidRPr="004341BD">
              <w:rPr>
                <w:lang w:val="ru-RU"/>
              </w:rPr>
              <w:t>время</w:t>
            </w:r>
            <w:r w:rsidRPr="004341BD">
              <w:rPr>
                <w:spacing w:val="1"/>
                <w:lang w:val="ru-RU"/>
              </w:rPr>
              <w:t xml:space="preserve"> </w:t>
            </w:r>
            <w:r w:rsidRPr="004341BD">
              <w:rPr>
                <w:lang w:val="ru-RU"/>
              </w:rPr>
              <w:t>современное,</w:t>
            </w:r>
            <w:r w:rsidRPr="004341BD">
              <w:rPr>
                <w:spacing w:val="1"/>
                <w:lang w:val="ru-RU"/>
              </w:rPr>
              <w:t xml:space="preserve"> </w:t>
            </w:r>
            <w:r w:rsidRPr="004341BD">
              <w:rPr>
                <w:lang w:val="ru-RU"/>
              </w:rPr>
              <w:t>динамично</w:t>
            </w:r>
            <w:r w:rsidRPr="004341BD">
              <w:rPr>
                <w:spacing w:val="1"/>
                <w:lang w:val="ru-RU"/>
              </w:rPr>
              <w:t xml:space="preserve"> </w:t>
            </w:r>
            <w:r w:rsidRPr="004341BD">
              <w:rPr>
                <w:lang w:val="ru-RU"/>
              </w:rPr>
              <w:t>развивающееся</w:t>
            </w:r>
            <w:r w:rsidRPr="004341BD">
              <w:rPr>
                <w:spacing w:val="1"/>
                <w:lang w:val="ru-RU"/>
              </w:rPr>
              <w:t xml:space="preserve"> </w:t>
            </w:r>
            <w:r w:rsidRPr="004341BD">
              <w:rPr>
                <w:lang w:val="ru-RU"/>
              </w:rPr>
              <w:t>образовательное</w:t>
            </w:r>
            <w:r w:rsidRPr="004341BD">
              <w:rPr>
                <w:spacing w:val="1"/>
                <w:lang w:val="ru-RU"/>
              </w:rPr>
              <w:t xml:space="preserve"> </w:t>
            </w:r>
            <w:r w:rsidRPr="004341BD">
              <w:rPr>
                <w:lang w:val="ru-RU"/>
              </w:rPr>
              <w:t>учреждение,</w:t>
            </w:r>
            <w:r w:rsidRPr="004341BD">
              <w:rPr>
                <w:spacing w:val="1"/>
                <w:lang w:val="ru-RU"/>
              </w:rPr>
              <w:t xml:space="preserve"> </w:t>
            </w:r>
            <w:r w:rsidRPr="004341BD">
              <w:rPr>
                <w:lang w:val="ru-RU"/>
              </w:rPr>
              <w:t>в</w:t>
            </w:r>
            <w:r w:rsidRPr="004341BD">
              <w:rPr>
                <w:spacing w:val="1"/>
                <w:lang w:val="ru-RU"/>
              </w:rPr>
              <w:t xml:space="preserve"> </w:t>
            </w:r>
            <w:r w:rsidRPr="004341BD">
              <w:rPr>
                <w:lang w:val="ru-RU"/>
              </w:rPr>
              <w:t>котором сохраняются лучшие традиции прошлого, осуществляется</w:t>
            </w:r>
            <w:r w:rsidRPr="004341BD">
              <w:rPr>
                <w:spacing w:val="70"/>
                <w:lang w:val="ru-RU"/>
              </w:rPr>
              <w:t xml:space="preserve"> </w:t>
            </w:r>
            <w:r w:rsidRPr="004341BD">
              <w:rPr>
                <w:lang w:val="ru-RU"/>
              </w:rPr>
              <w:t>стремление</w:t>
            </w:r>
            <w:r w:rsidRPr="004341BD">
              <w:rPr>
                <w:spacing w:val="1"/>
                <w:lang w:val="ru-RU"/>
              </w:rPr>
              <w:t xml:space="preserve"> </w:t>
            </w:r>
            <w:r w:rsidRPr="004341BD">
              <w:rPr>
                <w:lang w:val="ru-RU"/>
              </w:rPr>
              <w:t>к современному и инновационному будущему.</w:t>
            </w:r>
            <w:r w:rsidRPr="004341BD">
              <w:rPr>
                <w:sz w:val="28"/>
                <w:szCs w:val="28"/>
                <w:lang w:val="ru-RU"/>
              </w:rPr>
              <w:t xml:space="preserve"> </w:t>
            </w:r>
          </w:p>
          <w:p w:rsidR="004341BD" w:rsidRPr="004341BD" w:rsidRDefault="004341BD" w:rsidP="00FB33AF">
            <w:pPr>
              <w:pStyle w:val="ConsPlusNormal"/>
              <w:jc w:val="both"/>
              <w:rPr>
                <w:lang w:val="ru-RU"/>
              </w:rPr>
            </w:pPr>
            <w:r w:rsidRPr="004341BD">
              <w:rPr>
                <w:lang w:val="ru-RU"/>
              </w:rPr>
              <w:t>В социуме о МАДОУ сложился устойчивый позитивный имидж учреждения обеспечивающее высокий уровень качества образовательных услуг: широкий спектр предоставления услуг, уровень освоения ОП, организация дополнительного образования, участие в инновационной деятельности, достижения воспитанников, их готовность к обучению в школе, профессионализм и компетентность педагогов, положительные отзывы родителей воспитанников, коллег других образовательных учреждений и социальной сферы.</w:t>
            </w:r>
          </w:p>
          <w:p w:rsidR="004341BD" w:rsidRPr="004341BD" w:rsidRDefault="004341BD" w:rsidP="00FB33AF">
            <w:pPr>
              <w:pStyle w:val="ConsPlusNormal"/>
              <w:jc w:val="both"/>
              <w:rPr>
                <w:lang w:val="ru-RU" w:eastAsia="ru-RU"/>
              </w:rPr>
            </w:pPr>
            <w:r w:rsidRPr="004341BD">
              <w:rPr>
                <w:lang w:val="ru-RU"/>
              </w:rPr>
              <w:t xml:space="preserve">МАДОУ имеет свою узнаваемую символику, логотип «Рябинка», используемые </w:t>
            </w:r>
            <w:r w:rsidRPr="004341BD">
              <w:rPr>
                <w:lang w:val="ru-RU" w:eastAsia="ru-RU"/>
              </w:rPr>
              <w:t xml:space="preserve">в повседневной жизни и в дни торжеств, </w:t>
            </w:r>
            <w:r w:rsidRPr="004341BD">
              <w:rPr>
                <w:lang w:val="ru-RU"/>
              </w:rPr>
              <w:t>а также в социальных сетях, интернет сообществах, на стендах ОО, печатных изданиях и т.п.</w:t>
            </w:r>
          </w:p>
          <w:p w:rsidR="004341BD" w:rsidRPr="004341BD" w:rsidRDefault="004341BD" w:rsidP="00FB33AF">
            <w:pPr>
              <w:pStyle w:val="ConsPlusNormal"/>
              <w:jc w:val="both"/>
              <w:rPr>
                <w:lang w:val="ru-RU"/>
              </w:rPr>
            </w:pPr>
            <w:r w:rsidRPr="004341BD">
              <w:rPr>
                <w:lang w:val="ru-RU"/>
              </w:rPr>
              <w:t>Территории МАДОУ и внутренние помещения здания отличается безопасностью, комфортом и оснащенностью, имеется достаточное озеленение</w:t>
            </w:r>
          </w:p>
          <w:p w:rsidR="004341BD" w:rsidRPr="00E12B60" w:rsidRDefault="004341BD" w:rsidP="00FB33AF">
            <w:pPr>
              <w:pStyle w:val="1b"/>
              <w:tabs>
                <w:tab w:val="left" w:pos="1570"/>
              </w:tabs>
              <w:spacing w:line="240" w:lineRule="auto"/>
            </w:pPr>
            <w:r>
              <w:t xml:space="preserve">         Продуман внешний </w:t>
            </w:r>
            <w:r w:rsidRPr="000875EA">
              <w:t>имидж педагогов</w:t>
            </w:r>
            <w:r>
              <w:t>: повседневный - классический, в торжественных случаях – белая блузка, черные брюки или юбка, оранжево-зеленый шарфик, бейдж; для спортивных мероприятий – бело-зеленая футболка с логотипом МАДОУ.</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Отношени</w:t>
            </w:r>
            <w:r>
              <w:t>е</w:t>
            </w:r>
            <w:r w:rsidRPr="00AF245B">
              <w:t xml:space="preserve"> к воспитанникам, их родителям (законным представителям), сотрудникам и партнерам </w:t>
            </w:r>
            <w:r>
              <w:t>МАДОУ</w:t>
            </w:r>
          </w:p>
        </w:tc>
        <w:tc>
          <w:tcPr>
            <w:tcW w:w="6631" w:type="dxa"/>
          </w:tcPr>
          <w:p w:rsidR="004341BD" w:rsidRPr="004341BD" w:rsidRDefault="004341BD" w:rsidP="004341BD">
            <w:pPr>
              <w:tabs>
                <w:tab w:val="right" w:pos="426"/>
                <w:tab w:val="left" w:pos="471"/>
              </w:tabs>
              <w:suppressAutoHyphens/>
              <w:spacing w:after="0" w:line="240" w:lineRule="auto"/>
              <w:contextualSpacing/>
              <w:rPr>
                <w:szCs w:val="24"/>
                <w:lang w:eastAsia="zh-CN"/>
              </w:rPr>
            </w:pPr>
            <w:r w:rsidRPr="004341BD">
              <w:rPr>
                <w:szCs w:val="24"/>
              </w:rPr>
              <w:t>Ведущие цели взаимодействия детского сада с семьей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r w:rsidRPr="004341BD">
              <w:rPr>
                <w:color w:val="333333"/>
                <w:shd w:val="clear" w:color="auto" w:fill="FFFFFF"/>
              </w:rPr>
              <w:t xml:space="preserve">  единого образовательного пространства, </w:t>
            </w:r>
            <w:r w:rsidRPr="004341BD">
              <w:rPr>
                <w:color w:val="333333"/>
                <w:szCs w:val="24"/>
                <w:shd w:val="clear" w:color="auto" w:fill="FFFFFF"/>
              </w:rPr>
              <w:t>подразумевающее взаимодействие, сотрудничество между педагогами дошкольного учреждения и родителями на протяжении всего дошкольного детства.</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Ключевые правила </w:t>
            </w:r>
            <w:r>
              <w:t>МАДОУ</w:t>
            </w:r>
          </w:p>
        </w:tc>
        <w:tc>
          <w:tcPr>
            <w:tcW w:w="6631" w:type="dxa"/>
          </w:tcPr>
          <w:p w:rsidR="004341BD" w:rsidRPr="003B745A" w:rsidRDefault="004341BD" w:rsidP="004341BD">
            <w:pPr>
              <w:pStyle w:val="1b"/>
              <w:tabs>
                <w:tab w:val="left" w:pos="440"/>
              </w:tabs>
              <w:spacing w:line="240" w:lineRule="auto"/>
              <w:ind w:firstLine="360"/>
            </w:pPr>
            <w:r w:rsidRPr="00AF245B">
              <w:t xml:space="preserve">Ключевые правила </w:t>
            </w:r>
            <w:r>
              <w:t xml:space="preserve">МАДОУ определяются Локальными актами (размещены на сайте МАДОУ в разделе «Документы. Локальные акты»  </w:t>
            </w:r>
            <w:hyperlink r:id="rId10" w:history="1">
              <w:r w:rsidRPr="007D1433">
                <w:rPr>
                  <w:rStyle w:val="aff0"/>
                  <w:lang w:val="en-US"/>
                </w:rPr>
                <w:t>http</w:t>
              </w:r>
              <w:r w:rsidRPr="007D1433">
                <w:rPr>
                  <w:rStyle w:val="aff0"/>
                </w:rPr>
                <w:t>://</w:t>
              </w:r>
              <w:r w:rsidRPr="007D1433">
                <w:rPr>
                  <w:rStyle w:val="aff0"/>
                  <w:lang w:val="en-US"/>
                </w:rPr>
                <w:t>ds</w:t>
              </w:r>
              <w:r w:rsidRPr="007D1433">
                <w:rPr>
                  <w:rStyle w:val="aff0"/>
                </w:rPr>
                <w:t>18</w:t>
              </w:r>
              <w:proofErr w:type="spellStart"/>
              <w:r w:rsidRPr="007D1433">
                <w:rPr>
                  <w:rStyle w:val="aff0"/>
                  <w:lang w:val="en-US"/>
                </w:rPr>
                <w:t>uokvz</w:t>
              </w:r>
              <w:proofErr w:type="spellEnd"/>
              <w:r w:rsidRPr="007D1433">
                <w:rPr>
                  <w:rStyle w:val="aff0"/>
                </w:rPr>
                <w:t>.</w:t>
              </w:r>
              <w:proofErr w:type="spellStart"/>
              <w:r w:rsidRPr="007D1433">
                <w:rPr>
                  <w:rStyle w:val="aff0"/>
                  <w:lang w:val="en-US"/>
                </w:rPr>
                <w:t>ru</w:t>
              </w:r>
              <w:proofErr w:type="spellEnd"/>
            </w:hyperlink>
            <w:r>
              <w:t xml:space="preserve"> ):</w:t>
            </w:r>
          </w:p>
          <w:p w:rsidR="004341BD" w:rsidRDefault="004341BD" w:rsidP="004341BD">
            <w:pPr>
              <w:pStyle w:val="1b"/>
              <w:tabs>
                <w:tab w:val="left" w:pos="440"/>
              </w:tabs>
              <w:spacing w:line="240" w:lineRule="auto"/>
              <w:ind w:left="360" w:hanging="203"/>
            </w:pPr>
            <w:r>
              <w:t>Устав</w:t>
            </w:r>
          </w:p>
          <w:p w:rsidR="004341BD" w:rsidRDefault="004341BD" w:rsidP="004341BD">
            <w:pPr>
              <w:pStyle w:val="1b"/>
              <w:tabs>
                <w:tab w:val="left" w:pos="440"/>
              </w:tabs>
              <w:spacing w:line="240" w:lineRule="auto"/>
              <w:ind w:left="360" w:hanging="203"/>
            </w:pPr>
            <w:r>
              <w:t xml:space="preserve">«Коллективный договор» </w:t>
            </w:r>
          </w:p>
          <w:p w:rsidR="004341BD" w:rsidRDefault="004341BD" w:rsidP="004341BD">
            <w:pPr>
              <w:pStyle w:val="1b"/>
              <w:tabs>
                <w:tab w:val="left" w:pos="440"/>
              </w:tabs>
              <w:spacing w:line="240" w:lineRule="auto"/>
              <w:ind w:left="360" w:hanging="203"/>
            </w:pPr>
            <w:r>
              <w:t>«Родительский договор»</w:t>
            </w:r>
          </w:p>
          <w:p w:rsidR="004341BD" w:rsidRDefault="004341BD" w:rsidP="004341BD">
            <w:pPr>
              <w:pStyle w:val="1b"/>
              <w:tabs>
                <w:tab w:val="left" w:pos="440"/>
              </w:tabs>
              <w:spacing w:line="240" w:lineRule="auto"/>
              <w:ind w:left="360" w:hanging="203"/>
            </w:pPr>
            <w:r>
              <w:t>«Правила внутреннего трудового распорядка МАДОУ»</w:t>
            </w:r>
          </w:p>
          <w:p w:rsidR="004341BD" w:rsidRDefault="004341BD" w:rsidP="004341BD">
            <w:pPr>
              <w:pStyle w:val="1b"/>
              <w:tabs>
                <w:tab w:val="left" w:pos="440"/>
              </w:tabs>
              <w:spacing w:line="240" w:lineRule="auto"/>
              <w:ind w:left="360" w:hanging="203"/>
            </w:pPr>
            <w:r>
              <w:t>«Положение о нормах профессиональной этики педагогических работников МАДОУ»</w:t>
            </w:r>
          </w:p>
          <w:p w:rsidR="004341BD" w:rsidRDefault="004341BD" w:rsidP="004341BD">
            <w:pPr>
              <w:pStyle w:val="1b"/>
              <w:tabs>
                <w:tab w:val="left" w:pos="440"/>
              </w:tabs>
              <w:spacing w:line="240" w:lineRule="auto"/>
              <w:ind w:left="360" w:hanging="203"/>
            </w:pPr>
            <w:r>
              <w:t>«Положение о комиссии по урегулировании споров между участниками образовательных отношений».</w:t>
            </w:r>
          </w:p>
          <w:p w:rsidR="004341BD" w:rsidRDefault="004341BD" w:rsidP="004341BD">
            <w:pPr>
              <w:pStyle w:val="1b"/>
              <w:tabs>
                <w:tab w:val="left" w:pos="440"/>
              </w:tabs>
              <w:spacing w:line="240" w:lineRule="auto"/>
              <w:ind w:left="360" w:hanging="203"/>
            </w:pPr>
            <w:r>
              <w:t>«Правила внутреннего распорядка для воспитанников и родителей (законных представителей)»</w:t>
            </w:r>
          </w:p>
          <w:p w:rsidR="004341BD" w:rsidRPr="00931BE0" w:rsidRDefault="004341BD" w:rsidP="004341BD">
            <w:pPr>
              <w:pStyle w:val="1b"/>
              <w:tabs>
                <w:tab w:val="left" w:pos="440"/>
              </w:tabs>
              <w:spacing w:line="240" w:lineRule="auto"/>
              <w:ind w:left="360" w:hanging="203"/>
            </w:pPr>
            <w:r w:rsidRPr="00931BE0">
              <w:t xml:space="preserve">«Положение об этике общения в родительских чатах, социальных сетях и мессенджерах». </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Традиции и ритуалы, особые нормы этикета в </w:t>
            </w:r>
            <w:r>
              <w:t>МАДОУ (достигаемые ценности воспитания)</w:t>
            </w:r>
          </w:p>
        </w:tc>
        <w:tc>
          <w:tcPr>
            <w:tcW w:w="6631" w:type="dxa"/>
          </w:tcPr>
          <w:p w:rsidR="004341BD" w:rsidRDefault="004341BD" w:rsidP="004341BD">
            <w:pPr>
              <w:tabs>
                <w:tab w:val="left" w:pos="142"/>
              </w:tabs>
              <w:spacing w:line="240" w:lineRule="auto"/>
              <w:ind w:right="-1"/>
              <w:rPr>
                <w:szCs w:val="24"/>
              </w:rPr>
            </w:pPr>
            <w:r>
              <w:rPr>
                <w:szCs w:val="24"/>
              </w:rPr>
              <w:t xml:space="preserve">       В МАДОУ имеются традиционные праздники и мероприятия: общая утренняя гимнастика под музыкальный аккомпанемент завершается девизом «Здоровье в порядке – спасибо зарядке», День района-день города, День открытых дверей, День рождения детского сада (юбилейные даты отмечаются праздничными мероприятиями для детей, родителей, педагогов), День дошкольного работника, Новогодний утренник для детей сотрудников, Новогоднее поздравление сотрудников,  Поздравление с Международным женским днем, День здоровья для детей и сотрудников, мероприятия, посвященные Дню Победы, чествование юбиляров (50+). </w:t>
            </w:r>
          </w:p>
          <w:p w:rsidR="004341BD" w:rsidRPr="00F24C90" w:rsidRDefault="004341BD" w:rsidP="004341BD">
            <w:pPr>
              <w:tabs>
                <w:tab w:val="left" w:pos="142"/>
              </w:tabs>
              <w:spacing w:line="240" w:lineRule="auto"/>
              <w:rPr>
                <w:szCs w:val="24"/>
              </w:rPr>
            </w:pPr>
            <w:r>
              <w:rPr>
                <w:szCs w:val="24"/>
              </w:rPr>
              <w:t xml:space="preserve">       </w:t>
            </w:r>
            <w:r w:rsidRPr="00F24C90">
              <w:rPr>
                <w:szCs w:val="24"/>
              </w:rPr>
              <w:t>Культура поведения взрослых в детском саду направлена на создание</w:t>
            </w:r>
            <w:r w:rsidRPr="00F24C90">
              <w:rPr>
                <w:spacing w:val="1"/>
                <w:szCs w:val="24"/>
              </w:rPr>
              <w:t xml:space="preserve"> </w:t>
            </w:r>
            <w:r w:rsidRPr="00F24C90">
              <w:rPr>
                <w:szCs w:val="24"/>
              </w:rPr>
              <w:t>воспитывающей среды как условия решения возрастных задач воспитания.</w:t>
            </w:r>
            <w:r w:rsidRPr="00F24C90">
              <w:rPr>
                <w:spacing w:val="-67"/>
                <w:szCs w:val="24"/>
              </w:rPr>
              <w:t xml:space="preserve"> </w:t>
            </w:r>
            <w:r w:rsidRPr="00F24C90">
              <w:rPr>
                <w:szCs w:val="24"/>
              </w:rPr>
              <w:t>Общая психологическая атмосфера, эмоциональный настрой группы,</w:t>
            </w:r>
            <w:r w:rsidRPr="00F24C90">
              <w:rPr>
                <w:spacing w:val="1"/>
                <w:szCs w:val="24"/>
              </w:rPr>
              <w:t xml:space="preserve"> </w:t>
            </w:r>
            <w:r w:rsidRPr="00F24C90">
              <w:rPr>
                <w:szCs w:val="24"/>
              </w:rPr>
              <w:t>спокойная обстановка, отсутствие спешки, разумная сбалансированность</w:t>
            </w:r>
            <w:r w:rsidRPr="00F24C90">
              <w:rPr>
                <w:spacing w:val="1"/>
                <w:szCs w:val="24"/>
              </w:rPr>
              <w:t xml:space="preserve"> </w:t>
            </w:r>
            <w:r w:rsidRPr="00F24C90">
              <w:rPr>
                <w:szCs w:val="24"/>
              </w:rPr>
              <w:t>планов</w:t>
            </w:r>
            <w:r w:rsidRPr="00F24C90">
              <w:rPr>
                <w:spacing w:val="-5"/>
                <w:szCs w:val="24"/>
              </w:rPr>
              <w:t xml:space="preserve"> </w:t>
            </w:r>
            <w:r w:rsidRPr="00F24C90">
              <w:rPr>
                <w:szCs w:val="24"/>
              </w:rPr>
              <w:t>–</w:t>
            </w:r>
            <w:r w:rsidRPr="00F24C90">
              <w:rPr>
                <w:spacing w:val="-2"/>
                <w:szCs w:val="24"/>
              </w:rPr>
              <w:t xml:space="preserve"> </w:t>
            </w:r>
            <w:r w:rsidRPr="00F24C90">
              <w:rPr>
                <w:szCs w:val="24"/>
              </w:rPr>
              <w:t>это</w:t>
            </w:r>
            <w:r w:rsidRPr="00F24C90">
              <w:rPr>
                <w:spacing w:val="-2"/>
                <w:szCs w:val="24"/>
              </w:rPr>
              <w:t xml:space="preserve"> </w:t>
            </w:r>
            <w:r w:rsidRPr="00F24C90">
              <w:rPr>
                <w:szCs w:val="24"/>
              </w:rPr>
              <w:t>необходимые</w:t>
            </w:r>
            <w:r w:rsidRPr="00F24C90">
              <w:rPr>
                <w:spacing w:val="1"/>
                <w:szCs w:val="24"/>
              </w:rPr>
              <w:t xml:space="preserve"> </w:t>
            </w:r>
            <w:r w:rsidRPr="00F24C90">
              <w:rPr>
                <w:szCs w:val="24"/>
              </w:rPr>
              <w:t>условия</w:t>
            </w:r>
            <w:r w:rsidRPr="00F24C90">
              <w:rPr>
                <w:spacing w:val="-1"/>
                <w:szCs w:val="24"/>
              </w:rPr>
              <w:t xml:space="preserve"> </w:t>
            </w:r>
            <w:r w:rsidRPr="00F24C90">
              <w:rPr>
                <w:szCs w:val="24"/>
              </w:rPr>
              <w:t>нормальной</w:t>
            </w:r>
            <w:r w:rsidRPr="00F24C90">
              <w:rPr>
                <w:spacing w:val="-6"/>
                <w:szCs w:val="24"/>
              </w:rPr>
              <w:t xml:space="preserve"> </w:t>
            </w:r>
            <w:r w:rsidRPr="00F24C90">
              <w:rPr>
                <w:szCs w:val="24"/>
              </w:rPr>
              <w:t>жизни</w:t>
            </w:r>
            <w:r w:rsidRPr="00F24C90">
              <w:rPr>
                <w:spacing w:val="-7"/>
                <w:szCs w:val="24"/>
              </w:rPr>
              <w:t xml:space="preserve"> </w:t>
            </w:r>
            <w:r w:rsidRPr="00F24C90">
              <w:rPr>
                <w:szCs w:val="24"/>
              </w:rPr>
              <w:t>и</w:t>
            </w:r>
            <w:r w:rsidRPr="00F24C90">
              <w:rPr>
                <w:spacing w:val="-3"/>
                <w:szCs w:val="24"/>
              </w:rPr>
              <w:t xml:space="preserve"> </w:t>
            </w:r>
            <w:r w:rsidRPr="00F24C90">
              <w:rPr>
                <w:szCs w:val="24"/>
              </w:rPr>
              <w:t>развития</w:t>
            </w:r>
            <w:r w:rsidRPr="00F24C90">
              <w:rPr>
                <w:spacing w:val="-2"/>
                <w:szCs w:val="24"/>
              </w:rPr>
              <w:t xml:space="preserve"> </w:t>
            </w:r>
            <w:r w:rsidRPr="00F24C90">
              <w:rPr>
                <w:szCs w:val="24"/>
              </w:rPr>
              <w:t>детей.</w:t>
            </w:r>
          </w:p>
          <w:p w:rsidR="004341BD" w:rsidRDefault="004341BD" w:rsidP="004341BD">
            <w:pPr>
              <w:pStyle w:val="16"/>
              <w:tabs>
                <w:tab w:val="right" w:pos="426"/>
                <w:tab w:val="left" w:pos="1134"/>
              </w:tabs>
              <w:spacing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497A3C">
              <w:rPr>
                <w:rFonts w:ascii="Times New Roman" w:hAnsi="Times New Roman"/>
                <w:sz w:val="24"/>
                <w:szCs w:val="24"/>
              </w:rPr>
              <w:t>Педагоги соблюдают кодекс норм профессиональной этики и поведения</w:t>
            </w:r>
            <w:r>
              <w:rPr>
                <w:rFonts w:ascii="Times New Roman" w:hAnsi="Times New Roman"/>
                <w:sz w:val="24"/>
                <w:szCs w:val="24"/>
              </w:rPr>
              <w:t>:</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rPr>
              <w:t xml:space="preserve"> </w:t>
            </w:r>
            <w:r w:rsidRPr="00497A3C">
              <w:rPr>
                <w:rFonts w:ascii="Times New Roman" w:hAnsi="Times New Roman"/>
                <w:sz w:val="24"/>
                <w:szCs w:val="24"/>
                <w:lang w:eastAsia="en-US"/>
              </w:rPr>
              <w:t>педагог всегда выходит навстречу родителям и приветствует родителей и детей первым;</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улыбка – всегда обязательная часть приветствия;</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педагог описывает события и ситуации, но не даёт им оценки;</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педагог не обвиняет родителей и не возлагает на них ответственность за поведение детей в детском саду;</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тон общения ровный и дружелюбный, исключается повышение голоса;</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уважительное отношение к личности воспитанника;</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умение заинтересованно слушать собеседника и сопереживать ему;</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умение видеть и слышать воспитанника, сопереживать ему;</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уравновешенность и самообладание, выдержка в отношениях с детьми;</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умение сочетать мягкий эмоциональный и деловой тон в отношениях с детьми;</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умение сочетать требовательность с чутким отношением к воспитанникам;</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знание возрастных и индивидуальных особенностей воспитанников;</w:t>
            </w:r>
          </w:p>
          <w:p w:rsidR="004341BD" w:rsidRPr="00497A3C" w:rsidRDefault="004341BD" w:rsidP="004341BD">
            <w:pPr>
              <w:pStyle w:val="16"/>
              <w:tabs>
                <w:tab w:val="right" w:pos="426"/>
                <w:tab w:val="left" w:pos="1134"/>
              </w:tabs>
              <w:spacing w:line="240" w:lineRule="auto"/>
              <w:ind w:left="0" w:firstLine="103"/>
              <w:jc w:val="both"/>
              <w:rPr>
                <w:rFonts w:ascii="Times New Roman" w:hAnsi="Times New Roman"/>
                <w:sz w:val="24"/>
                <w:szCs w:val="24"/>
              </w:rPr>
            </w:pPr>
            <w:r w:rsidRPr="00497A3C">
              <w:rPr>
                <w:rFonts w:ascii="Times New Roman" w:hAnsi="Times New Roman"/>
                <w:sz w:val="24"/>
                <w:szCs w:val="24"/>
                <w:lang w:eastAsia="en-US"/>
              </w:rPr>
              <w:t>соответствие внешнего вида статусу воспитателя детского сада.</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Особенности РППС, отражающие образ и ценности </w:t>
            </w:r>
            <w:r>
              <w:t>МАДОУ</w:t>
            </w:r>
          </w:p>
        </w:tc>
        <w:tc>
          <w:tcPr>
            <w:tcW w:w="6631" w:type="dxa"/>
          </w:tcPr>
          <w:p w:rsidR="004341BD" w:rsidRDefault="004341BD" w:rsidP="00FB33AF">
            <w:pPr>
              <w:pStyle w:val="1b"/>
              <w:tabs>
                <w:tab w:val="left" w:pos="1570"/>
              </w:tabs>
              <w:spacing w:line="240" w:lineRule="auto"/>
            </w:pPr>
            <w:r w:rsidRPr="00295975">
              <w:t>РППС</w:t>
            </w:r>
            <w:r>
              <w:t xml:space="preserve"> МАДОУ отражает образ и ценности образовательной организации: территория МАДОУ имеет достаточное озеленение (30% территории): деревья кустарники, хвойные, розарий, цветочные клумбы, участки сада и огорода, фито огорода у каждой возрастной группы, скульптурные формы мультипликационных героев (Маша и Медведь, Кот Леопольд и Мышата, гномы, девочки и мальчики и т.п.). На территории размечены маршруты терренкура (классики, </w:t>
            </w:r>
            <w:proofErr w:type="spellStart"/>
            <w:r>
              <w:t>гусеничка</w:t>
            </w:r>
            <w:proofErr w:type="spellEnd"/>
            <w:r>
              <w:t>, лесенка и т.п.), Тропа Здоровья (итог работы муниципальной экспериментальной площадки), спортивная площадка и площадка дорожного движения. Кабинеты специалистов, музыкальный и спортивный залы обеспечены достаточным оборудованием. У каждой группы имеется называние и логотип, РППС соответствует принципам ФГОС ДО, в каждой группе имеется уголок Кубанского быта, отражающий региональные особенности.</w:t>
            </w:r>
          </w:p>
          <w:p w:rsidR="004341BD" w:rsidRPr="001925F2" w:rsidRDefault="004341BD" w:rsidP="00F147FA">
            <w:pPr>
              <w:pStyle w:val="1b"/>
              <w:tabs>
                <w:tab w:val="left" w:pos="1570"/>
              </w:tabs>
              <w:spacing w:line="240" w:lineRule="auto"/>
              <w:ind w:firstLine="0"/>
              <w:rPr>
                <w:highlight w:val="yellow"/>
              </w:rPr>
            </w:pPr>
            <w:r w:rsidRPr="001925F2">
              <w:rPr>
                <w:color w:val="000000"/>
              </w:rPr>
              <w:t>В МАДОУ созданы условия по обеспечению беспрепятственного доступа для маломобильных групп населения в рамках государственной программы Краснодарского края «Доступная среда» на территории и в помещениях</w:t>
            </w:r>
            <w:r>
              <w:rPr>
                <w:color w:val="000000"/>
              </w:rPr>
              <w:t>.</w:t>
            </w:r>
          </w:p>
        </w:tc>
      </w:tr>
      <w:tr w:rsidR="004341BD" w:rsidRPr="00AF245B" w:rsidTr="00F147FA">
        <w:tc>
          <w:tcPr>
            <w:tcW w:w="2996" w:type="dxa"/>
          </w:tcPr>
          <w:p w:rsidR="004341BD" w:rsidRPr="00AF245B" w:rsidRDefault="004341BD" w:rsidP="00FB33AF">
            <w:pPr>
              <w:pStyle w:val="1b"/>
              <w:tabs>
                <w:tab w:val="left" w:pos="1570"/>
              </w:tabs>
              <w:spacing w:line="240" w:lineRule="auto"/>
            </w:pPr>
            <w:r w:rsidRPr="00AF245B">
              <w:t xml:space="preserve">Социокультурный контекст, внешняя социальная и культурная среда </w:t>
            </w:r>
            <w:r>
              <w:t>МАДОУ</w:t>
            </w:r>
            <w:r w:rsidRPr="00AF245B">
              <w:t xml:space="preserve"> (учитывает этнокультурные, конфессиональные и региональные особенности)</w:t>
            </w:r>
          </w:p>
        </w:tc>
        <w:tc>
          <w:tcPr>
            <w:tcW w:w="6631" w:type="dxa"/>
          </w:tcPr>
          <w:p w:rsidR="004341BD" w:rsidRDefault="00F147FA" w:rsidP="00F147FA">
            <w:pPr>
              <w:pStyle w:val="af"/>
              <w:tabs>
                <w:tab w:val="left" w:pos="142"/>
                <w:tab w:val="left" w:pos="9356"/>
              </w:tabs>
              <w:spacing w:after="0"/>
              <w:ind w:firstLine="670"/>
              <w:jc w:val="both"/>
            </w:pPr>
            <w:r w:rsidRPr="00B911C5">
              <w:t xml:space="preserve">МАДОУ </w:t>
            </w:r>
            <w:r w:rsidRPr="00B911C5">
              <w:rPr>
                <w:spacing w:val="-6"/>
              </w:rPr>
              <w:t>находится</w:t>
            </w:r>
            <w:r w:rsidR="004341BD" w:rsidRPr="00B911C5">
              <w:rPr>
                <w:spacing w:val="-2"/>
              </w:rPr>
              <w:t xml:space="preserve"> </w:t>
            </w:r>
            <w:r w:rsidR="004341BD" w:rsidRPr="00B911C5">
              <w:t>в</w:t>
            </w:r>
            <w:r w:rsidR="004341BD" w:rsidRPr="00B911C5">
              <w:rPr>
                <w:spacing w:val="1"/>
              </w:rPr>
              <w:t xml:space="preserve"> </w:t>
            </w:r>
            <w:r w:rsidR="004341BD" w:rsidRPr="00B911C5">
              <w:t>центральной части</w:t>
            </w:r>
            <w:r w:rsidR="004341BD" w:rsidRPr="00B911C5">
              <w:rPr>
                <w:spacing w:val="-4"/>
              </w:rPr>
              <w:t xml:space="preserve"> </w:t>
            </w:r>
            <w:r w:rsidR="004341BD" w:rsidRPr="00B911C5">
              <w:t>города</w:t>
            </w:r>
            <w:r w:rsidR="004341BD" w:rsidRPr="00B911C5">
              <w:rPr>
                <w:spacing w:val="-2"/>
              </w:rPr>
              <w:t xml:space="preserve"> </w:t>
            </w:r>
            <w:r w:rsidR="004341BD" w:rsidRPr="00B911C5">
              <w:t>Кропоткин.</w:t>
            </w:r>
            <w:r w:rsidR="004341BD" w:rsidRPr="00B911C5">
              <w:rPr>
                <w:bCs/>
              </w:rPr>
              <w:t xml:space="preserve"> Напротив </w:t>
            </w:r>
            <w:r w:rsidR="004341BD">
              <w:rPr>
                <w:bCs/>
              </w:rPr>
              <w:t xml:space="preserve">- </w:t>
            </w:r>
            <w:r w:rsidR="004341BD" w:rsidRPr="00B911C5">
              <w:rPr>
                <w:bCs/>
              </w:rPr>
              <w:t xml:space="preserve">площадь им. А.С. Пушкина, в ближайшем окружении парковая зона, где </w:t>
            </w:r>
            <w:r w:rsidR="004341BD">
              <w:rPr>
                <w:bCs/>
              </w:rPr>
              <w:t>расположен</w:t>
            </w:r>
            <w:r w:rsidR="004341BD" w:rsidRPr="00B911C5">
              <w:rPr>
                <w:bCs/>
              </w:rPr>
              <w:t xml:space="preserve"> памят</w:t>
            </w:r>
            <w:r w:rsidR="004341BD">
              <w:rPr>
                <w:bCs/>
              </w:rPr>
              <w:t xml:space="preserve">ник </w:t>
            </w:r>
            <w:r w:rsidR="004341BD" w:rsidRPr="00B911C5">
              <w:rPr>
                <w:bCs/>
              </w:rPr>
              <w:t>П.</w:t>
            </w:r>
            <w:r w:rsidR="004341BD">
              <w:rPr>
                <w:bCs/>
              </w:rPr>
              <w:t>А.</w:t>
            </w:r>
            <w:r w:rsidR="004341BD" w:rsidRPr="00B911C5">
              <w:rPr>
                <w:bCs/>
              </w:rPr>
              <w:t xml:space="preserve"> Кропоткину</w:t>
            </w:r>
            <w:r w:rsidR="004341BD">
              <w:rPr>
                <w:bCs/>
              </w:rPr>
              <w:t>,</w:t>
            </w:r>
            <w:r w:rsidR="004341BD" w:rsidRPr="00B911C5">
              <w:rPr>
                <w:bCs/>
              </w:rPr>
              <w:t xml:space="preserve"> </w:t>
            </w:r>
            <w:proofErr w:type="gramStart"/>
            <w:r w:rsidR="004341BD" w:rsidRPr="00B911C5">
              <w:rPr>
                <w:bCs/>
              </w:rPr>
              <w:t>средние  общеобразовательные</w:t>
            </w:r>
            <w:proofErr w:type="gramEnd"/>
            <w:r w:rsidR="004341BD" w:rsidRPr="00B911C5">
              <w:rPr>
                <w:bCs/>
              </w:rPr>
              <w:t xml:space="preserve"> школы №2, № 44, лицей № 45, физкультурно-о</w:t>
            </w:r>
            <w:r w:rsidR="004341BD">
              <w:rPr>
                <w:bCs/>
              </w:rPr>
              <w:t>здоровительный комплекс,</w:t>
            </w:r>
            <w:r w:rsidR="004341BD" w:rsidRPr="00B911C5">
              <w:rPr>
                <w:bCs/>
              </w:rPr>
              <w:t xml:space="preserve"> библиотек</w:t>
            </w:r>
            <w:r w:rsidR="004341BD">
              <w:rPr>
                <w:bCs/>
              </w:rPr>
              <w:t>и</w:t>
            </w:r>
            <w:r w:rsidR="004341BD" w:rsidRPr="00B911C5">
              <w:rPr>
                <w:bCs/>
              </w:rPr>
              <w:t xml:space="preserve"> им. Гайдара, им. Луначарского, городской дом культуры,</w:t>
            </w:r>
            <w:r w:rsidR="004341BD" w:rsidRPr="00B911C5">
              <w:t xml:space="preserve"> </w:t>
            </w:r>
            <w:r w:rsidR="004341BD">
              <w:t xml:space="preserve">в шаговой доступности Городской музей, кинотеатр Мир, привокзальная площадь и фонтан, </w:t>
            </w:r>
            <w:proofErr w:type="spellStart"/>
            <w:r w:rsidR="004341BD">
              <w:t>ж.д</w:t>
            </w:r>
            <w:proofErr w:type="spellEnd"/>
            <w:r w:rsidR="004341BD">
              <w:t>. вокзал.</w:t>
            </w:r>
          </w:p>
          <w:p w:rsidR="004341BD" w:rsidRDefault="004341BD" w:rsidP="00F147FA">
            <w:pPr>
              <w:pStyle w:val="af"/>
              <w:spacing w:after="0"/>
              <w:ind w:right="6" w:firstLine="669"/>
              <w:jc w:val="both"/>
              <w:rPr>
                <w:color w:val="111111"/>
              </w:rPr>
            </w:pPr>
            <w:r>
              <w:t xml:space="preserve">МАДОУ сотрудничает с ОГИБДД, комиссией по делам несовершеннолетних при администрации, </w:t>
            </w:r>
            <w:r w:rsidRPr="00075C38">
              <w:t>Управление</w:t>
            </w:r>
            <w:r>
              <w:t>м</w:t>
            </w:r>
            <w:r w:rsidRPr="00075C38">
              <w:rPr>
                <w:spacing w:val="1"/>
              </w:rPr>
              <w:t xml:space="preserve"> </w:t>
            </w:r>
            <w:proofErr w:type="gramStart"/>
            <w:r w:rsidRPr="00075C38">
              <w:t>социальной</w:t>
            </w:r>
            <w:r>
              <w:t xml:space="preserve"> </w:t>
            </w:r>
            <w:r w:rsidRPr="00075C38">
              <w:rPr>
                <w:spacing w:val="-57"/>
              </w:rPr>
              <w:t xml:space="preserve"> </w:t>
            </w:r>
            <w:r w:rsidRPr="00075C38">
              <w:t>защиты</w:t>
            </w:r>
            <w:proofErr w:type="gramEnd"/>
            <w:r w:rsidRPr="00075C38">
              <w:rPr>
                <w:spacing w:val="1"/>
              </w:rPr>
              <w:t xml:space="preserve"> </w:t>
            </w:r>
            <w:r w:rsidRPr="00075C38">
              <w:t>населения</w:t>
            </w:r>
            <w:r>
              <w:t xml:space="preserve"> МО </w:t>
            </w:r>
            <w:r w:rsidRPr="00075C38">
              <w:t>Кавказск</w:t>
            </w:r>
            <w:r>
              <w:t>ий</w:t>
            </w:r>
            <w:r w:rsidRPr="00075C38">
              <w:rPr>
                <w:spacing w:val="-2"/>
              </w:rPr>
              <w:t xml:space="preserve"> </w:t>
            </w:r>
            <w:r w:rsidRPr="00075C38">
              <w:t>район</w:t>
            </w:r>
            <w:r>
              <w:t xml:space="preserve">, </w:t>
            </w:r>
            <w:r>
              <w:rPr>
                <w:color w:val="111111"/>
              </w:rPr>
              <w:t>взрослой и детской поликлиникой, филиалом ГБОУ КК «Центр диагностики и консультирования»; Центром внешкольной работы г. Кропоткин, Домом детского творчества ст. Кавказская, Пожарной частью.</w:t>
            </w:r>
          </w:p>
          <w:p w:rsidR="004341BD" w:rsidRPr="002047A7" w:rsidRDefault="004341BD" w:rsidP="00F147FA">
            <w:pPr>
              <w:pStyle w:val="af"/>
              <w:spacing w:before="1" w:after="0"/>
              <w:ind w:right="3" w:firstLine="670"/>
              <w:jc w:val="both"/>
              <w:rPr>
                <w:color w:val="111111"/>
              </w:rPr>
            </w:pPr>
            <w:r>
              <w:rPr>
                <w:color w:val="111111"/>
              </w:rPr>
              <w:t>С целью профессиональной и методической поддержки: МКУ «Организационно-методический центр развития образования» МО Кавказский район,</w:t>
            </w:r>
            <w:r>
              <w:rPr>
                <w:color w:val="000000"/>
              </w:rPr>
              <w:t xml:space="preserve"> ИРО Краснодарского края, </w:t>
            </w:r>
            <w:r w:rsidRPr="009D55E6">
              <w:rPr>
                <w:color w:val="111111"/>
              </w:rPr>
              <w:t xml:space="preserve">ЧОУО </w:t>
            </w:r>
            <w:proofErr w:type="gramStart"/>
            <w:r w:rsidRPr="009D55E6">
              <w:rPr>
                <w:color w:val="111111"/>
              </w:rPr>
              <w:t xml:space="preserve">ДПО  </w:t>
            </w:r>
            <w:r w:rsidRPr="009D55E6">
              <w:rPr>
                <w:color w:val="000000"/>
              </w:rPr>
              <w:t>"</w:t>
            </w:r>
            <w:proofErr w:type="gramEnd"/>
            <w:r w:rsidRPr="009D55E6">
              <w:rPr>
                <w:color w:val="000000"/>
              </w:rPr>
              <w:t>Научно-методический центр современного образования"</w:t>
            </w:r>
            <w:r>
              <w:rPr>
                <w:color w:val="000000"/>
              </w:rPr>
              <w:t xml:space="preserve"> г. Краснодар</w:t>
            </w:r>
            <w:r w:rsidRPr="009D55E6">
              <w:rPr>
                <w:color w:val="000000"/>
              </w:rPr>
              <w:t>, НЧУО ДПО «Учебный центр</w:t>
            </w:r>
            <w:r>
              <w:rPr>
                <w:color w:val="000000"/>
              </w:rPr>
              <w:t xml:space="preserve"> «</w:t>
            </w:r>
            <w:r w:rsidRPr="009D55E6">
              <w:rPr>
                <w:color w:val="000000"/>
              </w:rPr>
              <w:t>Персонал-ресурс»</w:t>
            </w:r>
            <w:r>
              <w:rPr>
                <w:color w:val="000000"/>
              </w:rPr>
              <w:t xml:space="preserve"> г. Краснодар.</w:t>
            </w:r>
          </w:p>
          <w:p w:rsidR="004341BD" w:rsidRPr="00A60C4D" w:rsidRDefault="004341BD" w:rsidP="00F147FA">
            <w:pPr>
              <w:pStyle w:val="af"/>
              <w:spacing w:before="1" w:after="0"/>
              <w:ind w:right="3" w:firstLine="670"/>
              <w:jc w:val="both"/>
            </w:pPr>
            <w:r w:rsidRPr="00B911C5">
              <w:t>Взаимодействие</w:t>
            </w:r>
            <w:r w:rsidRPr="00B911C5">
              <w:rPr>
                <w:spacing w:val="1"/>
              </w:rPr>
              <w:t xml:space="preserve"> </w:t>
            </w:r>
            <w:r w:rsidRPr="00B911C5">
              <w:t>с</w:t>
            </w:r>
            <w:r w:rsidRPr="00B911C5">
              <w:rPr>
                <w:spacing w:val="1"/>
              </w:rPr>
              <w:t xml:space="preserve"> </w:t>
            </w:r>
            <w:r w:rsidRPr="00B911C5">
              <w:t>каждым</w:t>
            </w:r>
            <w:r w:rsidRPr="00B911C5">
              <w:rPr>
                <w:spacing w:val="1"/>
              </w:rPr>
              <w:t xml:space="preserve"> </w:t>
            </w:r>
            <w:r w:rsidRPr="00B911C5">
              <w:t>из</w:t>
            </w:r>
            <w:r w:rsidRPr="00B911C5">
              <w:rPr>
                <w:spacing w:val="1"/>
              </w:rPr>
              <w:t xml:space="preserve"> </w:t>
            </w:r>
            <w:r w:rsidRPr="00B911C5">
              <w:t>партнеров</w:t>
            </w:r>
            <w:r w:rsidRPr="00B911C5">
              <w:rPr>
                <w:spacing w:val="1"/>
              </w:rPr>
              <w:t xml:space="preserve"> </w:t>
            </w:r>
            <w:r w:rsidRPr="00B911C5">
              <w:t>базируется</w:t>
            </w:r>
            <w:r w:rsidRPr="00B911C5">
              <w:rPr>
                <w:spacing w:val="1"/>
              </w:rPr>
              <w:t xml:space="preserve"> </w:t>
            </w:r>
            <w:r w:rsidRPr="00B911C5">
              <w:t>на</w:t>
            </w:r>
            <w:r w:rsidRPr="00B911C5">
              <w:rPr>
                <w:spacing w:val="1"/>
              </w:rPr>
              <w:t xml:space="preserve"> </w:t>
            </w:r>
            <w:r w:rsidRPr="00B911C5">
              <w:t>следующих</w:t>
            </w:r>
            <w:r w:rsidRPr="00B911C5">
              <w:rPr>
                <w:spacing w:val="1"/>
              </w:rPr>
              <w:t xml:space="preserve"> </w:t>
            </w:r>
            <w:r w:rsidRPr="00B911C5">
              <w:t>принципах:</w:t>
            </w:r>
            <w:r w:rsidRPr="00B911C5">
              <w:rPr>
                <w:spacing w:val="1"/>
              </w:rPr>
              <w:t xml:space="preserve"> </w:t>
            </w:r>
            <w:r w:rsidRPr="00B911C5">
              <w:t>добровольность,</w:t>
            </w:r>
            <w:r w:rsidRPr="00B911C5">
              <w:rPr>
                <w:spacing w:val="1"/>
              </w:rPr>
              <w:t xml:space="preserve"> </w:t>
            </w:r>
            <w:r w:rsidRPr="00B911C5">
              <w:t>равноправие</w:t>
            </w:r>
            <w:r w:rsidRPr="00B911C5">
              <w:rPr>
                <w:spacing w:val="1"/>
              </w:rPr>
              <w:t xml:space="preserve"> </w:t>
            </w:r>
            <w:r w:rsidRPr="00B911C5">
              <w:t>сторон,</w:t>
            </w:r>
            <w:r w:rsidRPr="00B911C5">
              <w:rPr>
                <w:spacing w:val="1"/>
              </w:rPr>
              <w:t xml:space="preserve"> </w:t>
            </w:r>
            <w:r w:rsidRPr="00B911C5">
              <w:t>уважение</w:t>
            </w:r>
            <w:r w:rsidRPr="00B911C5">
              <w:rPr>
                <w:spacing w:val="1"/>
              </w:rPr>
              <w:t xml:space="preserve"> </w:t>
            </w:r>
            <w:r w:rsidRPr="00B911C5">
              <w:t>интересов</w:t>
            </w:r>
            <w:r w:rsidRPr="00B911C5">
              <w:rPr>
                <w:spacing w:val="1"/>
              </w:rPr>
              <w:t xml:space="preserve"> </w:t>
            </w:r>
            <w:r w:rsidRPr="00B911C5">
              <w:t>друг</w:t>
            </w:r>
            <w:r w:rsidRPr="00B911C5">
              <w:rPr>
                <w:spacing w:val="1"/>
              </w:rPr>
              <w:t xml:space="preserve"> </w:t>
            </w:r>
            <w:r w:rsidRPr="00B911C5">
              <w:t>друга,</w:t>
            </w:r>
            <w:r w:rsidRPr="00B911C5">
              <w:rPr>
                <w:spacing w:val="1"/>
              </w:rPr>
              <w:t xml:space="preserve"> </w:t>
            </w:r>
            <w:r w:rsidRPr="00B911C5">
              <w:t>соблюдение</w:t>
            </w:r>
            <w:r w:rsidRPr="00B911C5">
              <w:rPr>
                <w:spacing w:val="1"/>
              </w:rPr>
              <w:t xml:space="preserve"> </w:t>
            </w:r>
            <w:r w:rsidRPr="00B911C5">
              <w:t>законов</w:t>
            </w:r>
            <w:r w:rsidRPr="00B911C5">
              <w:rPr>
                <w:spacing w:val="1"/>
              </w:rPr>
              <w:t xml:space="preserve"> </w:t>
            </w:r>
            <w:r w:rsidRPr="00B911C5">
              <w:t>и</w:t>
            </w:r>
            <w:r w:rsidRPr="00B911C5">
              <w:rPr>
                <w:spacing w:val="1"/>
              </w:rPr>
              <w:t xml:space="preserve"> </w:t>
            </w:r>
            <w:r w:rsidRPr="00B911C5">
              <w:t>иных</w:t>
            </w:r>
            <w:r w:rsidRPr="00B911C5">
              <w:rPr>
                <w:spacing w:val="1"/>
              </w:rPr>
              <w:t xml:space="preserve"> </w:t>
            </w:r>
            <w:r w:rsidRPr="00B911C5">
              <w:t>нормативных</w:t>
            </w:r>
            <w:r w:rsidRPr="00B911C5">
              <w:rPr>
                <w:spacing w:val="1"/>
              </w:rPr>
              <w:t xml:space="preserve"> </w:t>
            </w:r>
            <w:r w:rsidRPr="00B911C5">
              <w:t>актов.</w:t>
            </w:r>
            <w:r w:rsidRPr="00B911C5">
              <w:rPr>
                <w:spacing w:val="1"/>
              </w:rPr>
              <w:t xml:space="preserve"> </w:t>
            </w:r>
            <w:r w:rsidRPr="00B911C5">
              <w:t>В</w:t>
            </w:r>
            <w:r w:rsidRPr="00B911C5">
              <w:rPr>
                <w:spacing w:val="70"/>
              </w:rPr>
              <w:t xml:space="preserve"> </w:t>
            </w:r>
            <w:r w:rsidRPr="00B911C5">
              <w:t>перспективах</w:t>
            </w:r>
            <w:r w:rsidRPr="00B911C5">
              <w:rPr>
                <w:spacing w:val="1"/>
              </w:rPr>
              <w:t xml:space="preserve"> </w:t>
            </w:r>
            <w:r w:rsidRPr="00B911C5">
              <w:t>развития социально партнерских отношений – расширение круга социальных</w:t>
            </w:r>
            <w:r w:rsidRPr="00B911C5">
              <w:rPr>
                <w:spacing w:val="1"/>
              </w:rPr>
              <w:t xml:space="preserve"> </w:t>
            </w:r>
            <w:r w:rsidRPr="00B911C5">
              <w:t>партнеров.</w:t>
            </w:r>
          </w:p>
        </w:tc>
      </w:tr>
    </w:tbl>
    <w:p w:rsidR="001851DF" w:rsidRPr="00232BD3" w:rsidRDefault="001851DF" w:rsidP="004341BD">
      <w:pPr>
        <w:spacing w:line="276" w:lineRule="auto"/>
        <w:ind w:firstLine="0"/>
        <w:rPr>
          <w:color w:val="FF0000"/>
          <w:sz w:val="28"/>
          <w:szCs w:val="28"/>
        </w:rPr>
      </w:pPr>
    </w:p>
    <w:p w:rsidR="00645490" w:rsidRPr="00885323" w:rsidRDefault="00885323" w:rsidP="00885323">
      <w:pPr>
        <w:spacing w:line="276" w:lineRule="auto"/>
        <w:rPr>
          <w:sz w:val="28"/>
          <w:szCs w:val="28"/>
        </w:rPr>
      </w:pPr>
      <w:r w:rsidRPr="009F02B6">
        <w:rPr>
          <w:b/>
          <w:sz w:val="28"/>
          <w:szCs w:val="28"/>
        </w:rPr>
        <w:t>II.2.4.</w:t>
      </w:r>
      <w:r>
        <w:rPr>
          <w:b/>
          <w:sz w:val="28"/>
          <w:szCs w:val="28"/>
        </w:rPr>
        <w:t>9</w:t>
      </w:r>
      <w:r w:rsidRPr="00885323">
        <w:rPr>
          <w:b/>
          <w:sz w:val="28"/>
          <w:szCs w:val="28"/>
        </w:rPr>
        <w:t xml:space="preserve">. </w:t>
      </w:r>
      <w:r w:rsidR="00645490" w:rsidRPr="00885323">
        <w:rPr>
          <w:sz w:val="28"/>
          <w:szCs w:val="28"/>
        </w:rPr>
        <w:t xml:space="preserve"> </w:t>
      </w:r>
      <w:r w:rsidR="00645490" w:rsidRPr="00885323">
        <w:rPr>
          <w:b/>
          <w:sz w:val="28"/>
          <w:szCs w:val="28"/>
        </w:rPr>
        <w:t>Взаимодействия педагоги</w:t>
      </w:r>
      <w:r>
        <w:rPr>
          <w:b/>
          <w:sz w:val="28"/>
          <w:szCs w:val="28"/>
        </w:rPr>
        <w:t>ческого работника с детьми с ОВЗ</w:t>
      </w:r>
      <w:r w:rsidR="001851DF">
        <w:rPr>
          <w:b/>
          <w:sz w:val="28"/>
          <w:szCs w:val="28"/>
        </w:rPr>
        <w:t>. События Организации:</w:t>
      </w:r>
    </w:p>
    <w:p w:rsidR="001851DF" w:rsidRPr="005F5951" w:rsidRDefault="001851DF" w:rsidP="001851DF">
      <w:pPr>
        <w:spacing w:after="0" w:line="240" w:lineRule="auto"/>
        <w:ind w:right="1260"/>
        <w:rPr>
          <w:sz w:val="28"/>
          <w:szCs w:val="28"/>
        </w:rPr>
      </w:pPr>
      <w:r>
        <w:rPr>
          <w:sz w:val="28"/>
          <w:szCs w:val="28"/>
        </w:rPr>
        <w:t xml:space="preserve">- </w:t>
      </w:r>
      <w:r w:rsidRPr="005F5951">
        <w:rPr>
          <w:sz w:val="28"/>
          <w:szCs w:val="28"/>
        </w:rPr>
        <w:t>проекты воспитательной направленности; праздники; общие дела;</w:t>
      </w:r>
    </w:p>
    <w:p w:rsidR="001851DF" w:rsidRPr="005F5951" w:rsidRDefault="001851DF" w:rsidP="001851DF">
      <w:pPr>
        <w:spacing w:after="0" w:line="240" w:lineRule="auto"/>
        <w:ind w:right="1920"/>
        <w:rPr>
          <w:sz w:val="28"/>
          <w:szCs w:val="28"/>
        </w:rPr>
      </w:pPr>
      <w:r>
        <w:rPr>
          <w:sz w:val="28"/>
          <w:szCs w:val="28"/>
        </w:rPr>
        <w:t xml:space="preserve">- </w:t>
      </w:r>
      <w:r w:rsidRPr="005F5951">
        <w:rPr>
          <w:sz w:val="28"/>
          <w:szCs w:val="28"/>
        </w:rPr>
        <w:t xml:space="preserve">ритмы жизни (утренний и вечерний круг, прогулка); </w:t>
      </w:r>
    </w:p>
    <w:p w:rsidR="001851DF" w:rsidRPr="005F5951" w:rsidRDefault="001851DF" w:rsidP="001851DF">
      <w:pPr>
        <w:spacing w:after="0" w:line="240" w:lineRule="auto"/>
        <w:rPr>
          <w:sz w:val="28"/>
          <w:szCs w:val="28"/>
        </w:rPr>
      </w:pPr>
      <w:r>
        <w:rPr>
          <w:sz w:val="28"/>
          <w:szCs w:val="28"/>
        </w:rPr>
        <w:t xml:space="preserve">- </w:t>
      </w:r>
      <w:r w:rsidRPr="005F5951">
        <w:rPr>
          <w:sz w:val="28"/>
          <w:szCs w:val="28"/>
        </w:rPr>
        <w:t xml:space="preserve">режимные моменты (прием пищи, подготовка ко сну и прочее); </w:t>
      </w:r>
    </w:p>
    <w:p w:rsidR="001851DF" w:rsidRPr="005F5951" w:rsidRDefault="001851DF" w:rsidP="001851DF">
      <w:pPr>
        <w:spacing w:after="0" w:line="240" w:lineRule="auto"/>
        <w:rPr>
          <w:sz w:val="28"/>
          <w:szCs w:val="28"/>
        </w:rPr>
      </w:pPr>
      <w:r>
        <w:rPr>
          <w:sz w:val="28"/>
          <w:szCs w:val="28"/>
        </w:rPr>
        <w:t xml:space="preserve">- </w:t>
      </w:r>
      <w:r w:rsidRPr="005F5951">
        <w:rPr>
          <w:sz w:val="28"/>
          <w:szCs w:val="28"/>
        </w:rPr>
        <w:t xml:space="preserve">свободная игра; </w:t>
      </w:r>
    </w:p>
    <w:p w:rsidR="001851DF" w:rsidRPr="001D6E7C" w:rsidRDefault="001851DF" w:rsidP="001851DF">
      <w:pPr>
        <w:spacing w:after="0" w:line="240" w:lineRule="auto"/>
        <w:rPr>
          <w:sz w:val="28"/>
          <w:szCs w:val="28"/>
        </w:rPr>
      </w:pPr>
      <w:r>
        <w:rPr>
          <w:sz w:val="28"/>
          <w:szCs w:val="28"/>
        </w:rPr>
        <w:t xml:space="preserve">- </w:t>
      </w:r>
      <w:r w:rsidRPr="005F5951">
        <w:rPr>
          <w:sz w:val="28"/>
          <w:szCs w:val="28"/>
        </w:rPr>
        <w:t>свободная деятельность детей.</w:t>
      </w:r>
    </w:p>
    <w:p w:rsidR="00F147FA" w:rsidRDefault="00F147FA" w:rsidP="00F147FA">
      <w:pPr>
        <w:spacing w:after="0" w:line="240" w:lineRule="auto"/>
        <w:ind w:right="20"/>
        <w:rPr>
          <w:b/>
          <w:bCs/>
          <w:sz w:val="28"/>
          <w:szCs w:val="28"/>
        </w:rPr>
      </w:pPr>
    </w:p>
    <w:p w:rsidR="00F147FA" w:rsidRPr="001D6E7C" w:rsidRDefault="00F147FA" w:rsidP="00F147FA">
      <w:pPr>
        <w:spacing w:after="0" w:line="240" w:lineRule="auto"/>
        <w:ind w:right="20"/>
        <w:rPr>
          <w:b/>
          <w:bCs/>
          <w:sz w:val="28"/>
          <w:szCs w:val="28"/>
        </w:rPr>
      </w:pPr>
      <w:r w:rsidRPr="00C33947">
        <w:rPr>
          <w:b/>
          <w:bCs/>
          <w:sz w:val="28"/>
          <w:szCs w:val="28"/>
        </w:rPr>
        <w:t xml:space="preserve">Совместная деятельность в образовательных ситуациях </w:t>
      </w:r>
    </w:p>
    <w:p w:rsidR="00F147FA" w:rsidRPr="00C33947" w:rsidRDefault="00F147FA" w:rsidP="00F147FA">
      <w:pPr>
        <w:spacing w:after="0" w:line="240" w:lineRule="auto"/>
        <w:ind w:left="20" w:right="20" w:firstLine="700"/>
        <w:rPr>
          <w:sz w:val="28"/>
          <w:szCs w:val="28"/>
        </w:rPr>
      </w:pPr>
      <w:r w:rsidRPr="00C33947">
        <w:rPr>
          <w:sz w:val="28"/>
          <w:szCs w:val="28"/>
        </w:rPr>
        <w:t xml:space="preserve">К основным видам организации совместной деятельности в образовательных ситуациях в </w:t>
      </w:r>
      <w:r>
        <w:rPr>
          <w:sz w:val="28"/>
          <w:szCs w:val="28"/>
        </w:rPr>
        <w:t>МАДОУ</w:t>
      </w:r>
      <w:r w:rsidRPr="00C33947">
        <w:rPr>
          <w:sz w:val="28"/>
          <w:szCs w:val="28"/>
        </w:rPr>
        <w:t xml:space="preserve"> </w:t>
      </w:r>
      <w:r w:rsidRPr="001D6E7C">
        <w:rPr>
          <w:sz w:val="28"/>
          <w:szCs w:val="28"/>
        </w:rPr>
        <w:t>относятся:</w:t>
      </w:r>
    </w:p>
    <w:p w:rsidR="00F147FA" w:rsidRPr="005F5951" w:rsidRDefault="00F147FA" w:rsidP="00F147FA">
      <w:pPr>
        <w:spacing w:after="0" w:line="240" w:lineRule="auto"/>
        <w:ind w:left="20" w:firstLine="700"/>
        <w:rPr>
          <w:sz w:val="28"/>
          <w:szCs w:val="28"/>
        </w:rPr>
      </w:pPr>
      <w:r w:rsidRPr="005F5951">
        <w:rPr>
          <w:sz w:val="28"/>
          <w:szCs w:val="28"/>
        </w:rPr>
        <w:t>ситуативная беседа, рассказ, советы, вопросы;</w:t>
      </w:r>
    </w:p>
    <w:p w:rsidR="00F147FA" w:rsidRPr="005F5951" w:rsidRDefault="00F147FA" w:rsidP="00F147FA">
      <w:pPr>
        <w:spacing w:after="0" w:line="240" w:lineRule="auto"/>
        <w:ind w:left="20" w:right="20" w:firstLine="700"/>
        <w:rPr>
          <w:sz w:val="28"/>
          <w:szCs w:val="28"/>
        </w:rPr>
      </w:pPr>
      <w:r w:rsidRPr="005F5951">
        <w:rPr>
          <w:sz w:val="28"/>
          <w:szCs w:val="28"/>
        </w:rPr>
        <w:t>социальное моделирование, воспитывающая (проблемная) ситуация, составление рассказов из личного опыта;</w:t>
      </w:r>
    </w:p>
    <w:p w:rsidR="00F147FA" w:rsidRPr="005F5951" w:rsidRDefault="00F147FA" w:rsidP="00F147FA">
      <w:pPr>
        <w:spacing w:after="0" w:line="240" w:lineRule="auto"/>
        <w:ind w:left="20" w:right="20" w:firstLine="700"/>
        <w:rPr>
          <w:sz w:val="28"/>
          <w:szCs w:val="28"/>
        </w:rPr>
      </w:pPr>
      <w:r w:rsidRPr="005F5951">
        <w:rPr>
          <w:sz w:val="28"/>
          <w:szCs w:val="28"/>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F147FA" w:rsidRPr="005F5951" w:rsidRDefault="00F147FA" w:rsidP="00F147FA">
      <w:pPr>
        <w:spacing w:after="0" w:line="240" w:lineRule="auto"/>
        <w:ind w:left="20" w:right="20" w:firstLine="700"/>
        <w:rPr>
          <w:sz w:val="28"/>
          <w:szCs w:val="28"/>
        </w:rPr>
      </w:pPr>
      <w:r w:rsidRPr="005F5951">
        <w:rPr>
          <w:sz w:val="28"/>
          <w:szCs w:val="28"/>
        </w:rPr>
        <w:t>разучивание и исполнение песен, театрализация, драматизация, этюды- инсценировки;</w:t>
      </w:r>
    </w:p>
    <w:p w:rsidR="00F147FA" w:rsidRPr="005F5951" w:rsidRDefault="00F147FA" w:rsidP="00F147FA">
      <w:pPr>
        <w:spacing w:after="0" w:line="240" w:lineRule="auto"/>
        <w:ind w:left="20" w:right="20" w:firstLine="700"/>
        <w:rPr>
          <w:sz w:val="28"/>
          <w:szCs w:val="28"/>
        </w:rPr>
      </w:pPr>
      <w:r w:rsidRPr="005F5951">
        <w:rPr>
          <w:sz w:val="28"/>
          <w:szCs w:val="28"/>
        </w:rPr>
        <w:t>рассматривание и обсуждение картин и книжных иллюстраций, просмотр видеороликов, презентаций, мультфильмов;</w:t>
      </w:r>
    </w:p>
    <w:p w:rsidR="00F147FA" w:rsidRPr="005F5951" w:rsidRDefault="00F147FA" w:rsidP="00F147FA">
      <w:pPr>
        <w:spacing w:after="0" w:line="240" w:lineRule="auto"/>
        <w:ind w:left="20" w:right="20" w:firstLine="700"/>
        <w:rPr>
          <w:sz w:val="28"/>
          <w:szCs w:val="28"/>
        </w:rPr>
      </w:pPr>
      <w:r w:rsidRPr="005F5951">
        <w:rPr>
          <w:sz w:val="28"/>
          <w:szCs w:val="28"/>
        </w:rPr>
        <w:t>организация выставок (книг, репродукций картин, тематических или авторских, детских поделок и тому подобное),</w:t>
      </w:r>
    </w:p>
    <w:p w:rsidR="00F147FA" w:rsidRPr="005F5951" w:rsidRDefault="00F147FA" w:rsidP="00F147FA">
      <w:pPr>
        <w:spacing w:after="0" w:line="240" w:lineRule="auto"/>
        <w:ind w:left="20" w:right="20" w:firstLine="700"/>
        <w:rPr>
          <w:sz w:val="28"/>
          <w:szCs w:val="28"/>
        </w:rPr>
      </w:pPr>
      <w:r w:rsidRPr="005F5951">
        <w:rPr>
          <w:sz w:val="28"/>
          <w:szCs w:val="28"/>
        </w:rPr>
        <w:t>экскурсии (в музей, в общеобразовательную организацию и тому подобное), посещение спектаклей, выставок;</w:t>
      </w:r>
    </w:p>
    <w:p w:rsidR="005A0E1C" w:rsidRDefault="00F147FA" w:rsidP="00F147FA">
      <w:pPr>
        <w:spacing w:line="240" w:lineRule="auto"/>
        <w:rPr>
          <w:b/>
          <w:sz w:val="28"/>
          <w:szCs w:val="28"/>
        </w:rPr>
      </w:pPr>
      <w:r w:rsidRPr="005F5951">
        <w:rPr>
          <w:sz w:val="28"/>
          <w:szCs w:val="28"/>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645490" w:rsidRPr="00885323" w:rsidRDefault="00885323" w:rsidP="00645490">
      <w:pPr>
        <w:rPr>
          <w:b/>
          <w:sz w:val="28"/>
          <w:szCs w:val="28"/>
        </w:rPr>
      </w:pPr>
      <w:r w:rsidRPr="00885323">
        <w:rPr>
          <w:b/>
          <w:sz w:val="28"/>
          <w:szCs w:val="28"/>
        </w:rPr>
        <w:t xml:space="preserve">II.2.4.10. </w:t>
      </w:r>
      <w:r w:rsidRPr="00885323">
        <w:rPr>
          <w:sz w:val="28"/>
          <w:szCs w:val="28"/>
        </w:rPr>
        <w:t xml:space="preserve"> </w:t>
      </w:r>
      <w:r w:rsidR="00645490" w:rsidRPr="00885323">
        <w:rPr>
          <w:b/>
          <w:sz w:val="28"/>
          <w:szCs w:val="28"/>
        </w:rPr>
        <w:t>Организация предметно-пространственной среды.</w:t>
      </w:r>
    </w:p>
    <w:p w:rsidR="005A0E1C" w:rsidRPr="0018350C" w:rsidRDefault="005A0E1C" w:rsidP="005A0E1C">
      <w:pPr>
        <w:pStyle w:val="affa"/>
        <w:spacing w:line="240" w:lineRule="auto"/>
        <w:rPr>
          <w:sz w:val="28"/>
          <w:szCs w:val="28"/>
        </w:rPr>
      </w:pPr>
      <w:r w:rsidRPr="0018350C">
        <w:rPr>
          <w:rFonts w:eastAsia="SimSun"/>
          <w:iCs/>
          <w:kern w:val="28"/>
          <w:sz w:val="28"/>
          <w:szCs w:val="28"/>
          <w:lang w:eastAsia="hi-IN" w:bidi="hi-IN"/>
        </w:rPr>
        <w:t xml:space="preserve">Предметно-пространственная развивающая образовательная среда </w:t>
      </w:r>
      <w:r w:rsidRPr="0018350C">
        <w:rPr>
          <w:sz w:val="28"/>
          <w:szCs w:val="28"/>
        </w:rPr>
        <w:t xml:space="preserve"> </w:t>
      </w:r>
      <w:r w:rsidRPr="0018350C">
        <w:rPr>
          <w:sz w:val="28"/>
          <w:szCs w:val="28"/>
          <w:lang w:val="ru-RU"/>
        </w:rPr>
        <w:t xml:space="preserve">МАДОУ </w:t>
      </w:r>
      <w:r w:rsidRPr="0018350C">
        <w:rPr>
          <w:sz w:val="28"/>
          <w:szCs w:val="28"/>
        </w:rPr>
        <w:t>(далее – ППРОС) соответств</w:t>
      </w:r>
      <w:r w:rsidRPr="0018350C">
        <w:rPr>
          <w:sz w:val="28"/>
          <w:szCs w:val="28"/>
          <w:lang w:val="ru-RU"/>
        </w:rPr>
        <w:t>ует</w:t>
      </w:r>
      <w:r w:rsidRPr="0018350C">
        <w:rPr>
          <w:sz w:val="28"/>
          <w:szCs w:val="28"/>
        </w:rPr>
        <w:t xml:space="preserve"> требованиям Стандарта и санитарно-эпидемиологическим требованиям. </w:t>
      </w:r>
    </w:p>
    <w:p w:rsidR="005A0E1C" w:rsidRPr="0018350C" w:rsidRDefault="005A0E1C" w:rsidP="005A0E1C">
      <w:pPr>
        <w:pStyle w:val="affa"/>
        <w:spacing w:line="240" w:lineRule="auto"/>
        <w:rPr>
          <w:sz w:val="28"/>
          <w:szCs w:val="28"/>
        </w:rPr>
      </w:pPr>
      <w:r w:rsidRPr="0018350C">
        <w:rPr>
          <w:rFonts w:eastAsia="SimSun"/>
          <w:iCs/>
          <w:kern w:val="28"/>
          <w:sz w:val="28"/>
          <w:szCs w:val="28"/>
          <w:lang w:eastAsia="hi-IN" w:bidi="hi-IN"/>
        </w:rPr>
        <w:t xml:space="preserve">Предметно-пространственная развивающая образовательная среда </w:t>
      </w:r>
      <w:r w:rsidRPr="0018350C">
        <w:rPr>
          <w:sz w:val="28"/>
          <w:szCs w:val="28"/>
        </w:rPr>
        <w:t xml:space="preserve">в </w:t>
      </w:r>
      <w:r w:rsidRPr="0018350C">
        <w:rPr>
          <w:sz w:val="28"/>
          <w:szCs w:val="28"/>
          <w:lang w:val="ru-RU"/>
        </w:rPr>
        <w:t>МАДОУ</w:t>
      </w:r>
      <w:r w:rsidRPr="0018350C">
        <w:rPr>
          <w:i/>
          <w:sz w:val="28"/>
          <w:szCs w:val="28"/>
        </w:rPr>
        <w:t xml:space="preserve"> обеспечива</w:t>
      </w:r>
      <w:r w:rsidRPr="0018350C">
        <w:rPr>
          <w:i/>
          <w:sz w:val="28"/>
          <w:szCs w:val="28"/>
          <w:lang w:val="ru-RU"/>
        </w:rPr>
        <w:t>ет</w:t>
      </w:r>
      <w:r w:rsidRPr="0018350C">
        <w:rPr>
          <w:i/>
          <w:sz w:val="28"/>
          <w:szCs w:val="28"/>
        </w:rPr>
        <w:t xml:space="preserve"> реализацию </w:t>
      </w:r>
      <w:r w:rsidRPr="0018350C">
        <w:rPr>
          <w:i/>
          <w:sz w:val="28"/>
          <w:szCs w:val="28"/>
          <w:lang w:val="ru-RU"/>
        </w:rPr>
        <w:t xml:space="preserve">адаптированной </w:t>
      </w:r>
      <w:r w:rsidRPr="0018350C">
        <w:rPr>
          <w:i/>
          <w:sz w:val="28"/>
          <w:szCs w:val="28"/>
        </w:rPr>
        <w:t>основной образовательной программы</w:t>
      </w:r>
      <w:r w:rsidRPr="0018350C">
        <w:rPr>
          <w:i/>
          <w:sz w:val="28"/>
          <w:szCs w:val="28"/>
          <w:lang w:val="ru-RU"/>
        </w:rPr>
        <w:t xml:space="preserve"> </w:t>
      </w:r>
      <w:r w:rsidR="00CB4C0B">
        <w:rPr>
          <w:i/>
          <w:sz w:val="28"/>
          <w:szCs w:val="28"/>
          <w:lang w:val="ru-RU"/>
        </w:rPr>
        <w:t>обучающихся</w:t>
      </w:r>
      <w:r w:rsidRPr="0018350C">
        <w:rPr>
          <w:i/>
          <w:sz w:val="28"/>
          <w:szCs w:val="28"/>
          <w:lang w:val="ru-RU"/>
        </w:rPr>
        <w:t xml:space="preserve"> с ТНР</w:t>
      </w:r>
      <w:r w:rsidRPr="0018350C">
        <w:rPr>
          <w:i/>
          <w:sz w:val="28"/>
          <w:szCs w:val="28"/>
        </w:rPr>
        <w:t xml:space="preserve">, </w:t>
      </w:r>
      <w:r w:rsidRPr="0018350C">
        <w:rPr>
          <w:sz w:val="28"/>
          <w:szCs w:val="28"/>
        </w:rPr>
        <w:t>разработанную с учетом</w:t>
      </w:r>
      <w:r w:rsidR="00CB4C0B">
        <w:rPr>
          <w:sz w:val="28"/>
          <w:szCs w:val="28"/>
          <w:lang w:val="ru-RU"/>
        </w:rPr>
        <w:t xml:space="preserve"> ФАОП ДО </w:t>
      </w:r>
      <w:r w:rsidRPr="0018350C">
        <w:rPr>
          <w:sz w:val="28"/>
          <w:szCs w:val="28"/>
        </w:rPr>
        <w:t xml:space="preserve">. </w:t>
      </w:r>
      <w:r w:rsidRPr="0018350C">
        <w:rPr>
          <w:rFonts w:eastAsia="SimSun"/>
          <w:iCs/>
          <w:kern w:val="28"/>
          <w:sz w:val="28"/>
          <w:szCs w:val="28"/>
          <w:lang w:eastAsia="hi-IN" w:bidi="hi-IN"/>
        </w:rPr>
        <w:t>Предметно-пространственная развивающая образовательная среда</w:t>
      </w:r>
      <w:r w:rsidRPr="0018350C">
        <w:rPr>
          <w:sz w:val="28"/>
          <w:szCs w:val="28"/>
        </w:rPr>
        <w:t xml:space="preserve"> – часть образовательной среды, представленная специально организованным пространством, материалами, оборудованием, электронными образовательными ресурсами (в том числе  развивающими компьютерными играми) и средствами обучения и воспитания детей дошкольного возраста, охраны и укрепления их здоровья, предоставляющими возможность учета особенностей и коррекции нарушений речевого развития детей с ТНР.</w:t>
      </w:r>
    </w:p>
    <w:p w:rsidR="005A0E1C" w:rsidRPr="0018350C" w:rsidRDefault="005A0E1C" w:rsidP="005A0E1C">
      <w:pPr>
        <w:widowControl w:val="0"/>
        <w:tabs>
          <w:tab w:val="left" w:pos="567"/>
        </w:tabs>
        <w:spacing w:after="0" w:line="240" w:lineRule="auto"/>
        <w:ind w:firstLine="709"/>
        <w:rPr>
          <w:sz w:val="28"/>
          <w:szCs w:val="28"/>
        </w:rPr>
      </w:pPr>
      <w:r w:rsidRPr="0018350C">
        <w:rPr>
          <w:sz w:val="28"/>
          <w:szCs w:val="28"/>
        </w:rPr>
        <w:t xml:space="preserve">ППРОС обладает свойствами открытой системы и выполняет образовательную, воспитывающую, мотивирующую функции. </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imSun"/>
          <w:iCs/>
          <w:kern w:val="28"/>
          <w:sz w:val="28"/>
          <w:szCs w:val="28"/>
          <w:lang w:eastAsia="hi-IN" w:bidi="hi-IN"/>
        </w:rPr>
        <w:t xml:space="preserve">Предметно-пространственная развивающая образовательная среда </w:t>
      </w:r>
      <w:r w:rsidRPr="0018350C">
        <w:rPr>
          <w:sz w:val="28"/>
          <w:szCs w:val="28"/>
        </w:rPr>
        <w:t>МАДОУ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Она строится на основе принципа</w:t>
      </w:r>
      <w:r w:rsidRPr="0018350C">
        <w:rPr>
          <w:i/>
          <w:sz w:val="28"/>
          <w:szCs w:val="28"/>
        </w:rPr>
        <w:t xml:space="preserve"> соответствия анатомо-физиологическим особенностям детей </w:t>
      </w:r>
      <w:r w:rsidRPr="0018350C">
        <w:rPr>
          <w:sz w:val="28"/>
          <w:szCs w:val="28"/>
        </w:rPr>
        <w:t>(соответствие росту, массе тела, размеру руки, дающей возможность захвата предмета и др.).</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imSun"/>
          <w:iCs/>
          <w:kern w:val="28"/>
          <w:sz w:val="28"/>
          <w:szCs w:val="28"/>
          <w:lang w:eastAsia="hi-IN" w:bidi="hi-IN"/>
        </w:rPr>
        <w:t xml:space="preserve">Предметно-пространственная развивающая образовательная среда </w:t>
      </w:r>
      <w:r w:rsidRPr="0018350C">
        <w:rPr>
          <w:sz w:val="28"/>
          <w:szCs w:val="28"/>
        </w:rPr>
        <w:t xml:space="preserve">МАДОУ является: </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содержательно-насыщенной</w:t>
      </w:r>
      <w:r w:rsidRPr="0018350C">
        <w:rPr>
          <w:sz w:val="28"/>
          <w:szCs w:val="28"/>
        </w:rPr>
        <w:t xml:space="preserve"> и </w:t>
      </w:r>
      <w:r w:rsidRPr="0018350C">
        <w:rPr>
          <w:i/>
          <w:sz w:val="28"/>
          <w:szCs w:val="28"/>
        </w:rPr>
        <w:t xml:space="preserve">динамичной </w:t>
      </w:r>
      <w:r w:rsidRPr="0018350C">
        <w:rPr>
          <w:sz w:val="28"/>
          <w:szCs w:val="28"/>
        </w:rPr>
        <w:t xml:space="preserve">– включает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экспериментирование с материалами, доступными детям; двигательную активность, в том числе развитие общей и тонкой моторики детей с ТНР,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 детей; </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 xml:space="preserve">трансформируемая – </w:t>
      </w:r>
      <w:r w:rsidRPr="0018350C">
        <w:rPr>
          <w:sz w:val="28"/>
          <w:szCs w:val="28"/>
        </w:rPr>
        <w:t>обеспечивает возможность изменений ППРОС в зависимости от образовательной ситуации, в том числе меняющихся интересов, мотивов и возможностей детей;</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полифункциональной</w:t>
      </w:r>
      <w:r w:rsidRPr="0018350C">
        <w:rPr>
          <w:sz w:val="28"/>
          <w:szCs w:val="28"/>
        </w:rPr>
        <w:t xml:space="preserve"> – обеспечивает возможность разнообразного использования составляющих ППРОС (например, детской мебели, матов, мягких модулей, ширм, в том числе природных материалов) в разных видах детской активности;</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доступной</w:t>
      </w:r>
      <w:r w:rsidRPr="0018350C">
        <w:rPr>
          <w:sz w:val="28"/>
          <w:szCs w:val="28"/>
        </w:rPr>
        <w:t xml:space="preserve"> – обеспечивает свободный доступ </w:t>
      </w:r>
      <w:proofErr w:type="gramStart"/>
      <w:r w:rsidRPr="0018350C">
        <w:rPr>
          <w:sz w:val="28"/>
          <w:szCs w:val="28"/>
        </w:rPr>
        <w:t>воспитанников  к</w:t>
      </w:r>
      <w:proofErr w:type="gramEnd"/>
      <w:r w:rsidRPr="0018350C">
        <w:rPr>
          <w:sz w:val="28"/>
          <w:szCs w:val="28"/>
        </w:rPr>
        <w:t xml:space="preserve"> играм, игрушкам, материалам, пособиям, обеспечивающим все основные виды детской активности. Все игровые материалы подбираются с учетом особенностей ребенка с ТНР, с учетом уровня развития его познавательных психических процессов, стимулируют познавательную и речевую деятельность ребенка с ТНР, создают необходимые условия для его самостоятельной, в том числе, речевой активности;</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безопасной</w:t>
      </w:r>
      <w:r w:rsidRPr="0018350C">
        <w:rPr>
          <w:sz w:val="28"/>
          <w:szCs w:val="28"/>
        </w:rPr>
        <w:t xml:space="preserve"> – все элементы ППРОС соответствуют требованиям по обеспечению надежности и безопасность их использования, такими как санитарно-эпидемиологические правила и нормативы и правила пожарной безопасности</w:t>
      </w:r>
      <w:r w:rsidRPr="0018350C">
        <w:rPr>
          <w:color w:val="0070C0"/>
          <w:sz w:val="28"/>
          <w:szCs w:val="28"/>
        </w:rPr>
        <w:t xml:space="preserve">, </w:t>
      </w:r>
      <w:r w:rsidRPr="0018350C">
        <w:rPr>
          <w:sz w:val="28"/>
          <w:szCs w:val="28"/>
        </w:rPr>
        <w:t>а также правила безопасного пользования Интернетом.</w:t>
      </w:r>
      <w:r w:rsidRPr="0018350C">
        <w:rPr>
          <w:i/>
          <w:sz w:val="28"/>
          <w:szCs w:val="28"/>
        </w:rPr>
        <w:t xml:space="preserve"> </w:t>
      </w:r>
      <w:r w:rsidRPr="0018350C">
        <w:rPr>
          <w:sz w:val="28"/>
          <w:szCs w:val="28"/>
        </w:rPr>
        <w:t xml:space="preserve">При проектировании ППРОС учитывается целостность образовательного процесса в МАДОУ, в заданных </w:t>
      </w:r>
      <w:proofErr w:type="gramStart"/>
      <w:r w:rsidRPr="0018350C">
        <w:rPr>
          <w:sz w:val="28"/>
          <w:szCs w:val="28"/>
        </w:rPr>
        <w:t>Стандартом  образовательных</w:t>
      </w:r>
      <w:proofErr w:type="gramEnd"/>
      <w:r w:rsidRPr="0018350C">
        <w:rPr>
          <w:sz w:val="28"/>
          <w:szCs w:val="28"/>
        </w:rPr>
        <w:t xml:space="preserve"> областях: социально-коммуникативной, познавательной, речевой, художественно-эстетической и физической; </w:t>
      </w:r>
    </w:p>
    <w:p w:rsidR="005A0E1C" w:rsidRPr="0018350C" w:rsidRDefault="005A0E1C" w:rsidP="005A0E1C">
      <w:pPr>
        <w:widowControl w:val="0"/>
        <w:tabs>
          <w:tab w:val="left" w:pos="567"/>
        </w:tabs>
        <w:spacing w:after="0" w:line="240" w:lineRule="auto"/>
        <w:ind w:firstLine="709"/>
        <w:rPr>
          <w:sz w:val="28"/>
          <w:szCs w:val="28"/>
        </w:rPr>
      </w:pPr>
      <w:r w:rsidRPr="0018350C">
        <w:rPr>
          <w:rFonts w:eastAsia="SchoolBookAC"/>
          <w:sz w:val="28"/>
          <w:szCs w:val="28"/>
        </w:rPr>
        <w:t>–</w:t>
      </w:r>
      <w:r w:rsidRPr="0018350C">
        <w:rPr>
          <w:sz w:val="28"/>
          <w:szCs w:val="28"/>
          <w:lang w:val="x-none" w:eastAsia="x-none"/>
        </w:rPr>
        <w:t> </w:t>
      </w:r>
      <w:r w:rsidRPr="0018350C">
        <w:rPr>
          <w:i/>
          <w:sz w:val="28"/>
          <w:szCs w:val="28"/>
        </w:rPr>
        <w:t xml:space="preserve">эстетичной – все </w:t>
      </w:r>
      <w:r w:rsidRPr="0018350C">
        <w:rPr>
          <w:sz w:val="28"/>
          <w:szCs w:val="28"/>
        </w:rPr>
        <w:t>элементы ППРОС</w:t>
      </w:r>
      <w:r w:rsidRPr="0018350C">
        <w:rPr>
          <w:i/>
          <w:sz w:val="28"/>
          <w:szCs w:val="28"/>
        </w:rPr>
        <w:t xml:space="preserve"> </w:t>
      </w:r>
      <w:r w:rsidRPr="0018350C">
        <w:rPr>
          <w:sz w:val="28"/>
          <w:szCs w:val="28"/>
        </w:rPr>
        <w:t>привлекательны, способствуют формированию основ эстетического вкуса ребенка; приобщают его к миру искусства.</w:t>
      </w:r>
    </w:p>
    <w:p w:rsidR="005A0E1C" w:rsidRPr="0018350C" w:rsidRDefault="005A0E1C" w:rsidP="005A0E1C">
      <w:pPr>
        <w:widowControl w:val="0"/>
        <w:tabs>
          <w:tab w:val="left" w:pos="567"/>
        </w:tabs>
        <w:spacing w:after="0" w:line="240" w:lineRule="auto"/>
        <w:ind w:firstLine="709"/>
        <w:rPr>
          <w:i/>
          <w:sz w:val="28"/>
          <w:szCs w:val="28"/>
        </w:rPr>
      </w:pPr>
      <w:r w:rsidRPr="0018350C">
        <w:rPr>
          <w:rFonts w:eastAsia="SimSun"/>
          <w:iCs/>
          <w:kern w:val="28"/>
          <w:sz w:val="28"/>
          <w:szCs w:val="28"/>
          <w:lang w:eastAsia="hi-IN" w:bidi="hi-IN"/>
        </w:rPr>
        <w:t xml:space="preserve">Предметно-пространственная развивающая образовательная среда </w:t>
      </w:r>
      <w:r w:rsidRPr="0018350C">
        <w:rPr>
          <w:sz w:val="28"/>
          <w:szCs w:val="28"/>
        </w:rPr>
        <w:t xml:space="preserve">в МАДОУ </w:t>
      </w:r>
      <w:r w:rsidRPr="0018350C">
        <w:rPr>
          <w:i/>
          <w:sz w:val="28"/>
          <w:szCs w:val="28"/>
        </w:rPr>
        <w:t xml:space="preserve">обеспечивает условия для эмоционального благополучия детей и комфортной работы педагогических и учебно-вспомогательных сотрудников. </w:t>
      </w:r>
    </w:p>
    <w:p w:rsidR="005A0E1C" w:rsidRPr="0018350C" w:rsidRDefault="005A0E1C" w:rsidP="005A0E1C">
      <w:pPr>
        <w:widowControl w:val="0"/>
        <w:tabs>
          <w:tab w:val="left" w:pos="567"/>
        </w:tabs>
        <w:spacing w:after="0" w:line="240" w:lineRule="auto"/>
        <w:ind w:firstLine="709"/>
        <w:rPr>
          <w:i/>
          <w:sz w:val="28"/>
          <w:szCs w:val="28"/>
        </w:rPr>
      </w:pPr>
    </w:p>
    <w:tbl>
      <w:tblPr>
        <w:tblW w:w="10774" w:type="dxa"/>
        <w:tblInd w:w="-885" w:type="dxa"/>
        <w:tblLayout w:type="fixed"/>
        <w:tblLook w:val="0000" w:firstRow="0" w:lastRow="0" w:firstColumn="0" w:lastColumn="0" w:noHBand="0" w:noVBand="0"/>
      </w:tblPr>
      <w:tblGrid>
        <w:gridCol w:w="2410"/>
        <w:gridCol w:w="142"/>
        <w:gridCol w:w="3828"/>
        <w:gridCol w:w="53"/>
        <w:gridCol w:w="372"/>
        <w:gridCol w:w="3969"/>
      </w:tblGrid>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i/>
                <w:szCs w:val="24"/>
              </w:rPr>
            </w:pPr>
            <w:r w:rsidRPr="0018350C">
              <w:rPr>
                <w:b/>
                <w:i/>
                <w:szCs w:val="24"/>
              </w:rPr>
              <w:t>Функциональная зона</w:t>
            </w:r>
          </w:p>
        </w:tc>
        <w:tc>
          <w:tcPr>
            <w:tcW w:w="3828"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i/>
                <w:szCs w:val="24"/>
              </w:rPr>
            </w:pPr>
            <w:r w:rsidRPr="0018350C">
              <w:rPr>
                <w:b/>
                <w:i/>
                <w:szCs w:val="24"/>
              </w:rPr>
              <w:t>Материал и оборудование</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A0E1C" w:rsidRPr="0018350C" w:rsidRDefault="005A0E1C" w:rsidP="005A0E1C">
            <w:pPr>
              <w:snapToGrid w:val="0"/>
              <w:spacing w:after="0" w:line="240" w:lineRule="auto"/>
              <w:jc w:val="center"/>
              <w:rPr>
                <w:b/>
                <w:i/>
                <w:szCs w:val="24"/>
              </w:rPr>
            </w:pPr>
            <w:r w:rsidRPr="0018350C">
              <w:rPr>
                <w:b/>
                <w:i/>
                <w:szCs w:val="24"/>
              </w:rPr>
              <w:t>Применение</w:t>
            </w:r>
          </w:p>
        </w:tc>
      </w:tr>
      <w:tr w:rsidR="005A0E1C" w:rsidRPr="0018350C" w:rsidTr="005A0E1C">
        <w:trPr>
          <w:trHeight w:val="514"/>
        </w:trPr>
        <w:tc>
          <w:tcPr>
            <w:tcW w:w="1077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A0E1C" w:rsidRPr="0018350C" w:rsidRDefault="005A0E1C" w:rsidP="005A0E1C">
            <w:pPr>
              <w:snapToGrid w:val="0"/>
              <w:spacing w:after="0" w:line="240" w:lineRule="auto"/>
              <w:ind w:firstLine="176"/>
              <w:jc w:val="center"/>
              <w:rPr>
                <w:b/>
                <w:szCs w:val="24"/>
              </w:rPr>
            </w:pPr>
            <w:r w:rsidRPr="0018350C">
              <w:rPr>
                <w:b/>
                <w:szCs w:val="24"/>
              </w:rPr>
              <w:t>ГРУППОВЫЕ ПОМЕЩЕНИЯ</w:t>
            </w:r>
          </w:p>
        </w:tc>
      </w:tr>
      <w:tr w:rsidR="005A0E1C" w:rsidRPr="0018350C" w:rsidTr="005A0E1C">
        <w:trPr>
          <w:trHeight w:val="733"/>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Раздевалка </w:t>
            </w:r>
          </w:p>
          <w:p w:rsidR="005A0E1C" w:rsidRPr="0018350C" w:rsidRDefault="005A0E1C" w:rsidP="005A0E1C">
            <w:pPr>
              <w:spacing w:after="0" w:line="240" w:lineRule="auto"/>
              <w:jc w:val="center"/>
              <w:rPr>
                <w:b/>
                <w:szCs w:val="24"/>
              </w:rPr>
            </w:pPr>
            <w:r w:rsidRPr="0018350C">
              <w:rPr>
                <w:b/>
                <w:szCs w:val="24"/>
              </w:rPr>
              <w:t xml:space="preserve">для </w:t>
            </w:r>
          </w:p>
          <w:p w:rsidR="005A0E1C" w:rsidRPr="0018350C" w:rsidRDefault="005A0E1C" w:rsidP="005A0E1C">
            <w:pPr>
              <w:spacing w:after="0" w:line="240" w:lineRule="auto"/>
              <w:jc w:val="center"/>
              <w:rPr>
                <w:b/>
                <w:iCs/>
                <w:szCs w:val="24"/>
              </w:rPr>
            </w:pPr>
            <w:r w:rsidRPr="0018350C">
              <w:rPr>
                <w:b/>
                <w:szCs w:val="24"/>
              </w:rPr>
              <w:t xml:space="preserve"> </w:t>
            </w:r>
            <w:r w:rsidRPr="0018350C">
              <w:rPr>
                <w:b/>
                <w:iCs/>
                <w:szCs w:val="24"/>
              </w:rPr>
              <w:t>детей</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55"/>
              </w:numPr>
              <w:tabs>
                <w:tab w:val="left" w:pos="317"/>
              </w:tabs>
              <w:snapToGrid w:val="0"/>
              <w:spacing w:after="0" w:line="240" w:lineRule="auto"/>
              <w:ind w:left="318" w:hanging="283"/>
            </w:pPr>
            <w:r w:rsidRPr="0018350C">
              <w:t xml:space="preserve">традиционные шкафчики с индивидуальным логотипом, </w:t>
            </w:r>
          </w:p>
          <w:p w:rsidR="005A0E1C" w:rsidRPr="0018350C" w:rsidRDefault="005A0E1C" w:rsidP="005A0E1C">
            <w:pPr>
              <w:numPr>
                <w:ilvl w:val="0"/>
                <w:numId w:val="55"/>
              </w:numPr>
              <w:tabs>
                <w:tab w:val="left" w:pos="317"/>
              </w:tabs>
              <w:spacing w:after="0" w:line="240" w:lineRule="auto"/>
              <w:ind w:left="318" w:hanging="283"/>
            </w:pPr>
            <w:r w:rsidRPr="0018350C">
              <w:t>банкетки</w:t>
            </w:r>
            <w:r w:rsidRPr="0018350C">
              <w:rPr>
                <w:lang w:val="en-US"/>
              </w:rPr>
              <w:t>;</w:t>
            </w:r>
            <w:r w:rsidRPr="0018350C">
              <w:t xml:space="preserve"> </w:t>
            </w:r>
          </w:p>
          <w:p w:rsidR="005A0E1C" w:rsidRPr="0018350C" w:rsidRDefault="005A0E1C" w:rsidP="005A0E1C">
            <w:pPr>
              <w:numPr>
                <w:ilvl w:val="0"/>
                <w:numId w:val="55"/>
              </w:numPr>
              <w:tabs>
                <w:tab w:val="left" w:pos="317"/>
              </w:tabs>
              <w:spacing w:after="0" w:line="240" w:lineRule="auto"/>
              <w:ind w:left="318" w:hanging="283"/>
            </w:pPr>
            <w:r w:rsidRPr="0018350C">
              <w:t>информационные стенды для родителей, с рекомендациями от специалистов;</w:t>
            </w:r>
          </w:p>
          <w:p w:rsidR="005A0E1C" w:rsidRPr="0018350C" w:rsidRDefault="005A0E1C" w:rsidP="005A0E1C">
            <w:pPr>
              <w:numPr>
                <w:ilvl w:val="0"/>
                <w:numId w:val="55"/>
              </w:numPr>
              <w:tabs>
                <w:tab w:val="left" w:pos="317"/>
              </w:tabs>
              <w:spacing w:after="0" w:line="240" w:lineRule="auto"/>
              <w:ind w:left="318" w:hanging="283"/>
            </w:pPr>
            <w:r w:rsidRPr="0018350C">
              <w:t>рекламно-</w:t>
            </w:r>
            <w:proofErr w:type="spellStart"/>
            <w:r w:rsidRPr="0018350C">
              <w:t>информацпонно</w:t>
            </w:r>
            <w:proofErr w:type="spellEnd"/>
            <w:r w:rsidRPr="0018350C">
              <w:t>-учебные стенды для родителей;</w:t>
            </w:r>
          </w:p>
          <w:p w:rsidR="005A0E1C" w:rsidRPr="0018350C" w:rsidRDefault="005A0E1C" w:rsidP="005A0E1C">
            <w:pPr>
              <w:numPr>
                <w:ilvl w:val="0"/>
                <w:numId w:val="55"/>
              </w:numPr>
              <w:tabs>
                <w:tab w:val="left" w:pos="317"/>
              </w:tabs>
              <w:spacing w:after="0" w:line="240" w:lineRule="auto"/>
              <w:ind w:left="318" w:hanging="283"/>
            </w:pPr>
            <w:r w:rsidRPr="0018350C">
              <w:t>оборудованные места для отражения достижений детей в разных областях деятельности и развития (продукты детской творческой деятельности)</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56"/>
              </w:numPr>
              <w:tabs>
                <w:tab w:val="left" w:pos="175"/>
              </w:tabs>
              <w:snapToGrid w:val="0"/>
              <w:spacing w:after="0" w:line="240" w:lineRule="auto"/>
              <w:ind w:left="175" w:hanging="175"/>
            </w:pPr>
            <w:r w:rsidRPr="0018350C">
              <w:t>привитие культурно-этических норм</w:t>
            </w:r>
            <w:proofErr w:type="gramStart"/>
            <w:r w:rsidRPr="0018350C">
              <w:t xml:space="preserve">   (</w:t>
            </w:r>
            <w:proofErr w:type="gramEnd"/>
            <w:r w:rsidRPr="0018350C">
              <w:t xml:space="preserve">церемония приветствия друг  друга и прощания); </w:t>
            </w:r>
          </w:p>
          <w:p w:rsidR="005A0E1C" w:rsidRPr="0018350C" w:rsidRDefault="005A0E1C" w:rsidP="005A0E1C">
            <w:pPr>
              <w:numPr>
                <w:ilvl w:val="0"/>
                <w:numId w:val="56"/>
              </w:numPr>
              <w:tabs>
                <w:tab w:val="left" w:pos="175"/>
              </w:tabs>
              <w:spacing w:after="0" w:line="240" w:lineRule="auto"/>
              <w:ind w:left="175" w:hanging="175"/>
            </w:pPr>
            <w:r w:rsidRPr="0018350C">
              <w:t>формирование и закрепление навыков раздевания, одевания, самообслуживания, умения застегиваться и т.д.;</w:t>
            </w:r>
          </w:p>
          <w:p w:rsidR="005A0E1C" w:rsidRPr="0018350C" w:rsidRDefault="005A0E1C" w:rsidP="005A0E1C">
            <w:pPr>
              <w:numPr>
                <w:ilvl w:val="0"/>
                <w:numId w:val="56"/>
              </w:numPr>
              <w:tabs>
                <w:tab w:val="left" w:pos="175"/>
              </w:tabs>
              <w:spacing w:after="0" w:line="240" w:lineRule="auto"/>
              <w:ind w:left="175" w:hanging="175"/>
            </w:pPr>
            <w:r w:rsidRPr="0018350C">
              <w:t>материал, необходимый для работы родителей с детьми;</w:t>
            </w:r>
          </w:p>
          <w:p w:rsidR="005A0E1C" w:rsidRPr="0018350C" w:rsidRDefault="005A0E1C" w:rsidP="005A0E1C">
            <w:pPr>
              <w:numPr>
                <w:ilvl w:val="0"/>
                <w:numId w:val="56"/>
              </w:numPr>
              <w:tabs>
                <w:tab w:val="left" w:pos="175"/>
              </w:tabs>
              <w:spacing w:after="0" w:line="240" w:lineRule="auto"/>
              <w:ind w:left="175" w:hanging="175"/>
            </w:pPr>
            <w:r w:rsidRPr="0018350C">
              <w:t>групповые правила, режим работы (расписание организованной образовательной деятельности);</w:t>
            </w:r>
          </w:p>
          <w:p w:rsidR="005A0E1C" w:rsidRPr="0018350C" w:rsidRDefault="005A0E1C" w:rsidP="005A0E1C">
            <w:pPr>
              <w:numPr>
                <w:ilvl w:val="0"/>
                <w:numId w:val="56"/>
              </w:numPr>
              <w:tabs>
                <w:tab w:val="left" w:pos="175"/>
              </w:tabs>
              <w:spacing w:after="0" w:line="240" w:lineRule="auto"/>
              <w:ind w:left="175" w:hanging="175"/>
            </w:pPr>
            <w:r w:rsidRPr="0018350C">
              <w:t>работа с родителями</w:t>
            </w:r>
          </w:p>
        </w:tc>
      </w:tr>
      <w:tr w:rsidR="005A0E1C" w:rsidRPr="0018350C" w:rsidTr="005A0E1C">
        <w:trPr>
          <w:trHeight w:val="558"/>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Центр</w:t>
            </w:r>
          </w:p>
          <w:p w:rsidR="005A0E1C" w:rsidRPr="0018350C" w:rsidRDefault="005A0E1C" w:rsidP="005A0E1C">
            <w:pPr>
              <w:spacing w:after="0" w:line="240" w:lineRule="auto"/>
              <w:jc w:val="center"/>
              <w:rPr>
                <w:b/>
                <w:szCs w:val="24"/>
              </w:rPr>
            </w:pPr>
            <w:r w:rsidRPr="0018350C">
              <w:rPr>
                <w:b/>
                <w:szCs w:val="24"/>
              </w:rPr>
              <w:t>ролевой</w:t>
            </w:r>
          </w:p>
          <w:p w:rsidR="005A0E1C" w:rsidRPr="0018350C" w:rsidRDefault="005A0E1C" w:rsidP="005A0E1C">
            <w:pPr>
              <w:spacing w:after="0" w:line="240" w:lineRule="auto"/>
              <w:jc w:val="center"/>
              <w:rPr>
                <w:b/>
                <w:szCs w:val="24"/>
              </w:rPr>
            </w:pPr>
            <w:r w:rsidRPr="0018350C">
              <w:rPr>
                <w:b/>
                <w:szCs w:val="24"/>
              </w:rPr>
              <w:t xml:space="preserve"> игры</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57"/>
              </w:numPr>
              <w:tabs>
                <w:tab w:val="left" w:pos="175"/>
                <w:tab w:val="left" w:pos="209"/>
              </w:tabs>
              <w:snapToGrid w:val="0"/>
              <w:spacing w:after="0" w:line="240" w:lineRule="auto"/>
              <w:ind w:left="176" w:hanging="176"/>
            </w:pPr>
            <w:r w:rsidRPr="0018350C">
              <w:t>маркеры игрового пространства</w:t>
            </w:r>
            <w:r w:rsidRPr="0018350C">
              <w:rPr>
                <w:lang w:val="en-US"/>
              </w:rPr>
              <w:t>;</w:t>
            </w:r>
            <w:r w:rsidRPr="0018350C">
              <w:t xml:space="preserve"> </w:t>
            </w:r>
          </w:p>
          <w:p w:rsidR="005A0E1C" w:rsidRPr="0018350C" w:rsidRDefault="005A0E1C" w:rsidP="005A0E1C">
            <w:pPr>
              <w:numPr>
                <w:ilvl w:val="0"/>
                <w:numId w:val="57"/>
              </w:numPr>
              <w:tabs>
                <w:tab w:val="left" w:pos="175"/>
                <w:tab w:val="left" w:pos="209"/>
              </w:tabs>
              <w:spacing w:after="0" w:line="240" w:lineRule="auto"/>
              <w:ind w:left="176" w:hanging="176"/>
            </w:pPr>
            <w:r w:rsidRPr="0018350C">
              <w:t xml:space="preserve">игрушки-персонажи и ролевые атрибуты; </w:t>
            </w:r>
          </w:p>
          <w:p w:rsidR="005A0E1C" w:rsidRPr="0018350C" w:rsidRDefault="005A0E1C" w:rsidP="005A0E1C">
            <w:pPr>
              <w:numPr>
                <w:ilvl w:val="0"/>
                <w:numId w:val="57"/>
              </w:numPr>
              <w:tabs>
                <w:tab w:val="left" w:pos="175"/>
                <w:tab w:val="left" w:pos="209"/>
              </w:tabs>
              <w:spacing w:after="0" w:line="240" w:lineRule="auto"/>
              <w:ind w:left="0" w:firstLine="0"/>
            </w:pPr>
            <w:r w:rsidRPr="0018350C">
              <w:t>игрушки-предметы оперирования</w:t>
            </w:r>
          </w:p>
          <w:p w:rsidR="005A0E1C" w:rsidRPr="0018350C" w:rsidRDefault="005A0E1C" w:rsidP="005A0E1C">
            <w:pPr>
              <w:tabs>
                <w:tab w:val="left" w:pos="432"/>
              </w:tabs>
              <w:spacing w:after="0" w:line="240" w:lineRule="auto"/>
            </w:pP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58"/>
              </w:numPr>
              <w:tabs>
                <w:tab w:val="left" w:pos="175"/>
              </w:tabs>
              <w:snapToGrid w:val="0"/>
              <w:spacing w:after="0" w:line="240" w:lineRule="auto"/>
              <w:ind w:left="175" w:hanging="175"/>
            </w:pPr>
            <w:r w:rsidRPr="0018350C">
              <w:t>формирование ролевых действии, стимуляция сюжетно-ролевой игры;</w:t>
            </w:r>
          </w:p>
          <w:p w:rsidR="005A0E1C" w:rsidRPr="0018350C" w:rsidRDefault="005A0E1C" w:rsidP="005A0E1C">
            <w:pPr>
              <w:numPr>
                <w:ilvl w:val="0"/>
                <w:numId w:val="58"/>
              </w:numPr>
              <w:tabs>
                <w:tab w:val="left" w:pos="175"/>
              </w:tabs>
              <w:spacing w:after="0" w:line="240" w:lineRule="auto"/>
              <w:ind w:left="175" w:hanging="175"/>
              <w:rPr>
                <w:spacing w:val="-6"/>
              </w:rPr>
            </w:pPr>
            <w:proofErr w:type="gramStart"/>
            <w:r w:rsidRPr="0018350C">
              <w:t>р</w:t>
            </w:r>
            <w:r w:rsidRPr="0018350C">
              <w:rPr>
                <w:spacing w:val="-4"/>
              </w:rPr>
              <w:t>азвитие  творческого</w:t>
            </w:r>
            <w:proofErr w:type="gramEnd"/>
            <w:r w:rsidRPr="0018350C">
              <w:rPr>
                <w:spacing w:val="-4"/>
              </w:rPr>
              <w:t xml:space="preserve"> воображения, способность совместно разверты</w:t>
            </w:r>
            <w:r w:rsidRPr="0018350C">
              <w:rPr>
                <w:spacing w:val="-4"/>
              </w:rPr>
              <w:softHyphen/>
            </w:r>
            <w:r w:rsidRPr="0018350C">
              <w:rPr>
                <w:spacing w:val="-6"/>
              </w:rPr>
              <w:t>вать игру, согласовывая собственный игровой замысел с замыслами сверст</w:t>
            </w:r>
            <w:r w:rsidRPr="0018350C">
              <w:rPr>
                <w:spacing w:val="-6"/>
              </w:rPr>
              <w:softHyphen/>
              <w:t>ников;</w:t>
            </w:r>
          </w:p>
          <w:p w:rsidR="005A0E1C" w:rsidRPr="0018350C" w:rsidRDefault="005A0E1C" w:rsidP="005A0E1C">
            <w:pPr>
              <w:numPr>
                <w:ilvl w:val="0"/>
                <w:numId w:val="58"/>
              </w:numPr>
              <w:tabs>
                <w:tab w:val="left" w:pos="175"/>
              </w:tabs>
              <w:spacing w:after="0" w:line="240" w:lineRule="auto"/>
              <w:ind w:left="175" w:hanging="175"/>
              <w:rPr>
                <w:spacing w:val="-6"/>
              </w:rPr>
            </w:pPr>
            <w:r w:rsidRPr="0018350C">
              <w:rPr>
                <w:spacing w:val="-6"/>
              </w:rPr>
              <w:t>формирование умения договариваться, планировать и об</w:t>
            </w:r>
            <w:r w:rsidRPr="0018350C">
              <w:rPr>
                <w:spacing w:val="-6"/>
              </w:rPr>
              <w:softHyphen/>
              <w:t>суждать действия всех играющих, основывать игру на сотрудничестве и взаимопомощи</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Центр </w:t>
            </w:r>
          </w:p>
          <w:p w:rsidR="005A0E1C" w:rsidRPr="0018350C" w:rsidRDefault="005A0E1C" w:rsidP="005A0E1C">
            <w:pPr>
              <w:spacing w:after="0" w:line="240" w:lineRule="auto"/>
              <w:jc w:val="center"/>
              <w:rPr>
                <w:b/>
                <w:szCs w:val="24"/>
              </w:rPr>
            </w:pPr>
            <w:r w:rsidRPr="0018350C">
              <w:rPr>
                <w:b/>
                <w:szCs w:val="24"/>
              </w:rPr>
              <w:t>развивающих</w:t>
            </w:r>
          </w:p>
          <w:p w:rsidR="005A0E1C" w:rsidRPr="0018350C" w:rsidRDefault="005A0E1C" w:rsidP="005A0E1C">
            <w:pPr>
              <w:spacing w:after="0" w:line="240" w:lineRule="auto"/>
              <w:jc w:val="center"/>
              <w:rPr>
                <w:b/>
                <w:szCs w:val="24"/>
              </w:rPr>
            </w:pPr>
            <w:r w:rsidRPr="0018350C">
              <w:rPr>
                <w:b/>
                <w:szCs w:val="24"/>
              </w:rPr>
              <w:t>игр</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59"/>
              </w:numPr>
              <w:tabs>
                <w:tab w:val="left" w:pos="176"/>
              </w:tabs>
              <w:snapToGrid w:val="0"/>
              <w:spacing w:after="0" w:line="240" w:lineRule="auto"/>
              <w:ind w:left="177" w:hanging="177"/>
            </w:pPr>
            <w:r w:rsidRPr="0018350C">
              <w:t xml:space="preserve">мозаики, вкладыши, сборные фигурные игрушки, пирамидки, большие напольные пирамиды, башенки, геометрические фигуры, бусы, лото; </w:t>
            </w:r>
          </w:p>
          <w:p w:rsidR="005A0E1C" w:rsidRPr="0018350C" w:rsidRDefault="005A0E1C" w:rsidP="005A0E1C">
            <w:pPr>
              <w:numPr>
                <w:ilvl w:val="0"/>
                <w:numId w:val="59"/>
              </w:numPr>
              <w:tabs>
                <w:tab w:val="left" w:pos="176"/>
              </w:tabs>
              <w:spacing w:after="0" w:line="240" w:lineRule="auto"/>
              <w:ind w:left="177" w:hanging="177"/>
            </w:pPr>
            <w:r w:rsidRPr="0018350C">
              <w:t>нетрадиционные материалы: закрытые емкости с прорезями для заполнения различными мелкими и крупными предметами;</w:t>
            </w:r>
          </w:p>
          <w:p w:rsidR="005A0E1C" w:rsidRPr="0018350C" w:rsidRDefault="005A0E1C" w:rsidP="005A0E1C">
            <w:pPr>
              <w:numPr>
                <w:ilvl w:val="0"/>
                <w:numId w:val="59"/>
              </w:numPr>
              <w:tabs>
                <w:tab w:val="left" w:pos="176"/>
              </w:tabs>
              <w:spacing w:after="0" w:line="240" w:lineRule="auto"/>
              <w:ind w:left="177" w:hanging="177"/>
            </w:pPr>
            <w:r w:rsidRPr="0018350C">
              <w:t>мягкие модули с различными застежками, шнуровкой;</w:t>
            </w:r>
          </w:p>
          <w:p w:rsidR="005A0E1C" w:rsidRPr="0018350C" w:rsidRDefault="005A0E1C" w:rsidP="005A0E1C">
            <w:pPr>
              <w:numPr>
                <w:ilvl w:val="0"/>
                <w:numId w:val="59"/>
              </w:numPr>
              <w:spacing w:after="0" w:line="240" w:lineRule="auto"/>
              <w:ind w:left="177" w:hanging="177"/>
            </w:pPr>
            <w:r w:rsidRPr="0018350C">
              <w:t>игры-головоломки</w:t>
            </w:r>
            <w:r w:rsidRPr="0018350C">
              <w:rPr>
                <w:lang w:val="en-US"/>
              </w:rPr>
              <w:t>;</w:t>
            </w:r>
          </w:p>
          <w:p w:rsidR="005A0E1C" w:rsidRPr="0018350C" w:rsidRDefault="005A0E1C" w:rsidP="005A0E1C">
            <w:pPr>
              <w:numPr>
                <w:ilvl w:val="0"/>
                <w:numId w:val="59"/>
              </w:numPr>
              <w:tabs>
                <w:tab w:val="left" w:pos="176"/>
              </w:tabs>
              <w:spacing w:after="0" w:line="240" w:lineRule="auto"/>
              <w:ind w:left="177" w:hanging="177"/>
            </w:pPr>
            <w:r w:rsidRPr="0018350C">
              <w:t>тематические настольно-печатные игры</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60"/>
              </w:numPr>
              <w:tabs>
                <w:tab w:val="left" w:pos="175"/>
              </w:tabs>
              <w:snapToGrid w:val="0"/>
              <w:spacing w:after="0" w:line="240" w:lineRule="auto"/>
              <w:ind w:left="176" w:hanging="176"/>
            </w:pPr>
            <w:r w:rsidRPr="0018350C">
              <w:t>сенсорное развитие, освоение различных операций и действий;</w:t>
            </w:r>
          </w:p>
          <w:p w:rsidR="005A0E1C" w:rsidRPr="0018350C" w:rsidRDefault="005A0E1C" w:rsidP="005A0E1C">
            <w:pPr>
              <w:numPr>
                <w:ilvl w:val="0"/>
                <w:numId w:val="60"/>
              </w:numPr>
              <w:shd w:val="clear" w:color="auto" w:fill="FFFFFF"/>
              <w:tabs>
                <w:tab w:val="left" w:pos="0"/>
                <w:tab w:val="left" w:pos="175"/>
                <w:tab w:val="left" w:pos="445"/>
              </w:tabs>
              <w:spacing w:after="0" w:line="240" w:lineRule="auto"/>
              <w:ind w:left="176" w:hanging="176"/>
            </w:pPr>
            <w:r w:rsidRPr="0018350C">
              <w:t>развитие обследователь</w:t>
            </w:r>
            <w:r w:rsidRPr="0018350C">
              <w:softHyphen/>
              <w:t>ских действий, наблюдения, развитие мелкой моторики;</w:t>
            </w:r>
          </w:p>
          <w:p w:rsidR="005A0E1C" w:rsidRPr="0018350C" w:rsidRDefault="005A0E1C" w:rsidP="005A0E1C">
            <w:pPr>
              <w:numPr>
                <w:ilvl w:val="0"/>
                <w:numId w:val="60"/>
              </w:numPr>
              <w:shd w:val="clear" w:color="auto" w:fill="FFFFFF"/>
              <w:tabs>
                <w:tab w:val="left" w:pos="0"/>
                <w:tab w:val="left" w:pos="175"/>
                <w:tab w:val="left" w:pos="390"/>
              </w:tabs>
              <w:spacing w:after="0" w:line="240" w:lineRule="auto"/>
              <w:ind w:left="176" w:hanging="176"/>
            </w:pPr>
            <w:r w:rsidRPr="0018350C">
              <w:rPr>
                <w:spacing w:val="-3"/>
              </w:rPr>
              <w:t xml:space="preserve">формирование умения организовывать самостоятельно </w:t>
            </w:r>
            <w:r w:rsidRPr="0018350C">
              <w:t>игры, исполнять роль ведущего;</w:t>
            </w:r>
          </w:p>
          <w:p w:rsidR="005A0E1C" w:rsidRPr="0018350C" w:rsidRDefault="005A0E1C" w:rsidP="005A0E1C">
            <w:pPr>
              <w:numPr>
                <w:ilvl w:val="0"/>
                <w:numId w:val="60"/>
              </w:numPr>
              <w:shd w:val="clear" w:color="auto" w:fill="FFFFFF"/>
              <w:tabs>
                <w:tab w:val="left" w:pos="0"/>
                <w:tab w:val="left" w:pos="175"/>
                <w:tab w:val="left" w:pos="390"/>
              </w:tabs>
              <w:spacing w:after="0" w:line="240" w:lineRule="auto"/>
              <w:ind w:left="176" w:hanging="176"/>
              <w:rPr>
                <w:spacing w:val="-5"/>
              </w:rPr>
            </w:pPr>
            <w:r w:rsidRPr="0018350C">
              <w:rPr>
                <w:spacing w:val="-5"/>
              </w:rPr>
              <w:t>развитие в игре произвольного поведения, ассоциативно-образного и логического мышления, воображения, познавательной активности</w:t>
            </w:r>
          </w:p>
        </w:tc>
      </w:tr>
      <w:tr w:rsidR="005A0E1C" w:rsidRPr="0018350C" w:rsidTr="005A0E1C">
        <w:trPr>
          <w:trHeight w:val="158"/>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Строительный центр</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61"/>
              </w:numPr>
              <w:tabs>
                <w:tab w:val="left" w:pos="175"/>
              </w:tabs>
              <w:snapToGrid w:val="0"/>
              <w:spacing w:after="0" w:line="240" w:lineRule="auto"/>
              <w:ind w:left="0" w:firstLine="35"/>
            </w:pPr>
            <w:r w:rsidRPr="0018350C">
              <w:t>разнообразные конструкторы</w:t>
            </w:r>
            <w:r w:rsidRPr="0018350C">
              <w:rPr>
                <w:lang w:val="en-US"/>
              </w:rPr>
              <w:t>;</w:t>
            </w:r>
            <w:r w:rsidRPr="0018350C">
              <w:t xml:space="preserve"> </w:t>
            </w:r>
          </w:p>
          <w:p w:rsidR="005A0E1C" w:rsidRPr="0018350C" w:rsidRDefault="005A0E1C" w:rsidP="005A0E1C">
            <w:pPr>
              <w:numPr>
                <w:ilvl w:val="0"/>
                <w:numId w:val="61"/>
              </w:numPr>
              <w:tabs>
                <w:tab w:val="left" w:pos="175"/>
              </w:tabs>
              <w:spacing w:after="0" w:line="240" w:lineRule="auto"/>
              <w:ind w:left="176" w:hanging="141"/>
            </w:pPr>
            <w:r w:rsidRPr="0018350C">
              <w:t>небольшие игрушки для обыгрывания построек;</w:t>
            </w:r>
          </w:p>
          <w:p w:rsidR="005A0E1C" w:rsidRPr="0018350C" w:rsidRDefault="005A0E1C" w:rsidP="005A0E1C">
            <w:pPr>
              <w:numPr>
                <w:ilvl w:val="0"/>
                <w:numId w:val="61"/>
              </w:numPr>
              <w:tabs>
                <w:tab w:val="left" w:pos="175"/>
              </w:tabs>
              <w:spacing w:after="0" w:line="240" w:lineRule="auto"/>
              <w:ind w:left="0" w:firstLine="35"/>
            </w:pPr>
            <w:r w:rsidRPr="0018350C">
              <w:t>конструктор ЛЕГО</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62"/>
              </w:numPr>
              <w:shd w:val="clear" w:color="auto" w:fill="FFFFFF"/>
              <w:tabs>
                <w:tab w:val="left" w:pos="175"/>
              </w:tabs>
              <w:snapToGrid w:val="0"/>
              <w:spacing w:after="0" w:line="240" w:lineRule="auto"/>
              <w:ind w:left="175" w:hanging="175"/>
            </w:pPr>
            <w:r w:rsidRPr="0018350C">
              <w:t>осуществление деятельности конструктивного характера</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Центр </w:t>
            </w:r>
          </w:p>
          <w:p w:rsidR="005A0E1C" w:rsidRPr="0018350C" w:rsidRDefault="005A0E1C" w:rsidP="005A0E1C">
            <w:pPr>
              <w:spacing w:after="0" w:line="240" w:lineRule="auto"/>
              <w:jc w:val="center"/>
              <w:rPr>
                <w:b/>
                <w:szCs w:val="24"/>
              </w:rPr>
            </w:pPr>
            <w:r w:rsidRPr="0018350C">
              <w:rPr>
                <w:b/>
                <w:szCs w:val="24"/>
              </w:rPr>
              <w:t>двигательной активности</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63"/>
              </w:numPr>
              <w:tabs>
                <w:tab w:val="left" w:pos="432"/>
              </w:tabs>
              <w:snapToGrid w:val="0"/>
              <w:spacing w:after="0" w:line="240" w:lineRule="auto"/>
              <w:ind w:left="177" w:hanging="177"/>
            </w:pPr>
            <w:r w:rsidRPr="0018350C">
              <w:t>различные дорожки и инвентарь для профилактики плоскостопия;</w:t>
            </w:r>
          </w:p>
          <w:p w:rsidR="005A0E1C" w:rsidRPr="0018350C" w:rsidRDefault="005A0E1C" w:rsidP="005A0E1C">
            <w:pPr>
              <w:numPr>
                <w:ilvl w:val="0"/>
                <w:numId w:val="63"/>
              </w:numPr>
              <w:tabs>
                <w:tab w:val="left" w:pos="432"/>
              </w:tabs>
              <w:spacing w:after="0" w:line="240" w:lineRule="auto"/>
              <w:ind w:left="177" w:hanging="177"/>
            </w:pPr>
            <w:r w:rsidRPr="0018350C">
              <w:t>мелкий спортивный и игровой инвентарь;</w:t>
            </w:r>
          </w:p>
          <w:p w:rsidR="005A0E1C" w:rsidRPr="0018350C" w:rsidRDefault="005A0E1C" w:rsidP="005A0E1C">
            <w:pPr>
              <w:numPr>
                <w:ilvl w:val="0"/>
                <w:numId w:val="63"/>
              </w:numPr>
              <w:tabs>
                <w:tab w:val="left" w:pos="432"/>
              </w:tabs>
              <w:spacing w:after="0" w:line="240" w:lineRule="auto"/>
              <w:ind w:left="177" w:hanging="177"/>
            </w:pPr>
            <w:r w:rsidRPr="0018350C">
              <w:t>картотеки подвижных игр</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64"/>
              </w:numPr>
              <w:tabs>
                <w:tab w:val="left" w:pos="175"/>
              </w:tabs>
              <w:snapToGrid w:val="0"/>
              <w:spacing w:after="0" w:line="240" w:lineRule="auto"/>
              <w:ind w:left="318" w:hanging="318"/>
            </w:pPr>
            <w:r w:rsidRPr="0018350C">
              <w:t>развитие двигательной активности детей;</w:t>
            </w:r>
          </w:p>
          <w:p w:rsidR="005A0E1C" w:rsidRPr="0018350C" w:rsidRDefault="005A0E1C" w:rsidP="005A0E1C">
            <w:pPr>
              <w:numPr>
                <w:ilvl w:val="0"/>
                <w:numId w:val="64"/>
              </w:numPr>
              <w:tabs>
                <w:tab w:val="left" w:pos="175"/>
              </w:tabs>
              <w:spacing w:after="0" w:line="240" w:lineRule="auto"/>
              <w:ind w:left="318" w:hanging="318"/>
            </w:pPr>
            <w:r w:rsidRPr="0018350C">
              <w:t>обучение навыкам основных движений;</w:t>
            </w:r>
          </w:p>
          <w:p w:rsidR="005A0E1C" w:rsidRPr="0018350C" w:rsidRDefault="005A0E1C" w:rsidP="005A0E1C">
            <w:pPr>
              <w:numPr>
                <w:ilvl w:val="0"/>
                <w:numId w:val="64"/>
              </w:numPr>
              <w:tabs>
                <w:tab w:val="left" w:pos="175"/>
              </w:tabs>
              <w:spacing w:after="0" w:line="240" w:lineRule="auto"/>
              <w:ind w:left="175" w:hanging="175"/>
            </w:pPr>
            <w:r w:rsidRPr="0018350C">
              <w:t>развитие крупной и мелкой моторики, координации движений</w:t>
            </w:r>
          </w:p>
        </w:tc>
      </w:tr>
      <w:tr w:rsidR="005A0E1C" w:rsidRPr="0018350C" w:rsidTr="005A0E1C">
        <w:trPr>
          <w:trHeight w:val="385"/>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Центр </w:t>
            </w:r>
          </w:p>
          <w:p w:rsidR="005A0E1C" w:rsidRPr="0018350C" w:rsidRDefault="005A0E1C" w:rsidP="005A0E1C">
            <w:pPr>
              <w:spacing w:after="0" w:line="240" w:lineRule="auto"/>
              <w:jc w:val="center"/>
              <w:rPr>
                <w:b/>
                <w:szCs w:val="24"/>
              </w:rPr>
            </w:pPr>
            <w:r w:rsidRPr="0018350C">
              <w:rPr>
                <w:b/>
                <w:szCs w:val="24"/>
              </w:rPr>
              <w:t>художественного творчества</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widowControl w:val="0"/>
              <w:numPr>
                <w:ilvl w:val="0"/>
                <w:numId w:val="65"/>
              </w:numPr>
              <w:shd w:val="clear" w:color="auto" w:fill="FFFFFF"/>
              <w:tabs>
                <w:tab w:val="left" w:pos="176"/>
              </w:tabs>
              <w:autoSpaceDE w:val="0"/>
              <w:snapToGrid w:val="0"/>
              <w:spacing w:after="0" w:line="240" w:lineRule="auto"/>
              <w:ind w:left="176" w:hanging="176"/>
            </w:pPr>
            <w:r w:rsidRPr="0018350C">
              <w:t xml:space="preserve">восковые мелки, цветной мел, </w:t>
            </w:r>
            <w:proofErr w:type="gramStart"/>
            <w:r w:rsidRPr="0018350C">
              <w:t>пастель,  гуашь</w:t>
            </w:r>
            <w:proofErr w:type="gramEnd"/>
            <w:r w:rsidRPr="0018350C">
              <w:t>, пластилин, глина;</w:t>
            </w:r>
          </w:p>
          <w:p w:rsidR="005A0E1C" w:rsidRPr="0018350C" w:rsidRDefault="005A0E1C" w:rsidP="005A0E1C">
            <w:pPr>
              <w:widowControl w:val="0"/>
              <w:numPr>
                <w:ilvl w:val="0"/>
                <w:numId w:val="65"/>
              </w:numPr>
              <w:shd w:val="clear" w:color="auto" w:fill="FFFFFF"/>
              <w:tabs>
                <w:tab w:val="left" w:pos="176"/>
              </w:tabs>
              <w:autoSpaceDE w:val="0"/>
              <w:spacing w:after="0" w:line="240" w:lineRule="auto"/>
              <w:ind w:left="176" w:hanging="176"/>
            </w:pPr>
            <w:proofErr w:type="gramStart"/>
            <w:r w:rsidRPr="0018350C">
              <w:t>цветная  и</w:t>
            </w:r>
            <w:proofErr w:type="gramEnd"/>
            <w:r w:rsidRPr="0018350C">
              <w:t xml:space="preserve"> белая бумага, книжки-раскраски, картон, </w:t>
            </w:r>
            <w:proofErr w:type="spellStart"/>
            <w:r w:rsidRPr="0018350C">
              <w:t>самоклеющаяся</w:t>
            </w:r>
            <w:proofErr w:type="spellEnd"/>
            <w:r w:rsidRPr="0018350C">
              <w:t xml:space="preserve"> бумага, ткани, нитки, цветные бумажные салфетки;</w:t>
            </w:r>
          </w:p>
          <w:p w:rsidR="005A0E1C" w:rsidRPr="0018350C" w:rsidRDefault="005A0E1C" w:rsidP="005A0E1C">
            <w:pPr>
              <w:widowControl w:val="0"/>
              <w:numPr>
                <w:ilvl w:val="0"/>
                <w:numId w:val="65"/>
              </w:numPr>
              <w:shd w:val="clear" w:color="auto" w:fill="FFFFFF"/>
              <w:tabs>
                <w:tab w:val="left" w:pos="176"/>
              </w:tabs>
              <w:autoSpaceDE w:val="0"/>
              <w:spacing w:after="0" w:line="240" w:lineRule="auto"/>
              <w:ind w:left="176" w:hanging="176"/>
            </w:pPr>
            <w:r w:rsidRPr="0018350C">
              <w:t>материалы для изобразительной деятельности:</w:t>
            </w:r>
            <w:r w:rsidRPr="0018350C">
              <w:br/>
              <w:t>кисти с жестким и мягким ворсом, палочки, стеки, клеи-карандаши</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widowControl w:val="0"/>
              <w:numPr>
                <w:ilvl w:val="0"/>
                <w:numId w:val="66"/>
              </w:numPr>
              <w:shd w:val="clear" w:color="auto" w:fill="FFFFFF"/>
              <w:tabs>
                <w:tab w:val="left" w:pos="175"/>
              </w:tabs>
              <w:autoSpaceDE w:val="0"/>
              <w:snapToGrid w:val="0"/>
              <w:spacing w:after="0" w:line="240" w:lineRule="auto"/>
              <w:ind w:left="175" w:hanging="141"/>
            </w:pPr>
            <w:r w:rsidRPr="0018350C">
              <w:t>развитие способности распознавать цвета (</w:t>
            </w:r>
            <w:proofErr w:type="spellStart"/>
            <w:r w:rsidRPr="0018350C">
              <w:t>цветовосприятие</w:t>
            </w:r>
            <w:proofErr w:type="spellEnd"/>
            <w:r w:rsidRPr="0018350C">
              <w:t>) и формы;</w:t>
            </w:r>
          </w:p>
          <w:p w:rsidR="005A0E1C" w:rsidRPr="0018350C" w:rsidRDefault="005A0E1C" w:rsidP="005A0E1C">
            <w:pPr>
              <w:widowControl w:val="0"/>
              <w:numPr>
                <w:ilvl w:val="0"/>
                <w:numId w:val="66"/>
              </w:numPr>
              <w:shd w:val="clear" w:color="auto" w:fill="FFFFFF"/>
              <w:tabs>
                <w:tab w:val="left" w:pos="175"/>
              </w:tabs>
              <w:autoSpaceDE w:val="0"/>
              <w:spacing w:after="0" w:line="240" w:lineRule="auto"/>
              <w:ind w:left="175" w:hanging="141"/>
            </w:pPr>
            <w:r w:rsidRPr="0018350C">
              <w:t xml:space="preserve">развитие тонкой моторики — стимуляция двигательной деятельности (координации движении руки и глаза); </w:t>
            </w:r>
          </w:p>
          <w:p w:rsidR="005A0E1C" w:rsidRPr="0018350C" w:rsidRDefault="005A0E1C" w:rsidP="005A0E1C">
            <w:pPr>
              <w:widowControl w:val="0"/>
              <w:numPr>
                <w:ilvl w:val="0"/>
                <w:numId w:val="66"/>
              </w:numPr>
              <w:shd w:val="clear" w:color="auto" w:fill="FFFFFF"/>
              <w:tabs>
                <w:tab w:val="left" w:pos="175"/>
              </w:tabs>
              <w:autoSpaceDE w:val="0"/>
              <w:spacing w:after="0" w:line="240" w:lineRule="auto"/>
              <w:ind w:left="175" w:hanging="141"/>
            </w:pPr>
            <w:r w:rsidRPr="0018350C">
              <w:t>эстетическое удовольствие, ощущение психологического комфорта, способности к самостоятельной деятельности</w:t>
            </w:r>
          </w:p>
        </w:tc>
      </w:tr>
      <w:tr w:rsidR="005A0E1C" w:rsidRPr="0018350C" w:rsidTr="005A0E1C">
        <w:trPr>
          <w:trHeight w:val="843"/>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Центр</w:t>
            </w:r>
          </w:p>
          <w:p w:rsidR="005A0E1C" w:rsidRPr="0018350C" w:rsidRDefault="005A0E1C" w:rsidP="005A0E1C">
            <w:pPr>
              <w:spacing w:after="0" w:line="240" w:lineRule="auto"/>
              <w:jc w:val="center"/>
              <w:rPr>
                <w:b/>
                <w:szCs w:val="24"/>
              </w:rPr>
            </w:pPr>
            <w:r w:rsidRPr="0018350C">
              <w:rPr>
                <w:b/>
                <w:szCs w:val="24"/>
              </w:rPr>
              <w:t xml:space="preserve"> театрально-</w:t>
            </w:r>
          </w:p>
          <w:p w:rsidR="005A0E1C" w:rsidRPr="0018350C" w:rsidRDefault="005A0E1C" w:rsidP="005A0E1C">
            <w:pPr>
              <w:spacing w:after="0" w:line="240" w:lineRule="auto"/>
              <w:jc w:val="center"/>
              <w:rPr>
                <w:b/>
                <w:szCs w:val="24"/>
              </w:rPr>
            </w:pPr>
            <w:r w:rsidRPr="0018350C">
              <w:rPr>
                <w:b/>
                <w:szCs w:val="24"/>
              </w:rPr>
              <w:t>музыкальной деятельности</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67"/>
              </w:numPr>
              <w:shd w:val="clear" w:color="auto" w:fill="FFFFFF"/>
              <w:tabs>
                <w:tab w:val="left" w:pos="318"/>
                <w:tab w:val="left" w:pos="459"/>
              </w:tabs>
              <w:snapToGrid w:val="0"/>
              <w:spacing w:after="0" w:line="240" w:lineRule="auto"/>
              <w:ind w:left="0" w:firstLine="35"/>
            </w:pPr>
            <w:r w:rsidRPr="0018350C">
              <w:t>разнообразные ширмы</w:t>
            </w:r>
            <w:r w:rsidRPr="0018350C">
              <w:rPr>
                <w:lang w:val="en-US"/>
              </w:rPr>
              <w:t>;</w:t>
            </w:r>
            <w:r w:rsidRPr="0018350C">
              <w:t xml:space="preserve"> </w:t>
            </w:r>
          </w:p>
          <w:p w:rsidR="005A0E1C" w:rsidRPr="0018350C" w:rsidRDefault="005A0E1C" w:rsidP="005A0E1C">
            <w:pPr>
              <w:numPr>
                <w:ilvl w:val="0"/>
                <w:numId w:val="67"/>
              </w:numPr>
              <w:shd w:val="clear" w:color="auto" w:fill="FFFFFF"/>
              <w:tabs>
                <w:tab w:val="left" w:pos="318"/>
                <w:tab w:val="left" w:pos="459"/>
              </w:tabs>
              <w:spacing w:after="0" w:line="240" w:lineRule="auto"/>
              <w:ind w:left="0" w:firstLine="35"/>
            </w:pPr>
            <w:r w:rsidRPr="0018350C">
              <w:t>игрушки би-ба-</w:t>
            </w:r>
            <w:proofErr w:type="spellStart"/>
            <w:r w:rsidRPr="0018350C">
              <w:t>бо</w:t>
            </w:r>
            <w:proofErr w:type="spellEnd"/>
            <w:r w:rsidRPr="0018350C">
              <w:rPr>
                <w:lang w:val="en-US"/>
              </w:rPr>
              <w:t>;</w:t>
            </w:r>
            <w:r w:rsidRPr="0018350C">
              <w:t xml:space="preserve"> </w:t>
            </w:r>
          </w:p>
          <w:p w:rsidR="005A0E1C" w:rsidRPr="0018350C" w:rsidRDefault="005A0E1C" w:rsidP="005A0E1C">
            <w:pPr>
              <w:numPr>
                <w:ilvl w:val="0"/>
                <w:numId w:val="67"/>
              </w:numPr>
              <w:shd w:val="clear" w:color="auto" w:fill="FFFFFF"/>
              <w:tabs>
                <w:tab w:val="left" w:pos="318"/>
                <w:tab w:val="left" w:pos="459"/>
              </w:tabs>
              <w:spacing w:after="0" w:line="240" w:lineRule="auto"/>
              <w:ind w:left="0" w:firstLine="35"/>
            </w:pPr>
            <w:r w:rsidRPr="0018350C">
              <w:t>пальчиковые театры</w:t>
            </w:r>
            <w:r w:rsidRPr="0018350C">
              <w:rPr>
                <w:lang w:val="en-US"/>
              </w:rPr>
              <w:t>;</w:t>
            </w:r>
          </w:p>
          <w:p w:rsidR="005A0E1C" w:rsidRPr="0018350C" w:rsidRDefault="005A0E1C" w:rsidP="005A0E1C">
            <w:pPr>
              <w:numPr>
                <w:ilvl w:val="0"/>
                <w:numId w:val="67"/>
              </w:numPr>
              <w:shd w:val="clear" w:color="auto" w:fill="FFFFFF"/>
              <w:tabs>
                <w:tab w:val="left" w:pos="318"/>
                <w:tab w:val="left" w:pos="459"/>
              </w:tabs>
              <w:spacing w:after="0" w:line="240" w:lineRule="auto"/>
              <w:ind w:left="0" w:firstLine="35"/>
            </w:pPr>
            <w:r w:rsidRPr="0018350C">
              <w:t>театр игрушки</w:t>
            </w:r>
            <w:r w:rsidRPr="0018350C">
              <w:rPr>
                <w:lang w:val="en-US"/>
              </w:rPr>
              <w:t>;</w:t>
            </w:r>
            <w:r w:rsidRPr="0018350C">
              <w:t xml:space="preserve"> </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наборы плоскостного театра</w:t>
            </w:r>
            <w:r w:rsidRPr="0018350C">
              <w:rPr>
                <w:lang w:val="en-US"/>
              </w:rPr>
              <w:t>;</w:t>
            </w:r>
            <w:r w:rsidRPr="0018350C">
              <w:t xml:space="preserve"> </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музыкально-шумовые игрушки</w:t>
            </w:r>
            <w:r w:rsidRPr="0018350C">
              <w:rPr>
                <w:lang w:val="en-US"/>
              </w:rPr>
              <w:t>;</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музыкально-дидактические игры</w:t>
            </w:r>
            <w:r w:rsidRPr="0018350C">
              <w:rPr>
                <w:lang w:val="en-US"/>
              </w:rPr>
              <w:t>;</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маски</w:t>
            </w:r>
            <w:r w:rsidRPr="0018350C">
              <w:rPr>
                <w:lang w:val="en-US"/>
              </w:rPr>
              <w:t>;</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костюмы</w:t>
            </w:r>
            <w:r w:rsidRPr="0018350C">
              <w:rPr>
                <w:lang w:val="en-US"/>
              </w:rPr>
              <w:t>;</w:t>
            </w:r>
          </w:p>
          <w:p w:rsidR="005A0E1C" w:rsidRPr="0018350C" w:rsidRDefault="005A0E1C" w:rsidP="005A0E1C">
            <w:pPr>
              <w:widowControl w:val="0"/>
              <w:numPr>
                <w:ilvl w:val="0"/>
                <w:numId w:val="67"/>
              </w:numPr>
              <w:shd w:val="clear" w:color="auto" w:fill="FFFFFF"/>
              <w:tabs>
                <w:tab w:val="left" w:pos="318"/>
                <w:tab w:val="left" w:pos="459"/>
              </w:tabs>
              <w:autoSpaceDE w:val="0"/>
              <w:spacing w:after="0" w:line="240" w:lineRule="auto"/>
              <w:ind w:left="0" w:firstLine="35"/>
            </w:pPr>
            <w:r w:rsidRPr="0018350C">
              <w:t xml:space="preserve">магнитофон </w:t>
            </w:r>
          </w:p>
          <w:p w:rsidR="005A0E1C" w:rsidRPr="0018350C" w:rsidRDefault="005A0E1C" w:rsidP="005A0E1C">
            <w:pPr>
              <w:shd w:val="clear" w:color="auto" w:fill="FFFFFF"/>
              <w:tabs>
                <w:tab w:val="left" w:pos="72"/>
              </w:tabs>
              <w:spacing w:after="0" w:line="240" w:lineRule="auto"/>
            </w:pP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68"/>
              </w:numPr>
              <w:shd w:val="clear" w:color="auto" w:fill="FFFFFF"/>
              <w:tabs>
                <w:tab w:val="left" w:pos="175"/>
              </w:tabs>
              <w:snapToGrid w:val="0"/>
              <w:spacing w:after="0" w:line="240" w:lineRule="auto"/>
              <w:ind w:left="175" w:hanging="141"/>
            </w:pPr>
            <w:r w:rsidRPr="0018350C">
              <w:t>формирование интереса ребенка к театрально-игровой деятельности;</w:t>
            </w:r>
          </w:p>
          <w:p w:rsidR="005A0E1C" w:rsidRPr="0018350C" w:rsidRDefault="005A0E1C" w:rsidP="005A0E1C">
            <w:pPr>
              <w:widowControl w:val="0"/>
              <w:numPr>
                <w:ilvl w:val="0"/>
                <w:numId w:val="68"/>
              </w:numPr>
              <w:shd w:val="clear" w:color="auto" w:fill="FFFFFF"/>
              <w:tabs>
                <w:tab w:val="left" w:pos="175"/>
              </w:tabs>
              <w:autoSpaceDE w:val="0"/>
              <w:spacing w:after="0" w:line="240" w:lineRule="auto"/>
              <w:ind w:left="175" w:hanging="141"/>
            </w:pPr>
            <w:r w:rsidRPr="0018350C">
              <w:t>развитие способности воспринимать содержание художественного произведения, понимать зависимость между способами действия с игрушками и характером персонажей;</w:t>
            </w:r>
          </w:p>
          <w:p w:rsidR="005A0E1C" w:rsidRPr="0018350C" w:rsidRDefault="005A0E1C" w:rsidP="005A0E1C">
            <w:pPr>
              <w:widowControl w:val="0"/>
              <w:numPr>
                <w:ilvl w:val="0"/>
                <w:numId w:val="68"/>
              </w:numPr>
              <w:shd w:val="clear" w:color="auto" w:fill="FFFFFF"/>
              <w:tabs>
                <w:tab w:val="left" w:pos="175"/>
              </w:tabs>
              <w:autoSpaceDE w:val="0"/>
              <w:spacing w:after="0" w:line="240" w:lineRule="auto"/>
              <w:ind w:left="175" w:hanging="141"/>
            </w:pPr>
            <w:r w:rsidRPr="0018350C">
              <w:t xml:space="preserve">создание ярких образов, обогащение впечатлений, </w:t>
            </w:r>
            <w:proofErr w:type="gramStart"/>
            <w:r w:rsidRPr="0018350C">
              <w:t>установление  связи</w:t>
            </w:r>
            <w:proofErr w:type="gramEnd"/>
            <w:r w:rsidRPr="0018350C">
              <w:t xml:space="preserve"> между чувственными и словесными впечатлениями;</w:t>
            </w:r>
          </w:p>
          <w:p w:rsidR="005A0E1C" w:rsidRPr="0018350C" w:rsidRDefault="005A0E1C" w:rsidP="005A0E1C">
            <w:pPr>
              <w:widowControl w:val="0"/>
              <w:numPr>
                <w:ilvl w:val="0"/>
                <w:numId w:val="68"/>
              </w:numPr>
              <w:shd w:val="clear" w:color="auto" w:fill="FFFFFF"/>
              <w:tabs>
                <w:tab w:val="left" w:pos="175"/>
              </w:tabs>
              <w:autoSpaceDE w:val="0"/>
              <w:spacing w:after="0" w:line="240" w:lineRule="auto"/>
              <w:ind w:left="175" w:hanging="141"/>
            </w:pPr>
            <w:r w:rsidRPr="0018350C">
              <w:t>развитие эмоциональной сферы ребенка, формирование эстетического вкуса через использование различных видов и форм организации театральной деятельности</w:t>
            </w:r>
          </w:p>
        </w:tc>
      </w:tr>
      <w:tr w:rsidR="005A0E1C" w:rsidRPr="0018350C" w:rsidTr="005A0E1C">
        <w:trPr>
          <w:trHeight w:val="385"/>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Уголок </w:t>
            </w:r>
          </w:p>
          <w:p w:rsidR="005A0E1C" w:rsidRPr="0018350C" w:rsidRDefault="005A0E1C" w:rsidP="005A0E1C">
            <w:pPr>
              <w:spacing w:after="0" w:line="240" w:lineRule="auto"/>
              <w:jc w:val="center"/>
              <w:rPr>
                <w:b/>
                <w:szCs w:val="24"/>
              </w:rPr>
            </w:pPr>
            <w:r w:rsidRPr="0018350C">
              <w:rPr>
                <w:b/>
                <w:szCs w:val="24"/>
              </w:rPr>
              <w:t>природы</w:t>
            </w:r>
          </w:p>
          <w:p w:rsidR="005A0E1C" w:rsidRPr="0018350C" w:rsidRDefault="005A0E1C" w:rsidP="005A0E1C">
            <w:pPr>
              <w:spacing w:after="0" w:line="240" w:lineRule="auto"/>
              <w:jc w:val="center"/>
              <w:rPr>
                <w:b/>
                <w:szCs w:val="24"/>
              </w:rPr>
            </w:pPr>
            <w:r w:rsidRPr="0018350C">
              <w:rPr>
                <w:b/>
                <w:szCs w:val="24"/>
              </w:rPr>
              <w:t>и экспериментирования</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69"/>
              </w:numPr>
              <w:shd w:val="clear" w:color="auto" w:fill="FFFFFF"/>
              <w:tabs>
                <w:tab w:val="left" w:pos="176"/>
              </w:tabs>
              <w:snapToGrid w:val="0"/>
              <w:spacing w:after="0" w:line="240" w:lineRule="auto"/>
              <w:ind w:left="177" w:hanging="142"/>
              <w:rPr>
                <w:iCs/>
              </w:rPr>
            </w:pPr>
            <w:r w:rsidRPr="0018350C">
              <w:rPr>
                <w:iCs/>
              </w:rPr>
              <w:t>календарь природы</w:t>
            </w:r>
            <w:r w:rsidRPr="0018350C">
              <w:rPr>
                <w:iCs/>
                <w:lang w:val="en-US"/>
              </w:rPr>
              <w:t>;</w:t>
            </w:r>
          </w:p>
          <w:p w:rsidR="005A0E1C" w:rsidRPr="0018350C" w:rsidRDefault="005A0E1C" w:rsidP="005A0E1C">
            <w:pPr>
              <w:numPr>
                <w:ilvl w:val="0"/>
                <w:numId w:val="69"/>
              </w:numPr>
              <w:shd w:val="clear" w:color="auto" w:fill="FFFFFF"/>
              <w:tabs>
                <w:tab w:val="left" w:pos="176"/>
              </w:tabs>
              <w:spacing w:after="0" w:line="240" w:lineRule="auto"/>
              <w:ind w:left="177" w:hanging="142"/>
            </w:pPr>
            <w:r w:rsidRPr="0018350C">
              <w:t>комнатные растения</w:t>
            </w:r>
            <w:r w:rsidRPr="0018350C">
              <w:rPr>
                <w:lang w:val="en-US"/>
              </w:rPr>
              <w:t>;</w:t>
            </w:r>
            <w:r w:rsidRPr="0018350C">
              <w:t xml:space="preserve"> </w:t>
            </w:r>
          </w:p>
          <w:p w:rsidR="005A0E1C" w:rsidRPr="0018350C" w:rsidRDefault="005A0E1C" w:rsidP="005A0E1C">
            <w:pPr>
              <w:numPr>
                <w:ilvl w:val="0"/>
                <w:numId w:val="69"/>
              </w:numPr>
              <w:shd w:val="clear" w:color="auto" w:fill="FFFFFF"/>
              <w:tabs>
                <w:tab w:val="left" w:pos="176"/>
              </w:tabs>
              <w:spacing w:after="0" w:line="240" w:lineRule="auto"/>
              <w:ind w:left="177" w:hanging="142"/>
            </w:pPr>
            <w:r w:rsidRPr="0018350C">
              <w:t>детские энциклопедии и авторские произведения;</w:t>
            </w:r>
          </w:p>
          <w:p w:rsidR="005A0E1C" w:rsidRPr="0018350C" w:rsidRDefault="005A0E1C" w:rsidP="005A0E1C">
            <w:pPr>
              <w:numPr>
                <w:ilvl w:val="0"/>
                <w:numId w:val="69"/>
              </w:numPr>
              <w:shd w:val="clear" w:color="auto" w:fill="FFFFFF"/>
              <w:tabs>
                <w:tab w:val="left" w:pos="176"/>
              </w:tabs>
              <w:spacing w:after="0" w:line="240" w:lineRule="auto"/>
              <w:ind w:left="177" w:hanging="142"/>
            </w:pPr>
            <w:r w:rsidRPr="0018350C">
              <w:t>дневники наблюдений</w:t>
            </w:r>
            <w:r w:rsidRPr="0018350C">
              <w:rPr>
                <w:lang w:val="en-US"/>
              </w:rPr>
              <w:t>;</w:t>
            </w:r>
          </w:p>
          <w:p w:rsidR="005A0E1C" w:rsidRPr="0018350C" w:rsidRDefault="005A0E1C" w:rsidP="005A0E1C">
            <w:pPr>
              <w:numPr>
                <w:ilvl w:val="0"/>
                <w:numId w:val="69"/>
              </w:numPr>
              <w:shd w:val="clear" w:color="auto" w:fill="FFFFFF"/>
              <w:tabs>
                <w:tab w:val="left" w:pos="176"/>
              </w:tabs>
              <w:spacing w:after="0" w:line="240" w:lineRule="auto"/>
              <w:ind w:left="177" w:hanging="142"/>
              <w:rPr>
                <w:iCs/>
              </w:rPr>
            </w:pPr>
            <w:r w:rsidRPr="0018350C">
              <w:rPr>
                <w:iCs/>
              </w:rPr>
              <w:t>дидактические игры природоведческого характера</w:t>
            </w:r>
            <w:r w:rsidRPr="0018350C">
              <w:rPr>
                <w:iCs/>
                <w:lang w:val="en-US"/>
              </w:rPr>
              <w:t>;</w:t>
            </w:r>
          </w:p>
          <w:p w:rsidR="005A0E1C" w:rsidRPr="0018350C" w:rsidRDefault="005A0E1C" w:rsidP="005A0E1C">
            <w:pPr>
              <w:numPr>
                <w:ilvl w:val="0"/>
                <w:numId w:val="69"/>
              </w:numPr>
              <w:shd w:val="clear" w:color="auto" w:fill="FFFFFF"/>
              <w:tabs>
                <w:tab w:val="left" w:pos="176"/>
              </w:tabs>
              <w:spacing w:after="0" w:line="240" w:lineRule="auto"/>
              <w:ind w:left="177" w:hanging="142"/>
            </w:pPr>
            <w:r w:rsidRPr="0018350C">
              <w:t>детские рисунки</w:t>
            </w:r>
            <w:r w:rsidRPr="0018350C">
              <w:rPr>
                <w:lang w:val="en-US"/>
              </w:rPr>
              <w:t>;</w:t>
            </w:r>
          </w:p>
          <w:p w:rsidR="005A0E1C" w:rsidRPr="0018350C" w:rsidRDefault="005A0E1C" w:rsidP="005A0E1C">
            <w:pPr>
              <w:numPr>
                <w:ilvl w:val="0"/>
                <w:numId w:val="69"/>
              </w:numPr>
              <w:shd w:val="clear" w:color="auto" w:fill="FFFFFF"/>
              <w:tabs>
                <w:tab w:val="left" w:pos="176"/>
              </w:tabs>
              <w:spacing w:after="0" w:line="240" w:lineRule="auto"/>
              <w:ind w:left="177" w:hanging="142"/>
            </w:pPr>
            <w:r w:rsidRPr="0018350C">
              <w:t>оборудование для опытно-экспериментальной деятельности</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70"/>
              </w:numPr>
              <w:shd w:val="clear" w:color="auto" w:fill="FFFFFF"/>
              <w:tabs>
                <w:tab w:val="left" w:pos="175"/>
              </w:tabs>
              <w:snapToGrid w:val="0"/>
              <w:spacing w:after="0" w:line="240" w:lineRule="auto"/>
              <w:ind w:left="175" w:hanging="141"/>
              <w:rPr>
                <w:spacing w:val="-5"/>
              </w:rPr>
            </w:pPr>
            <w:r w:rsidRPr="0018350C">
              <w:rPr>
                <w:spacing w:val="-5"/>
              </w:rPr>
              <w:t>расширение представления детей о различных природных объектах;</w:t>
            </w:r>
          </w:p>
          <w:p w:rsidR="005A0E1C" w:rsidRPr="0018350C" w:rsidRDefault="005A0E1C" w:rsidP="005A0E1C">
            <w:pPr>
              <w:numPr>
                <w:ilvl w:val="0"/>
                <w:numId w:val="70"/>
              </w:numPr>
              <w:shd w:val="clear" w:color="auto" w:fill="FFFFFF"/>
              <w:tabs>
                <w:tab w:val="left" w:pos="175"/>
              </w:tabs>
              <w:spacing w:after="0" w:line="240" w:lineRule="auto"/>
              <w:ind w:left="175" w:hanging="141"/>
              <w:rPr>
                <w:spacing w:val="-6"/>
              </w:rPr>
            </w:pPr>
            <w:r w:rsidRPr="0018350C">
              <w:rPr>
                <w:spacing w:val="-3"/>
              </w:rPr>
              <w:t>объяснение</w:t>
            </w:r>
            <w:r w:rsidRPr="0018350C">
              <w:rPr>
                <w:spacing w:val="-5"/>
              </w:rPr>
              <w:t xml:space="preserve"> экологической зависимости, осознание которых способству</w:t>
            </w:r>
            <w:r w:rsidRPr="0018350C">
              <w:rPr>
                <w:spacing w:val="-5"/>
              </w:rPr>
              <w:softHyphen/>
            </w:r>
            <w:r w:rsidRPr="0018350C">
              <w:rPr>
                <w:spacing w:val="-6"/>
              </w:rPr>
              <w:t>ет развитию современного экологического мышления;</w:t>
            </w:r>
          </w:p>
          <w:p w:rsidR="005A0E1C" w:rsidRPr="0018350C" w:rsidRDefault="005A0E1C" w:rsidP="005A0E1C">
            <w:pPr>
              <w:numPr>
                <w:ilvl w:val="0"/>
                <w:numId w:val="70"/>
              </w:numPr>
              <w:shd w:val="clear" w:color="auto" w:fill="FFFFFF"/>
              <w:tabs>
                <w:tab w:val="left" w:pos="175"/>
              </w:tabs>
              <w:spacing w:after="0" w:line="240" w:lineRule="auto"/>
              <w:ind w:left="175" w:hanging="141"/>
            </w:pPr>
            <w:r w:rsidRPr="0018350C">
              <w:rPr>
                <w:spacing w:val="-6"/>
              </w:rPr>
              <w:t>воспитание гуман</w:t>
            </w:r>
            <w:r w:rsidRPr="0018350C">
              <w:rPr>
                <w:spacing w:val="-6"/>
              </w:rPr>
              <w:softHyphen/>
            </w:r>
            <w:r w:rsidRPr="0018350C">
              <w:rPr>
                <w:spacing w:val="-5"/>
              </w:rPr>
              <w:t>ного отношения ко всему живому, чувство милосердия; учить правильному поведению в природной среде, закладывать основы экологической культу</w:t>
            </w:r>
            <w:r w:rsidRPr="0018350C">
              <w:rPr>
                <w:spacing w:val="-5"/>
              </w:rPr>
              <w:softHyphen/>
            </w:r>
            <w:r w:rsidRPr="0018350C">
              <w:t>ры личности.</w:t>
            </w:r>
          </w:p>
        </w:tc>
      </w:tr>
      <w:tr w:rsidR="005A0E1C" w:rsidRPr="0018350C" w:rsidTr="005A0E1C">
        <w:trPr>
          <w:trHeight w:val="1974"/>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Уголок </w:t>
            </w:r>
          </w:p>
          <w:p w:rsidR="005A0E1C" w:rsidRPr="0018350C" w:rsidRDefault="005A0E1C" w:rsidP="005A0E1C">
            <w:pPr>
              <w:spacing w:after="0" w:line="240" w:lineRule="auto"/>
              <w:jc w:val="center"/>
              <w:rPr>
                <w:b/>
                <w:szCs w:val="24"/>
              </w:rPr>
            </w:pPr>
            <w:r w:rsidRPr="0018350C">
              <w:rPr>
                <w:b/>
                <w:szCs w:val="24"/>
              </w:rPr>
              <w:t>безопасности</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82"/>
              </w:numPr>
              <w:shd w:val="clear" w:color="auto" w:fill="FFFFFF"/>
              <w:tabs>
                <w:tab w:val="left" w:pos="318"/>
              </w:tabs>
              <w:snapToGrid w:val="0"/>
              <w:spacing w:after="0" w:line="240" w:lineRule="auto"/>
              <w:ind w:left="318" w:hanging="284"/>
            </w:pPr>
            <w:r w:rsidRPr="0018350C">
              <w:t>разнообразные транспортные игрушки</w:t>
            </w:r>
            <w:r w:rsidRPr="0018350C">
              <w:rPr>
                <w:lang w:val="en-US"/>
              </w:rPr>
              <w:t>;</w:t>
            </w:r>
          </w:p>
          <w:p w:rsidR="005A0E1C" w:rsidRPr="0018350C" w:rsidRDefault="005A0E1C" w:rsidP="005A0E1C">
            <w:pPr>
              <w:numPr>
                <w:ilvl w:val="0"/>
                <w:numId w:val="82"/>
              </w:numPr>
              <w:shd w:val="clear" w:color="auto" w:fill="FFFFFF"/>
              <w:tabs>
                <w:tab w:val="left" w:pos="318"/>
              </w:tabs>
              <w:spacing w:after="0" w:line="240" w:lineRule="auto"/>
              <w:ind w:left="318" w:hanging="284"/>
            </w:pPr>
            <w:r w:rsidRPr="0018350C">
              <w:t>дидактические пособия</w:t>
            </w:r>
            <w:r w:rsidRPr="0018350C">
              <w:rPr>
                <w:lang w:val="en-US"/>
              </w:rPr>
              <w:t>;</w:t>
            </w:r>
          </w:p>
          <w:p w:rsidR="005A0E1C" w:rsidRPr="0018350C" w:rsidRDefault="005A0E1C" w:rsidP="005A0E1C">
            <w:pPr>
              <w:numPr>
                <w:ilvl w:val="0"/>
                <w:numId w:val="82"/>
              </w:numPr>
              <w:shd w:val="clear" w:color="auto" w:fill="FFFFFF"/>
              <w:tabs>
                <w:tab w:val="left" w:pos="318"/>
              </w:tabs>
              <w:spacing w:after="0" w:line="240" w:lineRule="auto"/>
              <w:ind w:left="318" w:hanging="284"/>
            </w:pPr>
            <w:r w:rsidRPr="0018350C">
              <w:t>настольно-печатные игры</w:t>
            </w:r>
            <w:r w:rsidRPr="0018350C">
              <w:rPr>
                <w:lang w:val="en-US"/>
              </w:rPr>
              <w:t>;</w:t>
            </w:r>
          </w:p>
          <w:p w:rsidR="005A0E1C" w:rsidRPr="0018350C" w:rsidRDefault="005A0E1C" w:rsidP="005A0E1C">
            <w:pPr>
              <w:numPr>
                <w:ilvl w:val="0"/>
                <w:numId w:val="82"/>
              </w:numPr>
              <w:shd w:val="clear" w:color="auto" w:fill="FFFFFF"/>
              <w:tabs>
                <w:tab w:val="left" w:pos="318"/>
              </w:tabs>
              <w:spacing w:after="0" w:line="240" w:lineRule="auto"/>
              <w:ind w:left="318" w:hanging="284"/>
            </w:pPr>
            <w:r w:rsidRPr="0018350C">
              <w:t>иллюстративный и демонстрационный материал</w:t>
            </w:r>
            <w:r w:rsidRPr="0018350C">
              <w:rPr>
                <w:lang w:val="en-US"/>
              </w:rPr>
              <w:t>;</w:t>
            </w:r>
          </w:p>
          <w:p w:rsidR="005A0E1C" w:rsidRPr="0018350C" w:rsidRDefault="005A0E1C" w:rsidP="005A0E1C">
            <w:pPr>
              <w:numPr>
                <w:ilvl w:val="0"/>
                <w:numId w:val="82"/>
              </w:numPr>
              <w:shd w:val="clear" w:color="auto" w:fill="FFFFFF"/>
              <w:tabs>
                <w:tab w:val="left" w:pos="318"/>
              </w:tabs>
              <w:spacing w:after="0" w:line="240" w:lineRule="auto"/>
              <w:ind w:left="318" w:hanging="284"/>
            </w:pPr>
            <w:r w:rsidRPr="0018350C">
              <w:t>макеты улиц города</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71"/>
              </w:numPr>
              <w:shd w:val="clear" w:color="auto" w:fill="FFFFFF"/>
              <w:tabs>
                <w:tab w:val="left" w:pos="176"/>
                <w:tab w:val="left" w:pos="432"/>
              </w:tabs>
              <w:snapToGrid w:val="0"/>
              <w:spacing w:after="0" w:line="240" w:lineRule="auto"/>
              <w:ind w:left="176" w:hanging="176"/>
              <w:rPr>
                <w:spacing w:val="4"/>
              </w:rPr>
            </w:pPr>
            <w:r w:rsidRPr="0018350C">
              <w:rPr>
                <w:spacing w:val="4"/>
              </w:rPr>
              <w:t>формирование основ осознанного безопасного поведения на улицах города, дорогах, в транспорте</w:t>
            </w:r>
          </w:p>
        </w:tc>
      </w:tr>
      <w:tr w:rsidR="005A0E1C" w:rsidRPr="0018350C" w:rsidTr="00EF5C95">
        <w:trPr>
          <w:trHeight w:val="418"/>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Патриотический уголок</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83"/>
              </w:numPr>
              <w:shd w:val="clear" w:color="auto" w:fill="FFFFFF"/>
              <w:tabs>
                <w:tab w:val="left" w:pos="318"/>
              </w:tabs>
              <w:snapToGrid w:val="0"/>
              <w:spacing w:after="0" w:line="240" w:lineRule="auto"/>
              <w:ind w:left="318" w:hanging="284"/>
            </w:pPr>
            <w:r w:rsidRPr="0018350C">
              <w:t>символика страны, края, города</w:t>
            </w:r>
            <w:r w:rsidRPr="0018350C">
              <w:rPr>
                <w:lang w:val="en-US"/>
              </w:rPr>
              <w:t>;</w:t>
            </w:r>
          </w:p>
          <w:p w:rsidR="005A0E1C" w:rsidRPr="0018350C" w:rsidRDefault="005A0E1C" w:rsidP="005A0E1C">
            <w:pPr>
              <w:numPr>
                <w:ilvl w:val="0"/>
                <w:numId w:val="83"/>
              </w:numPr>
              <w:shd w:val="clear" w:color="auto" w:fill="FFFFFF"/>
              <w:tabs>
                <w:tab w:val="left" w:pos="318"/>
              </w:tabs>
              <w:snapToGrid w:val="0"/>
              <w:spacing w:after="0" w:line="240" w:lineRule="auto"/>
              <w:ind w:left="318" w:hanging="284"/>
            </w:pPr>
            <w:r w:rsidRPr="0018350C">
              <w:t>куклы в народных костюмах</w:t>
            </w:r>
            <w:r w:rsidRPr="0018350C">
              <w:rPr>
                <w:lang w:val="en-US"/>
              </w:rPr>
              <w:t>;</w:t>
            </w:r>
          </w:p>
          <w:p w:rsidR="005A0E1C" w:rsidRPr="0018350C" w:rsidRDefault="005A0E1C" w:rsidP="005A0E1C">
            <w:pPr>
              <w:numPr>
                <w:ilvl w:val="0"/>
                <w:numId w:val="83"/>
              </w:numPr>
              <w:shd w:val="clear" w:color="auto" w:fill="FFFFFF"/>
              <w:tabs>
                <w:tab w:val="left" w:pos="318"/>
              </w:tabs>
              <w:snapToGrid w:val="0"/>
              <w:spacing w:after="0" w:line="240" w:lineRule="auto"/>
              <w:ind w:left="318" w:hanging="284"/>
            </w:pPr>
            <w:r w:rsidRPr="0018350C">
              <w:t>карты страны, края, города</w:t>
            </w:r>
            <w:r w:rsidRPr="0018350C">
              <w:rPr>
                <w:lang w:val="en-US"/>
              </w:rPr>
              <w:t>;</w:t>
            </w:r>
          </w:p>
          <w:p w:rsidR="005A0E1C" w:rsidRPr="0018350C" w:rsidRDefault="005A0E1C" w:rsidP="005A0E1C">
            <w:pPr>
              <w:numPr>
                <w:ilvl w:val="0"/>
                <w:numId w:val="83"/>
              </w:numPr>
              <w:shd w:val="clear" w:color="auto" w:fill="FFFFFF"/>
              <w:tabs>
                <w:tab w:val="left" w:pos="318"/>
              </w:tabs>
              <w:snapToGrid w:val="0"/>
              <w:spacing w:after="0" w:line="240" w:lineRule="auto"/>
              <w:ind w:left="318" w:hanging="284"/>
            </w:pPr>
            <w:r w:rsidRPr="0018350C">
              <w:t>дидактические</w:t>
            </w:r>
            <w:r w:rsidRPr="0018350C">
              <w:rPr>
                <w:lang w:val="en-US"/>
              </w:rPr>
              <w:t xml:space="preserve"> </w:t>
            </w:r>
            <w:proofErr w:type="gramStart"/>
            <w:r w:rsidRPr="0018350C">
              <w:t>игры  краеведческого</w:t>
            </w:r>
            <w:proofErr w:type="gramEnd"/>
            <w:r w:rsidRPr="0018350C">
              <w:t xml:space="preserve"> содержания</w:t>
            </w:r>
            <w:r w:rsidRPr="0018350C">
              <w:rPr>
                <w:lang w:val="en-US"/>
              </w:rPr>
              <w:t>;</w:t>
            </w:r>
          </w:p>
          <w:p w:rsidR="005A0E1C" w:rsidRPr="0018350C" w:rsidRDefault="005A0E1C" w:rsidP="005A0E1C">
            <w:pPr>
              <w:numPr>
                <w:ilvl w:val="0"/>
                <w:numId w:val="83"/>
              </w:numPr>
              <w:shd w:val="clear" w:color="auto" w:fill="FFFFFF"/>
              <w:tabs>
                <w:tab w:val="left" w:pos="318"/>
              </w:tabs>
              <w:snapToGrid w:val="0"/>
              <w:spacing w:after="0" w:line="240" w:lineRule="auto"/>
              <w:ind w:left="318" w:hanging="284"/>
            </w:pPr>
            <w:r w:rsidRPr="0018350C">
              <w:t>художественная литература</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71"/>
              </w:numPr>
              <w:shd w:val="clear" w:color="auto" w:fill="FFFFFF"/>
              <w:tabs>
                <w:tab w:val="left" w:pos="176"/>
                <w:tab w:val="left" w:pos="432"/>
              </w:tabs>
              <w:snapToGrid w:val="0"/>
              <w:spacing w:after="0" w:line="240" w:lineRule="auto"/>
              <w:ind w:left="175" w:hanging="141"/>
              <w:rPr>
                <w:spacing w:val="4"/>
              </w:rPr>
            </w:pPr>
            <w:r w:rsidRPr="0018350C">
              <w:rPr>
                <w:spacing w:val="4"/>
              </w:rPr>
              <w:t>формирование представлений о стране, крае, городе;</w:t>
            </w:r>
          </w:p>
          <w:p w:rsidR="005A0E1C" w:rsidRPr="0018350C" w:rsidRDefault="005A0E1C" w:rsidP="005A0E1C">
            <w:pPr>
              <w:numPr>
                <w:ilvl w:val="0"/>
                <w:numId w:val="71"/>
              </w:numPr>
              <w:shd w:val="clear" w:color="auto" w:fill="FFFFFF"/>
              <w:tabs>
                <w:tab w:val="left" w:pos="176"/>
                <w:tab w:val="left" w:pos="432"/>
              </w:tabs>
              <w:snapToGrid w:val="0"/>
              <w:spacing w:after="0" w:line="240" w:lineRule="auto"/>
              <w:ind w:left="175" w:hanging="141"/>
              <w:rPr>
                <w:spacing w:val="4"/>
              </w:rPr>
            </w:pPr>
            <w:r w:rsidRPr="0018350C">
              <w:rPr>
                <w:spacing w:val="4"/>
              </w:rPr>
              <w:t>воспитание  патриотических чувств</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Туалетная комната</w:t>
            </w:r>
          </w:p>
        </w:tc>
        <w:tc>
          <w:tcPr>
            <w:tcW w:w="3828" w:type="dxa"/>
            <w:tcBorders>
              <w:top w:val="single" w:sz="4" w:space="0" w:color="000000"/>
              <w:left w:val="single" w:sz="4" w:space="0" w:color="000000"/>
              <w:bottom w:val="single" w:sz="4" w:space="0" w:color="000000"/>
            </w:tcBorders>
            <w:shd w:val="clear" w:color="auto" w:fill="auto"/>
          </w:tcPr>
          <w:p w:rsidR="005A0E1C" w:rsidRPr="0018350C" w:rsidRDefault="005A0E1C" w:rsidP="005A0E1C">
            <w:pPr>
              <w:numPr>
                <w:ilvl w:val="0"/>
                <w:numId w:val="72"/>
              </w:numPr>
              <w:shd w:val="clear" w:color="auto" w:fill="FFFFFF"/>
              <w:tabs>
                <w:tab w:val="left" w:pos="209"/>
                <w:tab w:val="left" w:pos="432"/>
              </w:tabs>
              <w:snapToGrid w:val="0"/>
              <w:spacing w:after="0" w:line="240" w:lineRule="auto"/>
              <w:ind w:left="0" w:firstLine="35"/>
            </w:pPr>
            <w:r w:rsidRPr="0018350C">
              <w:t>туалет</w:t>
            </w:r>
            <w:r w:rsidRPr="0018350C">
              <w:rPr>
                <w:lang w:val="en-US"/>
              </w:rPr>
              <w:t>;</w:t>
            </w:r>
          </w:p>
          <w:p w:rsidR="005A0E1C" w:rsidRPr="0018350C" w:rsidRDefault="005A0E1C" w:rsidP="005A0E1C">
            <w:pPr>
              <w:numPr>
                <w:ilvl w:val="0"/>
                <w:numId w:val="72"/>
              </w:numPr>
              <w:shd w:val="clear" w:color="auto" w:fill="FFFFFF"/>
              <w:tabs>
                <w:tab w:val="left" w:pos="209"/>
                <w:tab w:val="left" w:pos="432"/>
              </w:tabs>
              <w:spacing w:after="0" w:line="240" w:lineRule="auto"/>
              <w:ind w:left="176" w:hanging="141"/>
            </w:pPr>
            <w:r w:rsidRPr="0018350C">
              <w:t xml:space="preserve">раковина для мытья рук, </w:t>
            </w:r>
            <w:proofErr w:type="spellStart"/>
            <w:r w:rsidRPr="0018350C">
              <w:t>ногомойка</w:t>
            </w:r>
            <w:proofErr w:type="spellEnd"/>
            <w:r w:rsidRPr="0018350C">
              <w:t>, мыло;</w:t>
            </w:r>
          </w:p>
          <w:p w:rsidR="005A0E1C" w:rsidRPr="0018350C" w:rsidRDefault="005A0E1C" w:rsidP="005A0E1C">
            <w:pPr>
              <w:numPr>
                <w:ilvl w:val="0"/>
                <w:numId w:val="72"/>
              </w:numPr>
              <w:shd w:val="clear" w:color="auto" w:fill="FFFFFF"/>
              <w:tabs>
                <w:tab w:val="left" w:pos="209"/>
                <w:tab w:val="left" w:pos="432"/>
              </w:tabs>
              <w:spacing w:after="0" w:line="240" w:lineRule="auto"/>
              <w:ind w:left="0" w:firstLine="177"/>
            </w:pPr>
            <w:r w:rsidRPr="0018350C">
              <w:t>индивидуальные полотенца</w:t>
            </w:r>
            <w:r w:rsidRPr="0018350C">
              <w:rPr>
                <w:lang w:val="en-US"/>
              </w:rPr>
              <w:t>;</w:t>
            </w:r>
          </w:p>
          <w:p w:rsidR="005A0E1C" w:rsidRPr="0018350C" w:rsidRDefault="005A0E1C" w:rsidP="005A0E1C">
            <w:pPr>
              <w:numPr>
                <w:ilvl w:val="0"/>
                <w:numId w:val="72"/>
              </w:numPr>
              <w:shd w:val="clear" w:color="auto" w:fill="FFFFFF"/>
              <w:tabs>
                <w:tab w:val="left" w:pos="209"/>
                <w:tab w:val="left" w:pos="432"/>
              </w:tabs>
              <w:spacing w:after="0" w:line="240" w:lineRule="auto"/>
              <w:ind w:left="0" w:firstLine="177"/>
            </w:pPr>
            <w:r w:rsidRPr="0018350C">
              <w:t>туалетная бумага</w:t>
            </w:r>
            <w:r w:rsidRPr="0018350C">
              <w:rPr>
                <w:lang w:val="en-US"/>
              </w:rPr>
              <w:t>;</w:t>
            </w:r>
          </w:p>
          <w:p w:rsidR="005A0E1C" w:rsidRPr="0018350C" w:rsidRDefault="005A0E1C" w:rsidP="005A0E1C">
            <w:pPr>
              <w:numPr>
                <w:ilvl w:val="0"/>
                <w:numId w:val="72"/>
              </w:numPr>
              <w:shd w:val="clear" w:color="auto" w:fill="FFFFFF"/>
              <w:tabs>
                <w:tab w:val="left" w:pos="209"/>
                <w:tab w:val="left" w:pos="432"/>
              </w:tabs>
              <w:spacing w:after="0" w:line="240" w:lineRule="auto"/>
              <w:ind w:left="0" w:firstLine="177"/>
            </w:pPr>
            <w:r w:rsidRPr="0018350C">
              <w:t>индивидуальные расчески</w:t>
            </w:r>
          </w:p>
        </w:tc>
        <w:tc>
          <w:tcPr>
            <w:tcW w:w="4394" w:type="dxa"/>
            <w:gridSpan w:val="3"/>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numPr>
                <w:ilvl w:val="0"/>
                <w:numId w:val="73"/>
              </w:numPr>
              <w:shd w:val="clear" w:color="auto" w:fill="FFFFFF"/>
              <w:tabs>
                <w:tab w:val="left" w:pos="175"/>
              </w:tabs>
              <w:snapToGrid w:val="0"/>
              <w:spacing w:after="0" w:line="240" w:lineRule="auto"/>
              <w:ind w:left="175" w:hanging="175"/>
            </w:pPr>
            <w:r w:rsidRPr="0018350C">
              <w:t>развитие навыков опрятности</w:t>
            </w:r>
            <w:r w:rsidRPr="0018350C">
              <w:rPr>
                <w:lang w:val="en-US"/>
              </w:rPr>
              <w:t>;</w:t>
            </w:r>
            <w:r w:rsidRPr="0018350C">
              <w:t xml:space="preserve"> </w:t>
            </w:r>
          </w:p>
          <w:p w:rsidR="005A0E1C" w:rsidRPr="0018350C" w:rsidRDefault="005A0E1C" w:rsidP="005A0E1C">
            <w:pPr>
              <w:numPr>
                <w:ilvl w:val="0"/>
                <w:numId w:val="73"/>
              </w:numPr>
              <w:shd w:val="clear" w:color="auto" w:fill="FFFFFF"/>
              <w:tabs>
                <w:tab w:val="left" w:pos="175"/>
              </w:tabs>
              <w:spacing w:after="0" w:line="240" w:lineRule="auto"/>
              <w:ind w:left="175" w:hanging="175"/>
            </w:pPr>
            <w:r w:rsidRPr="0018350C">
              <w:t>формирование самостоятельных КГН;</w:t>
            </w:r>
          </w:p>
          <w:p w:rsidR="005A0E1C" w:rsidRPr="0018350C" w:rsidRDefault="005A0E1C" w:rsidP="005A0E1C">
            <w:pPr>
              <w:numPr>
                <w:ilvl w:val="0"/>
                <w:numId w:val="73"/>
              </w:numPr>
              <w:tabs>
                <w:tab w:val="left" w:pos="175"/>
              </w:tabs>
              <w:spacing w:after="0" w:line="240" w:lineRule="auto"/>
              <w:ind w:left="175" w:hanging="175"/>
            </w:pPr>
            <w:r w:rsidRPr="0018350C">
              <w:t>обучение самостоятельным действиям при пользовании туалетом</w:t>
            </w:r>
          </w:p>
        </w:tc>
      </w:tr>
      <w:tr w:rsidR="005A0E1C" w:rsidRPr="0018350C" w:rsidTr="005A0E1C">
        <w:trPr>
          <w:trHeight w:val="275"/>
        </w:trPr>
        <w:tc>
          <w:tcPr>
            <w:tcW w:w="1077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A0E1C" w:rsidRPr="0018350C" w:rsidRDefault="005A0E1C" w:rsidP="005A0E1C">
            <w:pPr>
              <w:snapToGrid w:val="0"/>
              <w:spacing w:after="0" w:line="240" w:lineRule="auto"/>
              <w:jc w:val="center"/>
              <w:rPr>
                <w:b/>
                <w:szCs w:val="24"/>
              </w:rPr>
            </w:pPr>
            <w:r w:rsidRPr="0018350C">
              <w:rPr>
                <w:b/>
                <w:szCs w:val="24"/>
              </w:rPr>
              <w:t xml:space="preserve"> ПОМЕЩЕНИЯ ДОУ</w:t>
            </w:r>
          </w:p>
        </w:tc>
      </w:tr>
      <w:tr w:rsidR="005A0E1C" w:rsidRPr="0018350C" w:rsidTr="005A0E1C">
        <w:trPr>
          <w:trHeight w:val="265"/>
        </w:trPr>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napToGrid w:val="0"/>
              <w:spacing w:after="0" w:line="240" w:lineRule="auto"/>
              <w:ind w:firstLine="56"/>
              <w:jc w:val="center"/>
              <w:rPr>
                <w:b/>
                <w:i/>
                <w:szCs w:val="24"/>
              </w:rPr>
            </w:pPr>
            <w:r w:rsidRPr="0018350C">
              <w:rPr>
                <w:b/>
                <w:i/>
                <w:szCs w:val="24"/>
              </w:rPr>
              <w:t>Функциональная зона</w:t>
            </w:r>
          </w:p>
        </w:tc>
        <w:tc>
          <w:tcPr>
            <w:tcW w:w="8364" w:type="dxa"/>
            <w:gridSpan w:val="5"/>
            <w:tcBorders>
              <w:top w:val="single" w:sz="4" w:space="0" w:color="000000"/>
              <w:left w:val="single" w:sz="4" w:space="0" w:color="000000"/>
              <w:bottom w:val="single" w:sz="4" w:space="0" w:color="000000"/>
              <w:right w:val="single" w:sz="4" w:space="0" w:color="000000"/>
            </w:tcBorders>
            <w:shd w:val="clear" w:color="auto" w:fill="auto"/>
          </w:tcPr>
          <w:p w:rsidR="005A0E1C" w:rsidRPr="0018350C" w:rsidRDefault="005A0E1C" w:rsidP="005A0E1C">
            <w:pPr>
              <w:shd w:val="clear" w:color="auto" w:fill="FFFFFF"/>
              <w:snapToGrid w:val="0"/>
              <w:spacing w:after="0" w:line="240" w:lineRule="auto"/>
              <w:jc w:val="center"/>
              <w:rPr>
                <w:b/>
                <w:i/>
                <w:szCs w:val="24"/>
              </w:rPr>
            </w:pPr>
            <w:r w:rsidRPr="0018350C">
              <w:rPr>
                <w:b/>
                <w:i/>
                <w:szCs w:val="24"/>
              </w:rPr>
              <w:t>Оснащение</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napToGrid w:val="0"/>
              <w:spacing w:after="0" w:line="240" w:lineRule="auto"/>
              <w:ind w:firstLine="56"/>
              <w:jc w:val="center"/>
              <w:rPr>
                <w:b/>
                <w:szCs w:val="24"/>
              </w:rPr>
            </w:pPr>
            <w:r w:rsidRPr="0018350C">
              <w:rPr>
                <w:b/>
                <w:szCs w:val="24"/>
              </w:rPr>
              <w:t>Спортивный зал</w:t>
            </w:r>
          </w:p>
        </w:tc>
        <w:tc>
          <w:tcPr>
            <w:tcW w:w="402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4"/>
              </w:numPr>
              <w:shd w:val="clear" w:color="auto" w:fill="FFFFFF"/>
              <w:tabs>
                <w:tab w:val="left" w:pos="317"/>
              </w:tabs>
              <w:snapToGrid w:val="0"/>
              <w:spacing w:after="0" w:line="240" w:lineRule="auto"/>
              <w:ind w:left="318" w:hanging="141"/>
              <w:jc w:val="left"/>
            </w:pPr>
            <w:r w:rsidRPr="0018350C">
              <w:t>шведские стенки</w:t>
            </w:r>
            <w:r w:rsidRPr="0018350C">
              <w:rPr>
                <w:lang w:val="en-US"/>
              </w:rPr>
              <w:t>;</w:t>
            </w:r>
          </w:p>
          <w:p w:rsidR="005A0E1C" w:rsidRPr="0018350C" w:rsidRDefault="005A0E1C" w:rsidP="005A0E1C">
            <w:pPr>
              <w:numPr>
                <w:ilvl w:val="0"/>
                <w:numId w:val="74"/>
              </w:numPr>
              <w:shd w:val="clear" w:color="auto" w:fill="FFFFFF"/>
              <w:tabs>
                <w:tab w:val="left" w:pos="317"/>
              </w:tabs>
              <w:snapToGrid w:val="0"/>
              <w:spacing w:after="0" w:line="240" w:lineRule="auto"/>
              <w:ind w:left="318" w:hanging="141"/>
              <w:jc w:val="left"/>
            </w:pPr>
            <w:r w:rsidRPr="0018350C">
              <w:rPr>
                <w:bCs/>
              </w:rPr>
              <w:t>спортивный комплекс «Батыр», «Здоровье»</w:t>
            </w:r>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rPr>
                <w:bCs/>
              </w:rPr>
              <w:t>гимнастические</w:t>
            </w:r>
            <w:r w:rsidRPr="0018350C">
              <w:t xml:space="preserve"> скамейки</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спортивный инвентарь (</w:t>
            </w:r>
            <w:r w:rsidRPr="0018350C">
              <w:rPr>
                <w:bCs/>
              </w:rPr>
              <w:t>мячи, гимнастические палки, скакалки, кегли, флажки, пирамиды, дуги, обручи, кубы</w:t>
            </w:r>
            <w:r w:rsidRPr="0018350C">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тренажеры</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батуты для прыжков</w:t>
            </w:r>
            <w:r w:rsidRPr="0018350C">
              <w:rPr>
                <w:lang w:val="en-US"/>
              </w:rPr>
              <w:t>;</w:t>
            </w:r>
            <w:r w:rsidRPr="0018350C">
              <w:t xml:space="preserve"> </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массажные коврики, массажные мячи</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мягкие модули</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176" w:firstLine="1"/>
              <w:jc w:val="left"/>
            </w:pPr>
            <w:r w:rsidRPr="0018350C">
              <w:t>маты</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318" w:hanging="141"/>
              <w:jc w:val="left"/>
            </w:pPr>
            <w:r w:rsidRPr="0018350C">
              <w:t>атрибуты к подвижным и спортивным играм;</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t>велосипеды, самокаты</w:t>
            </w:r>
            <w:r w:rsidRPr="0018350C">
              <w:rPr>
                <w:lang w:val="en-US"/>
              </w:rPr>
              <w:t>;</w:t>
            </w:r>
            <w:r w:rsidRPr="0018350C">
              <w:rPr>
                <w:bCs/>
              </w:rPr>
              <w:t xml:space="preserve"> </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rPr>
                <w:bCs/>
              </w:rPr>
              <w:t>объездные ориентиры</w:t>
            </w:r>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rPr>
                <w:bCs/>
              </w:rPr>
              <w:t xml:space="preserve"> горка</w:t>
            </w:r>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proofErr w:type="spellStart"/>
            <w:r w:rsidRPr="0018350C">
              <w:rPr>
                <w:bCs/>
              </w:rPr>
              <w:t>фитоболы</w:t>
            </w:r>
            <w:proofErr w:type="spellEnd"/>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rPr>
                <w:bCs/>
              </w:rPr>
              <w:t>туннели</w:t>
            </w:r>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rPr>
                <w:bCs/>
              </w:rPr>
              <w:t>оборудование для спортивных игр</w:t>
            </w:r>
            <w:r w:rsidRPr="0018350C">
              <w:rPr>
                <w:bCs/>
                <w:lang w:val="en-US"/>
              </w:rPr>
              <w:t>;</w:t>
            </w:r>
          </w:p>
          <w:p w:rsidR="005A0E1C" w:rsidRPr="0018350C" w:rsidRDefault="005A0E1C" w:rsidP="005A0E1C">
            <w:pPr>
              <w:numPr>
                <w:ilvl w:val="0"/>
                <w:numId w:val="74"/>
              </w:numPr>
              <w:shd w:val="clear" w:color="auto" w:fill="FFFFFF"/>
              <w:tabs>
                <w:tab w:val="left" w:pos="317"/>
              </w:tabs>
              <w:spacing w:after="0" w:line="240" w:lineRule="auto"/>
              <w:ind w:left="0" w:firstLine="177"/>
              <w:jc w:val="left"/>
            </w:pPr>
            <w:r w:rsidRPr="0018350C">
              <w:rPr>
                <w:bCs/>
              </w:rPr>
              <w:t>атрибуты к подвижным играм</w:t>
            </w:r>
          </w:p>
        </w:tc>
        <w:tc>
          <w:tcPr>
            <w:tcW w:w="4341" w:type="dxa"/>
            <w:gridSpan w:val="2"/>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4"/>
              </w:numPr>
              <w:shd w:val="clear" w:color="auto" w:fill="FFFFFF"/>
              <w:tabs>
                <w:tab w:val="left" w:pos="317"/>
              </w:tabs>
              <w:spacing w:after="0" w:line="240" w:lineRule="auto"/>
              <w:ind w:left="264" w:hanging="141"/>
              <w:jc w:val="left"/>
            </w:pPr>
            <w:r w:rsidRPr="0018350C">
              <w:t>непосредственная образовательная деятельность</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264" w:hanging="141"/>
              <w:jc w:val="left"/>
            </w:pPr>
            <w:r w:rsidRPr="0018350C">
              <w:t>утренняя гимнастика</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264" w:hanging="141"/>
              <w:jc w:val="left"/>
            </w:pPr>
            <w:r w:rsidRPr="0018350C">
              <w:t>досуговые и праздничные мероприятия</w:t>
            </w:r>
            <w:r w:rsidRPr="0018350C">
              <w:rPr>
                <w:lang w:val="en-US"/>
              </w:rPr>
              <w:t>;</w:t>
            </w:r>
            <w:r w:rsidRPr="0018350C">
              <w:t xml:space="preserve"> </w:t>
            </w:r>
          </w:p>
          <w:p w:rsidR="005A0E1C" w:rsidRPr="0018350C" w:rsidRDefault="005A0E1C" w:rsidP="005A0E1C">
            <w:pPr>
              <w:numPr>
                <w:ilvl w:val="0"/>
                <w:numId w:val="74"/>
              </w:numPr>
              <w:shd w:val="clear" w:color="auto" w:fill="FFFFFF"/>
              <w:tabs>
                <w:tab w:val="left" w:pos="317"/>
              </w:tabs>
              <w:spacing w:after="0" w:line="240" w:lineRule="auto"/>
              <w:ind w:left="264" w:hanging="141"/>
              <w:jc w:val="left"/>
            </w:pPr>
            <w:r w:rsidRPr="0018350C">
              <w:t>дополнительные платные образовательные услуги</w:t>
            </w:r>
            <w:r w:rsidRPr="0018350C">
              <w:rPr>
                <w:lang w:val="en-US"/>
              </w:rPr>
              <w:t>;</w:t>
            </w:r>
          </w:p>
          <w:p w:rsidR="005A0E1C" w:rsidRPr="0018350C" w:rsidRDefault="005A0E1C" w:rsidP="005A0E1C">
            <w:pPr>
              <w:numPr>
                <w:ilvl w:val="0"/>
                <w:numId w:val="74"/>
              </w:numPr>
              <w:shd w:val="clear" w:color="auto" w:fill="FFFFFF"/>
              <w:tabs>
                <w:tab w:val="left" w:pos="317"/>
              </w:tabs>
              <w:spacing w:after="0" w:line="240" w:lineRule="auto"/>
              <w:ind w:left="264" w:hanging="141"/>
              <w:jc w:val="left"/>
            </w:pPr>
            <w:r w:rsidRPr="0018350C">
              <w:t>консультирование педагогов и родителей</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hd w:val="clear" w:color="auto" w:fill="FFFFFF"/>
              <w:snapToGrid w:val="0"/>
              <w:spacing w:after="0" w:line="240" w:lineRule="auto"/>
              <w:ind w:firstLine="56"/>
              <w:jc w:val="center"/>
              <w:rPr>
                <w:b/>
                <w:spacing w:val="-2"/>
                <w:szCs w:val="24"/>
              </w:rPr>
            </w:pPr>
            <w:r w:rsidRPr="0018350C">
              <w:rPr>
                <w:b/>
                <w:spacing w:val="-2"/>
                <w:szCs w:val="24"/>
              </w:rPr>
              <w:t>Кабинет</w:t>
            </w:r>
          </w:p>
          <w:p w:rsidR="005A0E1C" w:rsidRPr="0018350C" w:rsidRDefault="005A0E1C" w:rsidP="00DE124F">
            <w:pPr>
              <w:shd w:val="clear" w:color="auto" w:fill="FFFFFF"/>
              <w:spacing w:after="0" w:line="240" w:lineRule="auto"/>
              <w:ind w:firstLine="56"/>
              <w:jc w:val="center"/>
              <w:rPr>
                <w:b/>
                <w:spacing w:val="-2"/>
                <w:szCs w:val="24"/>
              </w:rPr>
            </w:pPr>
            <w:r w:rsidRPr="0018350C">
              <w:rPr>
                <w:b/>
                <w:spacing w:val="-2"/>
                <w:szCs w:val="24"/>
              </w:rPr>
              <w:t>учителя-логопеда</w:t>
            </w:r>
          </w:p>
        </w:tc>
        <w:tc>
          <w:tcPr>
            <w:tcW w:w="402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5"/>
              </w:numPr>
              <w:shd w:val="clear" w:color="auto" w:fill="FFFFFF"/>
              <w:tabs>
                <w:tab w:val="left" w:pos="317"/>
              </w:tabs>
              <w:snapToGrid w:val="0"/>
              <w:spacing w:after="0" w:line="240" w:lineRule="auto"/>
              <w:ind w:left="0" w:firstLine="177"/>
              <w:jc w:val="left"/>
            </w:pPr>
            <w:r w:rsidRPr="0018350C">
              <w:t>логопедический уголок</w:t>
            </w:r>
            <w:r w:rsidRPr="0018350C">
              <w:rPr>
                <w:lang w:val="en-US"/>
              </w:rPr>
              <w:t>;</w:t>
            </w:r>
            <w:r w:rsidRPr="0018350C">
              <w:t xml:space="preserve"> </w:t>
            </w:r>
          </w:p>
          <w:p w:rsidR="005A0E1C" w:rsidRPr="0018350C" w:rsidRDefault="005A0E1C" w:rsidP="005A0E1C">
            <w:pPr>
              <w:numPr>
                <w:ilvl w:val="0"/>
                <w:numId w:val="75"/>
              </w:numPr>
              <w:shd w:val="clear" w:color="auto" w:fill="FFFFFF"/>
              <w:tabs>
                <w:tab w:val="left" w:pos="317"/>
              </w:tabs>
              <w:spacing w:after="0" w:line="240" w:lineRule="auto"/>
              <w:ind w:left="0" w:right="-78" w:firstLine="177"/>
              <w:jc w:val="left"/>
            </w:pPr>
            <w:r w:rsidRPr="0018350C">
              <w:t>зона для подгрупповых занятий</w:t>
            </w:r>
            <w:r w:rsidRPr="0018350C">
              <w:rPr>
                <w:lang w:val="en-US"/>
              </w:rPr>
              <w:t>;</w:t>
            </w:r>
          </w:p>
          <w:p w:rsidR="005A0E1C" w:rsidRPr="0018350C" w:rsidRDefault="005A0E1C" w:rsidP="005A0E1C">
            <w:pPr>
              <w:numPr>
                <w:ilvl w:val="0"/>
                <w:numId w:val="75"/>
              </w:numPr>
              <w:shd w:val="clear" w:color="auto" w:fill="FFFFFF"/>
              <w:tabs>
                <w:tab w:val="left" w:pos="317"/>
              </w:tabs>
              <w:spacing w:after="0" w:line="240" w:lineRule="auto"/>
              <w:ind w:left="0" w:firstLine="177"/>
              <w:jc w:val="left"/>
            </w:pPr>
            <w:r w:rsidRPr="0018350C">
              <w:t>методические и наглядные пособия</w:t>
            </w:r>
            <w:r w:rsidRPr="0018350C">
              <w:rPr>
                <w:lang w:val="en-US"/>
              </w:rPr>
              <w:t>;</w:t>
            </w:r>
            <w:r w:rsidRPr="0018350C">
              <w:t xml:space="preserve"> </w:t>
            </w:r>
          </w:p>
          <w:p w:rsidR="005A0E1C" w:rsidRPr="0018350C" w:rsidRDefault="005A0E1C" w:rsidP="005A0E1C">
            <w:pPr>
              <w:numPr>
                <w:ilvl w:val="0"/>
                <w:numId w:val="75"/>
              </w:numPr>
              <w:shd w:val="clear" w:color="auto" w:fill="FFFFFF"/>
              <w:tabs>
                <w:tab w:val="left" w:pos="317"/>
              </w:tabs>
              <w:spacing w:after="0" w:line="240" w:lineRule="auto"/>
              <w:ind w:left="0" w:firstLine="177"/>
              <w:jc w:val="left"/>
            </w:pPr>
            <w:r w:rsidRPr="0018350C">
              <w:t>библиотека логопеда</w:t>
            </w:r>
            <w:r w:rsidRPr="0018350C">
              <w:rPr>
                <w:lang w:val="en-US"/>
              </w:rPr>
              <w:t>;</w:t>
            </w:r>
          </w:p>
          <w:p w:rsidR="005A0E1C" w:rsidRPr="0018350C" w:rsidRDefault="005A0E1C" w:rsidP="005A0E1C">
            <w:pPr>
              <w:numPr>
                <w:ilvl w:val="0"/>
                <w:numId w:val="75"/>
              </w:numPr>
              <w:shd w:val="clear" w:color="auto" w:fill="FFFFFF"/>
              <w:tabs>
                <w:tab w:val="left" w:pos="317"/>
              </w:tabs>
              <w:spacing w:after="0" w:line="240" w:lineRule="auto"/>
              <w:ind w:left="0" w:firstLine="177"/>
              <w:jc w:val="left"/>
            </w:pPr>
            <w:r w:rsidRPr="0018350C">
              <w:t>компьютер, принтер</w:t>
            </w:r>
          </w:p>
        </w:tc>
        <w:tc>
          <w:tcPr>
            <w:tcW w:w="4341" w:type="dxa"/>
            <w:gridSpan w:val="2"/>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5"/>
              </w:numPr>
              <w:shd w:val="clear" w:color="auto" w:fill="FFFFFF"/>
              <w:tabs>
                <w:tab w:val="left" w:pos="122"/>
              </w:tabs>
              <w:spacing w:after="0" w:line="240" w:lineRule="auto"/>
              <w:ind w:left="122" w:hanging="122"/>
              <w:jc w:val="left"/>
            </w:pPr>
            <w:r w:rsidRPr="0018350C">
              <w:t>диагностика уровня речевого развития дошкольников;</w:t>
            </w:r>
          </w:p>
          <w:p w:rsidR="005A0E1C" w:rsidRPr="0018350C" w:rsidRDefault="005A0E1C" w:rsidP="005A0E1C">
            <w:pPr>
              <w:numPr>
                <w:ilvl w:val="0"/>
                <w:numId w:val="75"/>
              </w:numPr>
              <w:shd w:val="clear" w:color="auto" w:fill="FFFFFF"/>
              <w:tabs>
                <w:tab w:val="left" w:pos="122"/>
              </w:tabs>
              <w:spacing w:after="0" w:line="240" w:lineRule="auto"/>
              <w:ind w:left="122" w:hanging="122"/>
              <w:jc w:val="left"/>
            </w:pPr>
            <w:r w:rsidRPr="0018350C">
              <w:t>коррекционная деятельность, направленная на коррекцию и устранение речевых нарушений;</w:t>
            </w:r>
          </w:p>
          <w:p w:rsidR="005A0E1C" w:rsidRPr="0018350C" w:rsidRDefault="005A0E1C" w:rsidP="005A0E1C">
            <w:pPr>
              <w:numPr>
                <w:ilvl w:val="0"/>
                <w:numId w:val="75"/>
              </w:numPr>
              <w:shd w:val="clear" w:color="auto" w:fill="FFFFFF"/>
              <w:tabs>
                <w:tab w:val="left" w:pos="122"/>
              </w:tabs>
              <w:spacing w:after="0" w:line="240" w:lineRule="auto"/>
              <w:ind w:left="122" w:hanging="122"/>
              <w:jc w:val="left"/>
            </w:pPr>
            <w:r w:rsidRPr="0018350C">
              <w:t>консультирование родителей</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hd w:val="clear" w:color="auto" w:fill="FFFFFF"/>
              <w:snapToGrid w:val="0"/>
              <w:spacing w:after="0" w:line="240" w:lineRule="auto"/>
              <w:ind w:firstLine="0"/>
              <w:jc w:val="center"/>
              <w:rPr>
                <w:b/>
                <w:spacing w:val="-2"/>
                <w:szCs w:val="24"/>
              </w:rPr>
            </w:pPr>
            <w:r w:rsidRPr="0018350C">
              <w:rPr>
                <w:b/>
                <w:spacing w:val="-2"/>
                <w:szCs w:val="24"/>
              </w:rPr>
              <w:t xml:space="preserve">Кабинет </w:t>
            </w:r>
          </w:p>
          <w:p w:rsidR="005A0E1C" w:rsidRPr="0018350C" w:rsidRDefault="005A0E1C" w:rsidP="00DE124F">
            <w:pPr>
              <w:shd w:val="clear" w:color="auto" w:fill="FFFFFF"/>
              <w:snapToGrid w:val="0"/>
              <w:spacing w:after="0" w:line="240" w:lineRule="auto"/>
              <w:ind w:firstLine="0"/>
              <w:jc w:val="center"/>
              <w:rPr>
                <w:b/>
                <w:spacing w:val="-2"/>
                <w:szCs w:val="24"/>
              </w:rPr>
            </w:pPr>
            <w:r w:rsidRPr="0018350C">
              <w:rPr>
                <w:b/>
                <w:spacing w:val="-2"/>
                <w:szCs w:val="24"/>
              </w:rPr>
              <w:t>педагога-психолога</w:t>
            </w:r>
          </w:p>
        </w:tc>
        <w:tc>
          <w:tcPr>
            <w:tcW w:w="402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6"/>
              </w:numPr>
              <w:shd w:val="clear" w:color="auto" w:fill="FFFFFF"/>
              <w:tabs>
                <w:tab w:val="left" w:pos="317"/>
              </w:tabs>
              <w:snapToGrid w:val="0"/>
              <w:spacing w:after="0" w:line="240" w:lineRule="auto"/>
              <w:ind w:left="0" w:firstLine="177"/>
              <w:jc w:val="left"/>
            </w:pPr>
            <w:proofErr w:type="spellStart"/>
            <w:r w:rsidRPr="0018350C">
              <w:t>методическо</w:t>
            </w:r>
            <w:proofErr w:type="spellEnd"/>
            <w:r w:rsidRPr="0018350C">
              <w:t xml:space="preserve"> - диагностическая база</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firstLine="177"/>
              <w:jc w:val="left"/>
            </w:pPr>
            <w:r w:rsidRPr="0018350C">
              <w:t>развивающие игры</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firstLine="177"/>
              <w:jc w:val="left"/>
            </w:pPr>
            <w:r w:rsidRPr="0018350C">
              <w:t>релаксационное оборудование</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firstLine="177"/>
              <w:jc w:val="left"/>
            </w:pPr>
            <w:r w:rsidRPr="0018350C">
              <w:t>сенсорная комната</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right="-78" w:firstLine="177"/>
              <w:jc w:val="left"/>
            </w:pPr>
            <w:r w:rsidRPr="0018350C">
              <w:t>зона для подгрупповых занятий</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right="-78" w:firstLine="177"/>
              <w:jc w:val="left"/>
            </w:pPr>
            <w:r w:rsidRPr="0018350C">
              <w:t>магнитофон</w:t>
            </w:r>
            <w:r w:rsidRPr="0018350C">
              <w:rPr>
                <w:lang w:val="en-US"/>
              </w:rPr>
              <w:t>;</w:t>
            </w:r>
          </w:p>
          <w:p w:rsidR="005A0E1C" w:rsidRPr="0018350C" w:rsidRDefault="005A0E1C" w:rsidP="005A0E1C">
            <w:pPr>
              <w:numPr>
                <w:ilvl w:val="0"/>
                <w:numId w:val="76"/>
              </w:numPr>
              <w:shd w:val="clear" w:color="auto" w:fill="FFFFFF"/>
              <w:tabs>
                <w:tab w:val="left" w:pos="317"/>
              </w:tabs>
              <w:spacing w:after="0" w:line="240" w:lineRule="auto"/>
              <w:ind w:left="0" w:right="-78" w:firstLine="177"/>
              <w:jc w:val="left"/>
            </w:pPr>
            <w:r w:rsidRPr="0018350C">
              <w:t>компьютер</w:t>
            </w:r>
          </w:p>
        </w:tc>
        <w:tc>
          <w:tcPr>
            <w:tcW w:w="4341" w:type="dxa"/>
            <w:gridSpan w:val="2"/>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6"/>
              </w:numPr>
              <w:spacing w:after="0" w:line="240" w:lineRule="auto"/>
              <w:ind w:left="123" w:hanging="123"/>
              <w:jc w:val="left"/>
            </w:pPr>
            <w:r w:rsidRPr="0018350C">
              <w:t>диагностика уровня психического развития детей с последующей организацией коррекционной работы;</w:t>
            </w:r>
          </w:p>
          <w:p w:rsidR="005A0E1C" w:rsidRPr="0018350C" w:rsidRDefault="005A0E1C" w:rsidP="005A0E1C">
            <w:pPr>
              <w:numPr>
                <w:ilvl w:val="0"/>
                <w:numId w:val="76"/>
              </w:numPr>
              <w:spacing w:after="0" w:line="240" w:lineRule="auto"/>
              <w:ind w:left="123" w:hanging="123"/>
              <w:jc w:val="left"/>
            </w:pPr>
            <w:r w:rsidRPr="0018350C">
              <w:t>организация индивидуальных и групповых корректирующих занятий для детей, имеющих трудности в развитии, поведении, общении;</w:t>
            </w:r>
          </w:p>
          <w:p w:rsidR="005A0E1C" w:rsidRPr="0018350C" w:rsidRDefault="005A0E1C" w:rsidP="005A0E1C">
            <w:pPr>
              <w:numPr>
                <w:ilvl w:val="0"/>
                <w:numId w:val="76"/>
              </w:numPr>
              <w:shd w:val="clear" w:color="auto" w:fill="FFFFFF"/>
              <w:tabs>
                <w:tab w:val="left" w:pos="317"/>
              </w:tabs>
              <w:spacing w:after="0" w:line="240" w:lineRule="auto"/>
              <w:ind w:left="123" w:hanging="123"/>
              <w:jc w:val="left"/>
            </w:pPr>
            <w:r w:rsidRPr="0018350C">
              <w:t>организация консультативной работы для родителей воспитанников</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pStyle w:val="3"/>
              <w:keepLines w:val="0"/>
              <w:numPr>
                <w:ilvl w:val="0"/>
                <w:numId w:val="0"/>
              </w:numPr>
              <w:snapToGrid w:val="0"/>
              <w:spacing w:line="240" w:lineRule="auto"/>
              <w:ind w:left="713" w:hanging="657"/>
              <w:rPr>
                <w:bCs/>
                <w:color w:val="auto"/>
                <w:spacing w:val="6"/>
                <w:szCs w:val="24"/>
              </w:rPr>
            </w:pPr>
            <w:r w:rsidRPr="0018350C">
              <w:rPr>
                <w:color w:val="auto"/>
                <w:szCs w:val="24"/>
              </w:rPr>
              <w:t xml:space="preserve">Музыкальный </w:t>
            </w:r>
            <w:r w:rsidRPr="0018350C">
              <w:rPr>
                <w:bCs/>
                <w:color w:val="auto"/>
                <w:spacing w:val="6"/>
                <w:szCs w:val="24"/>
              </w:rPr>
              <w:t>зал,</w:t>
            </w:r>
          </w:p>
          <w:p w:rsidR="005A0E1C" w:rsidRPr="0018350C" w:rsidRDefault="005A0E1C" w:rsidP="005A0E1C">
            <w:pPr>
              <w:spacing w:after="0" w:line="240" w:lineRule="auto"/>
              <w:jc w:val="center"/>
              <w:rPr>
                <w:b/>
                <w:szCs w:val="24"/>
              </w:rPr>
            </w:pPr>
            <w:r w:rsidRPr="0018350C">
              <w:rPr>
                <w:b/>
                <w:szCs w:val="24"/>
              </w:rPr>
              <w:t>костюмерная</w:t>
            </w:r>
          </w:p>
        </w:tc>
        <w:tc>
          <w:tcPr>
            <w:tcW w:w="3970" w:type="dxa"/>
            <w:gridSpan w:val="2"/>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пианино</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баян</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аккордеон</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proofErr w:type="gramStart"/>
            <w:r w:rsidRPr="0018350C">
              <w:t>детские  музыкальные</w:t>
            </w:r>
            <w:proofErr w:type="gramEnd"/>
            <w:r w:rsidRPr="0018350C">
              <w:t xml:space="preserve">  инструменты</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народные музыкальные инструменты</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музыкальные дидактические игры</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портреты композиторов</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мультимедийная установка</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музыкальный центр</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rPr>
                <w:bCs/>
              </w:rPr>
              <w:t>DVD плеер</w:t>
            </w:r>
            <w:r w:rsidRPr="0018350C">
              <w:rPr>
                <w:bCs/>
                <w:lang w:val="en-US"/>
              </w:rPr>
              <w:t>;</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костюмированные наряды для детей и педагогов;</w:t>
            </w:r>
          </w:p>
          <w:p w:rsidR="005A0E1C" w:rsidRPr="0018350C" w:rsidRDefault="005A0E1C" w:rsidP="005A0E1C">
            <w:pPr>
              <w:numPr>
                <w:ilvl w:val="0"/>
                <w:numId w:val="77"/>
              </w:numPr>
              <w:shd w:val="clear" w:color="auto" w:fill="FFFFFF"/>
              <w:tabs>
                <w:tab w:val="left" w:pos="317"/>
              </w:tabs>
              <w:spacing w:after="0" w:line="240" w:lineRule="auto"/>
              <w:ind w:left="319" w:hanging="284"/>
              <w:jc w:val="left"/>
            </w:pPr>
            <w:r w:rsidRPr="0018350C">
              <w:t xml:space="preserve">театральные декорации </w:t>
            </w:r>
          </w:p>
          <w:p w:rsidR="005A0E1C" w:rsidRPr="0018350C" w:rsidRDefault="005A0E1C" w:rsidP="005A0E1C">
            <w:pPr>
              <w:shd w:val="clear" w:color="auto" w:fill="FFFFFF"/>
              <w:tabs>
                <w:tab w:val="left" w:pos="317"/>
              </w:tabs>
              <w:spacing w:after="0" w:line="240" w:lineRule="auto"/>
              <w:ind w:left="35"/>
            </w:pPr>
          </w:p>
        </w:tc>
        <w:tc>
          <w:tcPr>
            <w:tcW w:w="4394" w:type="dxa"/>
            <w:gridSpan w:val="3"/>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7"/>
              </w:numPr>
              <w:shd w:val="clear" w:color="auto" w:fill="FFFFFF"/>
              <w:tabs>
                <w:tab w:val="left" w:pos="317"/>
              </w:tabs>
              <w:spacing w:after="0" w:line="240" w:lineRule="auto"/>
              <w:ind w:left="318" w:hanging="284"/>
              <w:jc w:val="left"/>
            </w:pPr>
            <w:r w:rsidRPr="0018350C">
              <w:t>непосредственная образовательная деятельность</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8" w:hanging="284"/>
              <w:jc w:val="left"/>
            </w:pPr>
            <w:r w:rsidRPr="0018350C">
              <w:t>утренняя гимнастика</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8" w:hanging="284"/>
              <w:jc w:val="left"/>
            </w:pPr>
            <w:r w:rsidRPr="0018350C">
              <w:t>досуговые и праздничные мероприятия</w:t>
            </w:r>
            <w:r w:rsidRPr="0018350C">
              <w:rPr>
                <w:lang w:val="en-US"/>
              </w:rPr>
              <w:t>;</w:t>
            </w:r>
            <w:r w:rsidRPr="0018350C">
              <w:t xml:space="preserve"> </w:t>
            </w:r>
          </w:p>
          <w:p w:rsidR="005A0E1C" w:rsidRPr="0018350C" w:rsidRDefault="005A0E1C" w:rsidP="005A0E1C">
            <w:pPr>
              <w:numPr>
                <w:ilvl w:val="0"/>
                <w:numId w:val="77"/>
              </w:numPr>
              <w:shd w:val="clear" w:color="auto" w:fill="FFFFFF"/>
              <w:tabs>
                <w:tab w:val="left" w:pos="317"/>
              </w:tabs>
              <w:spacing w:after="0" w:line="240" w:lineRule="auto"/>
              <w:ind w:left="318" w:hanging="284"/>
              <w:jc w:val="left"/>
            </w:pPr>
            <w:r w:rsidRPr="0018350C">
              <w:t>дополнительные платные образовательные услуги</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8" w:hanging="284"/>
              <w:jc w:val="left"/>
            </w:pPr>
            <w:r w:rsidRPr="0018350C">
              <w:t>консультирование педагогов и родителей</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pStyle w:val="3"/>
              <w:keepLines w:val="0"/>
              <w:numPr>
                <w:ilvl w:val="0"/>
                <w:numId w:val="0"/>
              </w:numPr>
              <w:snapToGrid w:val="0"/>
              <w:spacing w:line="240" w:lineRule="auto"/>
              <w:ind w:left="56" w:firstLine="194"/>
              <w:rPr>
                <w:color w:val="auto"/>
                <w:szCs w:val="24"/>
              </w:rPr>
            </w:pPr>
            <w:r w:rsidRPr="0018350C">
              <w:rPr>
                <w:color w:val="auto"/>
                <w:szCs w:val="24"/>
              </w:rPr>
              <w:t>Кабинет педагогов дополнительного образования</w:t>
            </w:r>
          </w:p>
        </w:tc>
        <w:tc>
          <w:tcPr>
            <w:tcW w:w="3970" w:type="dxa"/>
            <w:gridSpan w:val="2"/>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7"/>
              </w:numPr>
              <w:shd w:val="clear" w:color="auto" w:fill="FFFFFF"/>
              <w:tabs>
                <w:tab w:val="left" w:pos="317"/>
              </w:tabs>
              <w:spacing w:after="0" w:line="240" w:lineRule="auto"/>
              <w:ind w:left="0" w:firstLine="35"/>
              <w:jc w:val="left"/>
            </w:pPr>
            <w:r w:rsidRPr="0018350C">
              <w:t>мольберт</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8" w:hanging="283"/>
              <w:jc w:val="left"/>
            </w:pPr>
            <w:r w:rsidRPr="0018350C">
              <w:t>образцы декоративно-</w:t>
            </w:r>
            <w:proofErr w:type="gramStart"/>
            <w:r w:rsidRPr="0018350C">
              <w:t>прикладного  искусства</w:t>
            </w:r>
            <w:proofErr w:type="gramEnd"/>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318" w:hanging="283"/>
              <w:jc w:val="left"/>
            </w:pPr>
            <w:r w:rsidRPr="0018350C">
              <w:t>оборудование для рисования (кисти, краски, баночки, салфетки и др.);</w:t>
            </w:r>
          </w:p>
          <w:p w:rsidR="005A0E1C" w:rsidRPr="0018350C" w:rsidRDefault="005A0E1C" w:rsidP="005A0E1C">
            <w:pPr>
              <w:numPr>
                <w:ilvl w:val="0"/>
                <w:numId w:val="77"/>
              </w:numPr>
              <w:shd w:val="clear" w:color="auto" w:fill="FFFFFF"/>
              <w:tabs>
                <w:tab w:val="left" w:pos="317"/>
              </w:tabs>
              <w:spacing w:after="0" w:line="240" w:lineRule="auto"/>
              <w:ind w:left="318" w:hanging="283"/>
              <w:jc w:val="left"/>
            </w:pPr>
            <w:r w:rsidRPr="0018350C">
              <w:rPr>
                <w:bCs/>
              </w:rPr>
              <w:t>картинный и иллюстративный материал</w:t>
            </w:r>
            <w:r w:rsidRPr="0018350C">
              <w:rPr>
                <w:bCs/>
                <w:lang w:val="en-US"/>
              </w:rPr>
              <w:t>;</w:t>
            </w:r>
          </w:p>
          <w:p w:rsidR="005A0E1C" w:rsidRPr="0018350C" w:rsidRDefault="005A0E1C" w:rsidP="005A0E1C">
            <w:pPr>
              <w:numPr>
                <w:ilvl w:val="0"/>
                <w:numId w:val="77"/>
              </w:numPr>
              <w:shd w:val="clear" w:color="auto" w:fill="FFFFFF"/>
              <w:tabs>
                <w:tab w:val="left" w:pos="317"/>
              </w:tabs>
              <w:spacing w:after="0" w:line="240" w:lineRule="auto"/>
              <w:ind w:left="0" w:firstLine="35"/>
              <w:jc w:val="left"/>
            </w:pPr>
            <w:r w:rsidRPr="0018350C">
              <w:t>ширма</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0" w:firstLine="35"/>
              <w:jc w:val="left"/>
            </w:pPr>
            <w:r w:rsidRPr="0018350C">
              <w:t>виды театров</w:t>
            </w:r>
            <w:r w:rsidRPr="0018350C">
              <w:rPr>
                <w:lang w:val="en-US"/>
              </w:rPr>
              <w:t>;</w:t>
            </w:r>
          </w:p>
          <w:p w:rsidR="005A0E1C" w:rsidRPr="0018350C" w:rsidRDefault="005A0E1C" w:rsidP="005A0E1C">
            <w:pPr>
              <w:numPr>
                <w:ilvl w:val="0"/>
                <w:numId w:val="77"/>
              </w:numPr>
              <w:shd w:val="clear" w:color="auto" w:fill="FFFFFF"/>
              <w:tabs>
                <w:tab w:val="left" w:pos="317"/>
              </w:tabs>
              <w:spacing w:after="0" w:line="240" w:lineRule="auto"/>
              <w:ind w:left="0" w:firstLine="35"/>
              <w:jc w:val="left"/>
            </w:pPr>
            <w:proofErr w:type="gramStart"/>
            <w:r w:rsidRPr="0018350C">
              <w:t>куклы  би</w:t>
            </w:r>
            <w:proofErr w:type="gramEnd"/>
            <w:r w:rsidRPr="0018350C">
              <w:t>-ба-</w:t>
            </w:r>
            <w:proofErr w:type="spellStart"/>
            <w:r w:rsidRPr="0018350C">
              <w:t>бо</w:t>
            </w:r>
            <w:proofErr w:type="spellEnd"/>
          </w:p>
          <w:p w:rsidR="005A0E1C" w:rsidRPr="0018350C" w:rsidRDefault="005A0E1C" w:rsidP="005A0E1C">
            <w:pPr>
              <w:shd w:val="clear" w:color="auto" w:fill="FFFFFF"/>
              <w:tabs>
                <w:tab w:val="left" w:pos="317"/>
              </w:tabs>
              <w:spacing w:after="0" w:line="240" w:lineRule="auto"/>
              <w:ind w:left="35"/>
            </w:pPr>
          </w:p>
        </w:tc>
        <w:tc>
          <w:tcPr>
            <w:tcW w:w="4394" w:type="dxa"/>
            <w:gridSpan w:val="3"/>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7"/>
              </w:numPr>
              <w:shd w:val="clear" w:color="auto" w:fill="FFFFFF"/>
              <w:tabs>
                <w:tab w:val="left" w:pos="175"/>
              </w:tabs>
              <w:spacing w:after="0" w:line="240" w:lineRule="auto"/>
              <w:ind w:left="175" w:hanging="141"/>
              <w:jc w:val="left"/>
            </w:pPr>
            <w:r w:rsidRPr="0018350C">
              <w:t>непосредственная образовательная деятельность</w:t>
            </w:r>
            <w:r w:rsidRPr="0018350C">
              <w:rPr>
                <w:lang w:val="en-US"/>
              </w:rPr>
              <w:t>;</w:t>
            </w:r>
          </w:p>
          <w:p w:rsidR="005A0E1C" w:rsidRPr="0018350C" w:rsidRDefault="005A0E1C" w:rsidP="005A0E1C">
            <w:pPr>
              <w:numPr>
                <w:ilvl w:val="0"/>
                <w:numId w:val="77"/>
              </w:numPr>
              <w:shd w:val="clear" w:color="auto" w:fill="FFFFFF"/>
              <w:tabs>
                <w:tab w:val="left" w:pos="175"/>
              </w:tabs>
              <w:spacing w:after="0" w:line="240" w:lineRule="auto"/>
              <w:ind w:left="175" w:hanging="141"/>
              <w:jc w:val="left"/>
            </w:pPr>
            <w:r w:rsidRPr="0018350C">
              <w:t xml:space="preserve"> индивидуальная работа с воспитанниками</w:t>
            </w:r>
            <w:r w:rsidRPr="0018350C">
              <w:rPr>
                <w:lang w:val="en-US"/>
              </w:rPr>
              <w:t>;</w:t>
            </w:r>
          </w:p>
          <w:p w:rsidR="005A0E1C" w:rsidRPr="0018350C" w:rsidRDefault="005A0E1C" w:rsidP="005A0E1C">
            <w:pPr>
              <w:numPr>
                <w:ilvl w:val="0"/>
                <w:numId w:val="77"/>
              </w:numPr>
              <w:shd w:val="clear" w:color="auto" w:fill="FFFFFF"/>
              <w:tabs>
                <w:tab w:val="left" w:pos="175"/>
              </w:tabs>
              <w:spacing w:after="0" w:line="240" w:lineRule="auto"/>
              <w:ind w:left="175" w:hanging="141"/>
              <w:jc w:val="left"/>
            </w:pPr>
            <w:r w:rsidRPr="0018350C">
              <w:t>организация консультативной работы для родителей воспитанников, педагогов ДОУ</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hd w:val="clear" w:color="auto" w:fill="FFFFFF"/>
              <w:snapToGrid w:val="0"/>
              <w:spacing w:after="0" w:line="240" w:lineRule="auto"/>
              <w:ind w:firstLine="56"/>
              <w:jc w:val="center"/>
              <w:rPr>
                <w:b/>
                <w:spacing w:val="-2"/>
                <w:szCs w:val="24"/>
              </w:rPr>
            </w:pPr>
            <w:r w:rsidRPr="0018350C">
              <w:rPr>
                <w:b/>
                <w:spacing w:val="-2"/>
                <w:szCs w:val="24"/>
              </w:rPr>
              <w:t xml:space="preserve">Медицинский </w:t>
            </w:r>
          </w:p>
          <w:p w:rsidR="005A0E1C" w:rsidRPr="0018350C" w:rsidRDefault="005A0E1C" w:rsidP="00DE124F">
            <w:pPr>
              <w:shd w:val="clear" w:color="auto" w:fill="FFFFFF"/>
              <w:snapToGrid w:val="0"/>
              <w:spacing w:after="0" w:line="240" w:lineRule="auto"/>
              <w:ind w:firstLine="56"/>
              <w:jc w:val="center"/>
              <w:rPr>
                <w:b/>
                <w:spacing w:val="-2"/>
                <w:szCs w:val="24"/>
              </w:rPr>
            </w:pPr>
            <w:r w:rsidRPr="0018350C">
              <w:rPr>
                <w:b/>
                <w:spacing w:val="-2"/>
                <w:szCs w:val="24"/>
              </w:rPr>
              <w:t>блок</w:t>
            </w:r>
          </w:p>
        </w:tc>
        <w:tc>
          <w:tcPr>
            <w:tcW w:w="3970" w:type="dxa"/>
            <w:gridSpan w:val="2"/>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8"/>
              </w:numPr>
              <w:shd w:val="clear" w:color="auto" w:fill="FFFFFF"/>
              <w:tabs>
                <w:tab w:val="left" w:pos="317"/>
              </w:tabs>
              <w:snapToGrid w:val="0"/>
              <w:spacing w:after="0" w:line="240" w:lineRule="auto"/>
              <w:ind w:left="319" w:hanging="284"/>
            </w:pPr>
            <w:r w:rsidRPr="0018350C">
              <w:t>кабинет медицинской сестры</w:t>
            </w:r>
            <w:r w:rsidRPr="0018350C">
              <w:rPr>
                <w:lang w:val="en-US"/>
              </w:rPr>
              <w:t>;</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изолятор</w:t>
            </w:r>
            <w:r w:rsidRPr="0018350C">
              <w:rPr>
                <w:lang w:val="en-US"/>
              </w:rPr>
              <w:t>;</w:t>
            </w:r>
            <w:r w:rsidRPr="0018350C">
              <w:t xml:space="preserve"> </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весы</w:t>
            </w:r>
            <w:r w:rsidRPr="0018350C">
              <w:rPr>
                <w:lang w:val="en-US"/>
              </w:rPr>
              <w:t>;</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ростомер</w:t>
            </w:r>
            <w:r w:rsidRPr="0018350C">
              <w:rPr>
                <w:lang w:val="en-US"/>
              </w:rPr>
              <w:t>;</w:t>
            </w:r>
            <w:r w:rsidRPr="0018350C">
              <w:t xml:space="preserve"> </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холодильник</w:t>
            </w:r>
            <w:r w:rsidRPr="0018350C">
              <w:rPr>
                <w:lang w:val="en-US"/>
              </w:rPr>
              <w:t>;</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мед. шкаф с медикаментами</w:t>
            </w:r>
            <w:r w:rsidRPr="0018350C">
              <w:rPr>
                <w:lang w:val="en-US"/>
              </w:rPr>
              <w:t>;</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компьютер</w:t>
            </w:r>
            <w:r w:rsidRPr="0018350C">
              <w:rPr>
                <w:lang w:val="en-US"/>
              </w:rPr>
              <w:t>;</w:t>
            </w:r>
          </w:p>
          <w:p w:rsidR="005A0E1C" w:rsidRPr="0018350C" w:rsidRDefault="005A0E1C" w:rsidP="005A0E1C">
            <w:pPr>
              <w:numPr>
                <w:ilvl w:val="0"/>
                <w:numId w:val="78"/>
              </w:numPr>
              <w:shd w:val="clear" w:color="auto" w:fill="FFFFFF"/>
              <w:tabs>
                <w:tab w:val="left" w:pos="317"/>
              </w:tabs>
              <w:spacing w:after="0" w:line="240" w:lineRule="auto"/>
              <w:ind w:left="319" w:hanging="284"/>
            </w:pPr>
            <w:r w:rsidRPr="0018350C">
              <w:t>справочная литература</w:t>
            </w:r>
          </w:p>
          <w:p w:rsidR="005A0E1C" w:rsidRPr="0018350C" w:rsidRDefault="005A0E1C" w:rsidP="005A0E1C">
            <w:pPr>
              <w:shd w:val="clear" w:color="auto" w:fill="FFFFFF"/>
              <w:tabs>
                <w:tab w:val="left" w:pos="317"/>
              </w:tabs>
              <w:spacing w:after="0" w:line="240" w:lineRule="auto"/>
              <w:ind w:left="35"/>
            </w:pPr>
          </w:p>
        </w:tc>
        <w:tc>
          <w:tcPr>
            <w:tcW w:w="4394" w:type="dxa"/>
            <w:gridSpan w:val="3"/>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78"/>
              </w:numPr>
              <w:spacing w:after="0" w:line="240" w:lineRule="auto"/>
              <w:ind w:left="176" w:hanging="142"/>
              <w:jc w:val="left"/>
            </w:pPr>
            <w:r w:rsidRPr="0018350C">
              <w:t>оказание медицинского сопровождения воспитанников и сотрудников ДОУ;</w:t>
            </w:r>
          </w:p>
          <w:p w:rsidR="005A0E1C" w:rsidRPr="0018350C" w:rsidRDefault="005A0E1C" w:rsidP="005A0E1C">
            <w:pPr>
              <w:pStyle w:val="aa"/>
              <w:numPr>
                <w:ilvl w:val="0"/>
                <w:numId w:val="78"/>
              </w:numPr>
              <w:spacing w:after="0" w:line="240" w:lineRule="auto"/>
              <w:ind w:left="176" w:hanging="142"/>
              <w:jc w:val="left"/>
            </w:pPr>
            <w:r w:rsidRPr="0018350C">
              <w:t>оказание первой доврачебной помощи</w:t>
            </w:r>
          </w:p>
        </w:tc>
      </w:tr>
      <w:tr w:rsidR="005A0E1C" w:rsidRPr="0018350C" w:rsidTr="005A0E1C">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shd w:val="clear" w:color="auto" w:fill="FFFFFF"/>
              <w:snapToGrid w:val="0"/>
              <w:spacing w:after="0" w:line="240" w:lineRule="auto"/>
              <w:ind w:firstLine="56"/>
              <w:jc w:val="center"/>
              <w:rPr>
                <w:b/>
                <w:bCs/>
                <w:spacing w:val="4"/>
                <w:szCs w:val="24"/>
              </w:rPr>
            </w:pPr>
            <w:r w:rsidRPr="0018350C">
              <w:rPr>
                <w:b/>
                <w:bCs/>
                <w:spacing w:val="4"/>
                <w:szCs w:val="24"/>
              </w:rPr>
              <w:t>Методический кабинет</w:t>
            </w:r>
          </w:p>
        </w:tc>
        <w:tc>
          <w:tcPr>
            <w:tcW w:w="3970" w:type="dxa"/>
            <w:gridSpan w:val="2"/>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9"/>
              </w:numPr>
              <w:shd w:val="clear" w:color="auto" w:fill="FFFFFF"/>
              <w:tabs>
                <w:tab w:val="left" w:pos="317"/>
              </w:tabs>
              <w:snapToGrid w:val="0"/>
              <w:spacing w:after="0" w:line="240" w:lineRule="auto"/>
              <w:ind w:left="319" w:hanging="284"/>
              <w:jc w:val="left"/>
              <w:rPr>
                <w:spacing w:val="-1"/>
              </w:rPr>
            </w:pPr>
            <w:r w:rsidRPr="0018350C">
              <w:t xml:space="preserve"> </w:t>
            </w:r>
            <w:proofErr w:type="gramStart"/>
            <w:r w:rsidRPr="0018350C">
              <w:t>библиотека  методической</w:t>
            </w:r>
            <w:proofErr w:type="gramEnd"/>
            <w:r w:rsidRPr="0018350C">
              <w:t xml:space="preserve"> и </w:t>
            </w:r>
            <w:r w:rsidRPr="0018350C">
              <w:rPr>
                <w:spacing w:val="-1"/>
              </w:rPr>
              <w:t xml:space="preserve"> справочной литературы;</w:t>
            </w:r>
          </w:p>
          <w:p w:rsidR="005A0E1C" w:rsidRPr="0018350C" w:rsidRDefault="005A0E1C" w:rsidP="005A0E1C">
            <w:pPr>
              <w:numPr>
                <w:ilvl w:val="0"/>
                <w:numId w:val="79"/>
              </w:numPr>
              <w:shd w:val="clear" w:color="auto" w:fill="FFFFFF"/>
              <w:tabs>
                <w:tab w:val="left" w:pos="317"/>
              </w:tabs>
              <w:snapToGrid w:val="0"/>
              <w:spacing w:after="0" w:line="240" w:lineRule="auto"/>
              <w:ind w:left="319" w:hanging="284"/>
              <w:jc w:val="left"/>
              <w:rPr>
                <w:spacing w:val="-1"/>
              </w:rPr>
            </w:pPr>
            <w:r w:rsidRPr="0018350C">
              <w:rPr>
                <w:bCs/>
              </w:rPr>
              <w:t>материалы передового педагогического опыта</w:t>
            </w:r>
            <w:r w:rsidRPr="0018350C">
              <w:rPr>
                <w:bCs/>
                <w:lang w:val="en-US"/>
              </w:rPr>
              <w:t>;</w:t>
            </w:r>
          </w:p>
          <w:p w:rsidR="005A0E1C" w:rsidRPr="0018350C" w:rsidRDefault="005A0E1C" w:rsidP="005A0E1C">
            <w:pPr>
              <w:numPr>
                <w:ilvl w:val="0"/>
                <w:numId w:val="79"/>
              </w:numPr>
              <w:shd w:val="clear" w:color="auto" w:fill="FFFFFF"/>
              <w:tabs>
                <w:tab w:val="left" w:pos="317"/>
              </w:tabs>
              <w:spacing w:after="0" w:line="240" w:lineRule="auto"/>
              <w:ind w:left="319" w:hanging="284"/>
              <w:jc w:val="left"/>
              <w:rPr>
                <w:spacing w:val="-1"/>
              </w:rPr>
            </w:pPr>
            <w:r w:rsidRPr="0018350C">
              <w:rPr>
                <w:spacing w:val="-1"/>
              </w:rPr>
              <w:t xml:space="preserve"> видеотека</w:t>
            </w:r>
            <w:r w:rsidRPr="0018350C">
              <w:rPr>
                <w:spacing w:val="-1"/>
                <w:lang w:val="en-US"/>
              </w:rPr>
              <w:t>;</w:t>
            </w:r>
            <w:r w:rsidRPr="0018350C">
              <w:rPr>
                <w:spacing w:val="-1"/>
              </w:rPr>
              <w:t xml:space="preserve"> </w:t>
            </w:r>
          </w:p>
          <w:p w:rsidR="005A0E1C" w:rsidRPr="0018350C" w:rsidRDefault="005A0E1C" w:rsidP="005A0E1C">
            <w:pPr>
              <w:numPr>
                <w:ilvl w:val="0"/>
                <w:numId w:val="79"/>
              </w:numPr>
              <w:shd w:val="clear" w:color="auto" w:fill="FFFFFF"/>
              <w:tabs>
                <w:tab w:val="left" w:pos="317"/>
              </w:tabs>
              <w:spacing w:after="0" w:line="240" w:lineRule="auto"/>
              <w:ind w:left="319" w:hanging="284"/>
              <w:jc w:val="left"/>
              <w:rPr>
                <w:spacing w:val="-1"/>
              </w:rPr>
            </w:pPr>
            <w:r w:rsidRPr="0018350C">
              <w:rPr>
                <w:spacing w:val="-1"/>
              </w:rPr>
              <w:t xml:space="preserve"> методические пособия</w:t>
            </w:r>
            <w:r w:rsidRPr="0018350C">
              <w:rPr>
                <w:spacing w:val="-1"/>
                <w:lang w:val="en-US"/>
              </w:rPr>
              <w:t>;</w:t>
            </w:r>
          </w:p>
          <w:p w:rsidR="005A0E1C" w:rsidRPr="0018350C" w:rsidRDefault="005A0E1C" w:rsidP="005A0E1C">
            <w:pPr>
              <w:numPr>
                <w:ilvl w:val="0"/>
                <w:numId w:val="79"/>
              </w:numPr>
              <w:shd w:val="clear" w:color="auto" w:fill="FFFFFF"/>
              <w:tabs>
                <w:tab w:val="left" w:pos="317"/>
              </w:tabs>
              <w:spacing w:after="0" w:line="240" w:lineRule="auto"/>
              <w:ind w:left="319" w:hanging="284"/>
              <w:jc w:val="left"/>
              <w:rPr>
                <w:spacing w:val="-1"/>
              </w:rPr>
            </w:pPr>
            <w:r w:rsidRPr="0018350C">
              <w:rPr>
                <w:spacing w:val="-1"/>
              </w:rPr>
              <w:t xml:space="preserve"> компьютер, принтер</w:t>
            </w:r>
          </w:p>
          <w:p w:rsidR="005A0E1C" w:rsidRPr="0018350C" w:rsidRDefault="005A0E1C" w:rsidP="005A0E1C">
            <w:pPr>
              <w:shd w:val="clear" w:color="auto" w:fill="FFFFFF"/>
              <w:tabs>
                <w:tab w:val="left" w:pos="317"/>
              </w:tabs>
              <w:spacing w:after="0" w:line="240" w:lineRule="auto"/>
              <w:ind w:left="35"/>
              <w:rPr>
                <w:spacing w:val="-1"/>
              </w:rPr>
            </w:pPr>
          </w:p>
        </w:tc>
        <w:tc>
          <w:tcPr>
            <w:tcW w:w="4394" w:type="dxa"/>
            <w:gridSpan w:val="3"/>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79"/>
              </w:numPr>
              <w:shd w:val="clear" w:color="auto" w:fill="FFFFFF"/>
              <w:tabs>
                <w:tab w:val="left" w:pos="317"/>
              </w:tabs>
              <w:spacing w:after="0" w:line="240" w:lineRule="auto"/>
              <w:ind w:left="176" w:hanging="176"/>
              <w:jc w:val="left"/>
              <w:rPr>
                <w:spacing w:val="-1"/>
              </w:rPr>
            </w:pPr>
            <w:r w:rsidRPr="0018350C">
              <w:rPr>
                <w:spacing w:val="-1"/>
              </w:rPr>
              <w:t xml:space="preserve"> оказание методической и консультативной помощи сотрудникам </w:t>
            </w:r>
            <w:proofErr w:type="gramStart"/>
            <w:r w:rsidRPr="0018350C">
              <w:rPr>
                <w:spacing w:val="-1"/>
              </w:rPr>
              <w:t>ДОУ,  родителям</w:t>
            </w:r>
            <w:proofErr w:type="gramEnd"/>
            <w:r w:rsidRPr="0018350C">
              <w:rPr>
                <w:spacing w:val="-1"/>
              </w:rPr>
              <w:t xml:space="preserve"> воспитанников</w:t>
            </w:r>
          </w:p>
          <w:p w:rsidR="005A0E1C" w:rsidRPr="0018350C" w:rsidRDefault="005A0E1C" w:rsidP="005A0E1C">
            <w:pPr>
              <w:shd w:val="clear" w:color="auto" w:fill="FFFFFF"/>
              <w:tabs>
                <w:tab w:val="left" w:pos="317"/>
              </w:tabs>
              <w:spacing w:after="0" w:line="240" w:lineRule="auto"/>
              <w:rPr>
                <w:spacing w:val="-1"/>
              </w:rPr>
            </w:pPr>
          </w:p>
        </w:tc>
      </w:tr>
      <w:tr w:rsidR="005A0E1C" w:rsidRPr="0018350C" w:rsidTr="005A0E1C">
        <w:trPr>
          <w:trHeight w:val="1445"/>
        </w:trPr>
        <w:tc>
          <w:tcPr>
            <w:tcW w:w="2410" w:type="dxa"/>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spacing w:after="0" w:line="240" w:lineRule="auto"/>
              <w:ind w:firstLine="12"/>
              <w:jc w:val="center"/>
              <w:rPr>
                <w:b/>
                <w:bCs/>
                <w:szCs w:val="24"/>
              </w:rPr>
            </w:pPr>
            <w:r w:rsidRPr="0018350C">
              <w:rPr>
                <w:b/>
                <w:bCs/>
                <w:szCs w:val="24"/>
              </w:rPr>
              <w:t>Рекреации и коридоры</w:t>
            </w:r>
          </w:p>
        </w:tc>
        <w:tc>
          <w:tcPr>
            <w:tcW w:w="3970" w:type="dxa"/>
            <w:gridSpan w:val="2"/>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79"/>
              </w:numPr>
              <w:shd w:val="clear" w:color="auto" w:fill="FFFFFF"/>
              <w:tabs>
                <w:tab w:val="left" w:pos="317"/>
              </w:tabs>
              <w:snapToGrid w:val="0"/>
              <w:spacing w:after="0" w:line="240" w:lineRule="auto"/>
              <w:ind w:left="0" w:firstLine="35"/>
              <w:jc w:val="left"/>
            </w:pPr>
            <w:r w:rsidRPr="0018350C">
              <w:t>зимний сад</w:t>
            </w:r>
            <w:r w:rsidRPr="0018350C">
              <w:rPr>
                <w:lang w:val="en-US"/>
              </w:rPr>
              <w:t>;</w:t>
            </w:r>
          </w:p>
          <w:p w:rsidR="005A0E1C" w:rsidRPr="0018350C" w:rsidRDefault="005A0E1C" w:rsidP="005A0E1C">
            <w:pPr>
              <w:numPr>
                <w:ilvl w:val="0"/>
                <w:numId w:val="79"/>
              </w:numPr>
              <w:shd w:val="clear" w:color="auto" w:fill="FFFFFF"/>
              <w:tabs>
                <w:tab w:val="left" w:pos="317"/>
              </w:tabs>
              <w:snapToGrid w:val="0"/>
              <w:spacing w:after="0" w:line="240" w:lineRule="auto"/>
              <w:ind w:left="0" w:firstLine="35"/>
              <w:jc w:val="left"/>
            </w:pPr>
            <w:r w:rsidRPr="0018350C">
              <w:t>уголок кубанского быта</w:t>
            </w:r>
            <w:r w:rsidRPr="0018350C">
              <w:rPr>
                <w:lang w:val="en-US"/>
              </w:rPr>
              <w:t>;</w:t>
            </w:r>
          </w:p>
          <w:p w:rsidR="005A0E1C" w:rsidRPr="0018350C" w:rsidRDefault="005A0E1C" w:rsidP="005A0E1C">
            <w:pPr>
              <w:numPr>
                <w:ilvl w:val="0"/>
                <w:numId w:val="79"/>
              </w:numPr>
              <w:shd w:val="clear" w:color="auto" w:fill="FFFFFF"/>
              <w:tabs>
                <w:tab w:val="left" w:pos="317"/>
              </w:tabs>
              <w:snapToGrid w:val="0"/>
              <w:spacing w:after="0" w:line="240" w:lineRule="auto"/>
              <w:ind w:left="0" w:firstLine="35"/>
              <w:jc w:val="left"/>
            </w:pPr>
            <w:r w:rsidRPr="0018350C">
              <w:t>информационные стенды</w:t>
            </w:r>
          </w:p>
        </w:tc>
        <w:tc>
          <w:tcPr>
            <w:tcW w:w="4394" w:type="dxa"/>
            <w:gridSpan w:val="3"/>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79"/>
              </w:numPr>
              <w:spacing w:after="0" w:line="240" w:lineRule="auto"/>
              <w:ind w:left="176" w:hanging="142"/>
              <w:jc w:val="left"/>
            </w:pPr>
            <w:r w:rsidRPr="0018350C">
              <w:t>экскурсии и целевые прогулки</w:t>
            </w:r>
            <w:r w:rsidRPr="0018350C">
              <w:rPr>
                <w:lang w:val="en-US"/>
              </w:rPr>
              <w:t>;</w:t>
            </w:r>
            <w:r w:rsidRPr="0018350C">
              <w:t xml:space="preserve"> </w:t>
            </w:r>
          </w:p>
          <w:p w:rsidR="005A0E1C" w:rsidRPr="0018350C" w:rsidRDefault="005A0E1C" w:rsidP="005A0E1C">
            <w:pPr>
              <w:pStyle w:val="aa"/>
              <w:numPr>
                <w:ilvl w:val="0"/>
                <w:numId w:val="79"/>
              </w:numPr>
              <w:spacing w:after="0" w:line="240" w:lineRule="auto"/>
              <w:ind w:left="176" w:hanging="142"/>
              <w:jc w:val="left"/>
            </w:pPr>
            <w:r w:rsidRPr="0018350C">
              <w:t>развитие патриотических и художественно-эстетических чувств;</w:t>
            </w:r>
          </w:p>
          <w:p w:rsidR="005A0E1C" w:rsidRPr="0018350C" w:rsidRDefault="005A0E1C" w:rsidP="005A0E1C">
            <w:pPr>
              <w:pStyle w:val="aa"/>
              <w:numPr>
                <w:ilvl w:val="0"/>
                <w:numId w:val="79"/>
              </w:numPr>
              <w:spacing w:after="0" w:line="240" w:lineRule="auto"/>
              <w:ind w:left="176" w:hanging="142"/>
              <w:jc w:val="left"/>
            </w:pPr>
            <w:r w:rsidRPr="0018350C">
              <w:t>формирование экологических представлений</w:t>
            </w:r>
          </w:p>
          <w:p w:rsidR="005A0E1C" w:rsidRPr="0018350C" w:rsidRDefault="005A0E1C" w:rsidP="005A0E1C">
            <w:pPr>
              <w:pStyle w:val="aa"/>
              <w:spacing w:after="0" w:line="240" w:lineRule="auto"/>
            </w:pPr>
          </w:p>
        </w:tc>
      </w:tr>
      <w:tr w:rsidR="005A0E1C" w:rsidRPr="0018350C" w:rsidTr="005A0E1C">
        <w:tc>
          <w:tcPr>
            <w:tcW w:w="1077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A0E1C" w:rsidRPr="0018350C" w:rsidRDefault="005A0E1C" w:rsidP="005A0E1C">
            <w:pPr>
              <w:pStyle w:val="6"/>
              <w:keepNext w:val="0"/>
              <w:keepLines w:val="0"/>
              <w:snapToGrid w:val="0"/>
              <w:spacing w:before="0" w:line="240" w:lineRule="auto"/>
              <w:jc w:val="center"/>
              <w:rPr>
                <w:rFonts w:ascii="Times New Roman" w:hAnsi="Times New Roman"/>
                <w:szCs w:val="24"/>
              </w:rPr>
            </w:pPr>
            <w:r w:rsidRPr="0018350C">
              <w:rPr>
                <w:rFonts w:ascii="Times New Roman" w:hAnsi="Times New Roman"/>
                <w:b/>
                <w:i w:val="0"/>
                <w:color w:val="auto"/>
                <w:szCs w:val="24"/>
              </w:rPr>
              <w:t>Территория ДОУ</w:t>
            </w:r>
          </w:p>
        </w:tc>
      </w:tr>
      <w:tr w:rsidR="005A0E1C" w:rsidRPr="0018350C" w:rsidTr="005A0E1C">
        <w:trPr>
          <w:trHeight w:val="2142"/>
        </w:trPr>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pStyle w:val="6"/>
              <w:keepNext w:val="0"/>
              <w:keepLines w:val="0"/>
              <w:spacing w:before="0" w:line="240" w:lineRule="auto"/>
              <w:jc w:val="center"/>
              <w:rPr>
                <w:rFonts w:ascii="Times New Roman" w:hAnsi="Times New Roman"/>
                <w:b/>
                <w:i w:val="0"/>
                <w:color w:val="auto"/>
                <w:szCs w:val="24"/>
              </w:rPr>
            </w:pPr>
            <w:r w:rsidRPr="0018350C">
              <w:rPr>
                <w:rFonts w:ascii="Times New Roman" w:hAnsi="Times New Roman"/>
                <w:b/>
                <w:i w:val="0"/>
                <w:color w:val="auto"/>
                <w:szCs w:val="24"/>
              </w:rPr>
              <w:t>Групповые</w:t>
            </w:r>
          </w:p>
          <w:p w:rsidR="005A0E1C" w:rsidRPr="0018350C" w:rsidRDefault="005A0E1C" w:rsidP="005A0E1C">
            <w:pPr>
              <w:pStyle w:val="6"/>
              <w:keepNext w:val="0"/>
              <w:keepLines w:val="0"/>
              <w:spacing w:before="0" w:line="240" w:lineRule="auto"/>
              <w:jc w:val="center"/>
              <w:rPr>
                <w:rFonts w:ascii="Times New Roman" w:hAnsi="Times New Roman"/>
                <w:b/>
                <w:i w:val="0"/>
                <w:color w:val="auto"/>
                <w:spacing w:val="5"/>
                <w:szCs w:val="24"/>
              </w:rPr>
            </w:pPr>
            <w:r w:rsidRPr="0018350C">
              <w:rPr>
                <w:rFonts w:ascii="Times New Roman" w:hAnsi="Times New Roman"/>
                <w:b/>
                <w:i w:val="0"/>
                <w:color w:val="auto"/>
                <w:szCs w:val="24"/>
              </w:rPr>
              <w:t>участки</w:t>
            </w:r>
          </w:p>
        </w:tc>
        <w:tc>
          <w:tcPr>
            <w:tcW w:w="425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shd w:val="clear" w:color="auto" w:fill="FFFFFF"/>
              <w:tabs>
                <w:tab w:val="left" w:pos="317"/>
              </w:tabs>
              <w:snapToGrid w:val="0"/>
              <w:spacing w:after="0" w:line="240" w:lineRule="auto"/>
              <w:rPr>
                <w:szCs w:val="24"/>
              </w:rPr>
            </w:pPr>
            <w:r w:rsidRPr="0018350C">
              <w:rPr>
                <w:szCs w:val="24"/>
              </w:rPr>
              <w:t xml:space="preserve"> для прогулки:</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 xml:space="preserve"> навесы</w:t>
            </w:r>
            <w:r w:rsidRPr="0018350C">
              <w:rPr>
                <w:szCs w:val="24"/>
                <w:lang w:val="en-US"/>
              </w:rPr>
              <w:t>;</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качели</w:t>
            </w:r>
            <w:r w:rsidRPr="0018350C">
              <w:rPr>
                <w:szCs w:val="24"/>
                <w:lang w:val="en-US"/>
              </w:rPr>
              <w:t>;</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 xml:space="preserve"> столы, скамейки</w:t>
            </w:r>
            <w:r w:rsidRPr="0018350C">
              <w:rPr>
                <w:szCs w:val="24"/>
                <w:lang w:val="en-US"/>
              </w:rPr>
              <w:t>;</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 xml:space="preserve"> игровые модули</w:t>
            </w:r>
            <w:r w:rsidRPr="0018350C">
              <w:rPr>
                <w:szCs w:val="24"/>
                <w:lang w:val="en-US"/>
              </w:rPr>
              <w:t>;</w:t>
            </w:r>
            <w:r w:rsidRPr="0018350C">
              <w:rPr>
                <w:szCs w:val="24"/>
              </w:rPr>
              <w:t xml:space="preserve"> </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 xml:space="preserve"> спортивный инвентарь</w:t>
            </w:r>
            <w:r w:rsidRPr="0018350C">
              <w:rPr>
                <w:szCs w:val="24"/>
                <w:lang w:val="en-US"/>
              </w:rPr>
              <w:t>;</w:t>
            </w:r>
          </w:p>
          <w:p w:rsidR="005A0E1C" w:rsidRPr="0018350C" w:rsidRDefault="005A0E1C" w:rsidP="005A0E1C">
            <w:pPr>
              <w:numPr>
                <w:ilvl w:val="0"/>
                <w:numId w:val="80"/>
              </w:numPr>
              <w:shd w:val="clear" w:color="auto" w:fill="FFFFFF"/>
              <w:tabs>
                <w:tab w:val="left" w:pos="317"/>
              </w:tabs>
              <w:spacing w:after="0" w:line="240" w:lineRule="auto"/>
              <w:ind w:left="0" w:firstLine="0"/>
              <w:jc w:val="left"/>
              <w:rPr>
                <w:szCs w:val="24"/>
              </w:rPr>
            </w:pPr>
            <w:r w:rsidRPr="0018350C">
              <w:rPr>
                <w:szCs w:val="24"/>
              </w:rPr>
              <w:t xml:space="preserve"> цветники</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80"/>
              </w:numPr>
              <w:spacing w:after="0" w:line="240" w:lineRule="auto"/>
              <w:ind w:left="176" w:hanging="142"/>
              <w:rPr>
                <w:szCs w:val="24"/>
              </w:rPr>
            </w:pPr>
            <w:r w:rsidRPr="0018350C">
              <w:rPr>
                <w:szCs w:val="24"/>
              </w:rPr>
              <w:t>организация двигательной активности</w:t>
            </w:r>
            <w:r w:rsidRPr="0018350C">
              <w:rPr>
                <w:szCs w:val="24"/>
                <w:lang w:val="en-US"/>
              </w:rPr>
              <w:t>;</w:t>
            </w:r>
          </w:p>
          <w:p w:rsidR="005A0E1C" w:rsidRPr="0018350C" w:rsidRDefault="005A0E1C" w:rsidP="005A0E1C">
            <w:pPr>
              <w:pStyle w:val="aa"/>
              <w:numPr>
                <w:ilvl w:val="0"/>
                <w:numId w:val="80"/>
              </w:numPr>
              <w:spacing w:after="0" w:line="240" w:lineRule="auto"/>
              <w:ind w:left="176" w:hanging="142"/>
              <w:rPr>
                <w:szCs w:val="24"/>
              </w:rPr>
            </w:pPr>
            <w:r w:rsidRPr="0018350C">
              <w:rPr>
                <w:szCs w:val="24"/>
              </w:rPr>
              <w:t>наблюдения за живыми и неживыми объектами;</w:t>
            </w:r>
          </w:p>
          <w:p w:rsidR="005A0E1C" w:rsidRPr="0018350C" w:rsidRDefault="005A0E1C" w:rsidP="005A0E1C">
            <w:pPr>
              <w:pStyle w:val="aa"/>
              <w:numPr>
                <w:ilvl w:val="0"/>
                <w:numId w:val="80"/>
              </w:numPr>
              <w:spacing w:after="0" w:line="240" w:lineRule="auto"/>
              <w:ind w:left="176" w:hanging="142"/>
              <w:rPr>
                <w:szCs w:val="24"/>
              </w:rPr>
            </w:pPr>
            <w:r w:rsidRPr="0018350C">
              <w:rPr>
                <w:szCs w:val="24"/>
              </w:rPr>
              <w:t>формирование экологических представлений</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5A0E1C">
            <w:pPr>
              <w:pStyle w:val="6"/>
              <w:keepNext w:val="0"/>
              <w:keepLines w:val="0"/>
              <w:spacing w:before="0" w:line="240" w:lineRule="auto"/>
              <w:ind w:left="176"/>
              <w:jc w:val="center"/>
              <w:rPr>
                <w:rFonts w:ascii="Times New Roman" w:hAnsi="Times New Roman"/>
                <w:b/>
                <w:i w:val="0"/>
                <w:color w:val="auto"/>
                <w:spacing w:val="5"/>
                <w:szCs w:val="24"/>
              </w:rPr>
            </w:pPr>
            <w:r w:rsidRPr="0018350C">
              <w:rPr>
                <w:rFonts w:ascii="Times New Roman" w:hAnsi="Times New Roman"/>
                <w:b/>
                <w:i w:val="0"/>
                <w:color w:val="auto"/>
                <w:szCs w:val="24"/>
              </w:rPr>
              <w:t>Спортивная</w:t>
            </w:r>
          </w:p>
          <w:p w:rsidR="005A0E1C" w:rsidRPr="0018350C" w:rsidRDefault="005A0E1C" w:rsidP="005A0E1C">
            <w:pPr>
              <w:pStyle w:val="6"/>
              <w:keepNext w:val="0"/>
              <w:keepLines w:val="0"/>
              <w:spacing w:before="0" w:line="240" w:lineRule="auto"/>
              <w:ind w:left="176"/>
              <w:jc w:val="center"/>
              <w:rPr>
                <w:rFonts w:ascii="Times New Roman" w:hAnsi="Times New Roman"/>
                <w:b/>
                <w:i w:val="0"/>
                <w:color w:val="auto"/>
                <w:spacing w:val="5"/>
                <w:szCs w:val="24"/>
              </w:rPr>
            </w:pPr>
            <w:r w:rsidRPr="0018350C">
              <w:rPr>
                <w:rFonts w:ascii="Times New Roman" w:hAnsi="Times New Roman"/>
                <w:b/>
                <w:i w:val="0"/>
                <w:color w:val="auto"/>
                <w:szCs w:val="24"/>
              </w:rPr>
              <w:t>площадка</w:t>
            </w:r>
          </w:p>
        </w:tc>
        <w:tc>
          <w:tcPr>
            <w:tcW w:w="425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баскетбольные стойки</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разметка для метания</w:t>
            </w:r>
            <w:r w:rsidRPr="0018350C">
              <w:rPr>
                <w:szCs w:val="24"/>
                <w:lang w:val="en-US"/>
              </w:rPr>
              <w:t>;</w:t>
            </w:r>
          </w:p>
          <w:p w:rsidR="005A0E1C" w:rsidRPr="0018350C" w:rsidRDefault="005A0E1C" w:rsidP="005A0E1C">
            <w:pPr>
              <w:numPr>
                <w:ilvl w:val="0"/>
                <w:numId w:val="81"/>
              </w:numPr>
              <w:shd w:val="clear" w:color="auto" w:fill="FFFFFF"/>
              <w:tabs>
                <w:tab w:val="left" w:pos="317"/>
              </w:tabs>
              <w:snapToGrid w:val="0"/>
              <w:spacing w:after="0" w:line="240" w:lineRule="auto"/>
              <w:ind w:left="318" w:hanging="141"/>
              <w:jc w:val="left"/>
              <w:rPr>
                <w:szCs w:val="24"/>
              </w:rPr>
            </w:pPr>
            <w:r w:rsidRPr="0018350C">
              <w:rPr>
                <w:szCs w:val="24"/>
              </w:rPr>
              <w:t xml:space="preserve"> спортивное оборудование для общего физического развития;</w:t>
            </w:r>
          </w:p>
          <w:p w:rsidR="005A0E1C" w:rsidRPr="0018350C" w:rsidRDefault="005A0E1C" w:rsidP="005A0E1C">
            <w:pPr>
              <w:numPr>
                <w:ilvl w:val="0"/>
                <w:numId w:val="81"/>
              </w:numPr>
              <w:shd w:val="clear" w:color="auto" w:fill="FFFFFF"/>
              <w:tabs>
                <w:tab w:val="left" w:pos="317"/>
              </w:tabs>
              <w:snapToGrid w:val="0"/>
              <w:spacing w:after="0" w:line="240" w:lineRule="auto"/>
              <w:ind w:left="318" w:hanging="141"/>
              <w:jc w:val="left"/>
              <w:rPr>
                <w:szCs w:val="24"/>
              </w:rPr>
            </w:pPr>
            <w:r w:rsidRPr="0018350C">
              <w:rPr>
                <w:szCs w:val="24"/>
              </w:rPr>
              <w:t xml:space="preserve"> беговая дорожка</w:t>
            </w:r>
            <w:r w:rsidRPr="0018350C">
              <w:rPr>
                <w:szCs w:val="24"/>
                <w:lang w:val="en-US"/>
              </w:rPr>
              <w:t>;</w:t>
            </w:r>
          </w:p>
          <w:p w:rsidR="005A0E1C" w:rsidRPr="0018350C" w:rsidRDefault="005A0E1C" w:rsidP="005A0E1C">
            <w:pPr>
              <w:numPr>
                <w:ilvl w:val="0"/>
                <w:numId w:val="81"/>
              </w:numPr>
              <w:shd w:val="clear" w:color="auto" w:fill="FFFFFF"/>
              <w:tabs>
                <w:tab w:val="left" w:pos="317"/>
              </w:tabs>
              <w:snapToGrid w:val="0"/>
              <w:spacing w:after="0" w:line="240" w:lineRule="auto"/>
              <w:ind w:left="318" w:hanging="141"/>
              <w:jc w:val="left"/>
              <w:rPr>
                <w:szCs w:val="24"/>
              </w:rPr>
            </w:pPr>
            <w:r w:rsidRPr="0018350C">
              <w:rPr>
                <w:szCs w:val="24"/>
              </w:rPr>
              <w:t xml:space="preserve"> бум</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81"/>
              </w:numPr>
              <w:spacing w:after="0" w:line="240" w:lineRule="auto"/>
              <w:ind w:left="176" w:hanging="142"/>
              <w:rPr>
                <w:szCs w:val="24"/>
              </w:rPr>
            </w:pPr>
            <w:r w:rsidRPr="0018350C">
              <w:rPr>
                <w:szCs w:val="24"/>
              </w:rPr>
              <w:t>организация двигательной активности</w:t>
            </w:r>
            <w:r w:rsidRPr="0018350C">
              <w:rPr>
                <w:szCs w:val="24"/>
                <w:lang w:val="en-US"/>
              </w:rPr>
              <w:t>;</w:t>
            </w:r>
          </w:p>
          <w:p w:rsidR="005A0E1C" w:rsidRPr="0018350C" w:rsidRDefault="005A0E1C" w:rsidP="005A0E1C">
            <w:pPr>
              <w:numPr>
                <w:ilvl w:val="0"/>
                <w:numId w:val="81"/>
              </w:numPr>
              <w:shd w:val="clear" w:color="auto" w:fill="FFFFFF"/>
              <w:tabs>
                <w:tab w:val="left" w:pos="176"/>
              </w:tabs>
              <w:snapToGrid w:val="0"/>
              <w:spacing w:after="0" w:line="240" w:lineRule="auto"/>
              <w:ind w:left="176" w:hanging="142"/>
              <w:jc w:val="left"/>
              <w:rPr>
                <w:szCs w:val="24"/>
              </w:rPr>
            </w:pPr>
            <w:r w:rsidRPr="0018350C">
              <w:rPr>
                <w:szCs w:val="24"/>
              </w:rPr>
              <w:t>праздники, досуговые мероприятия</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pStyle w:val="6"/>
              <w:keepNext w:val="0"/>
              <w:keepLines w:val="0"/>
              <w:spacing w:before="0" w:line="240" w:lineRule="auto"/>
              <w:ind w:left="176" w:firstLine="22"/>
              <w:jc w:val="center"/>
              <w:rPr>
                <w:rFonts w:ascii="Times New Roman" w:hAnsi="Times New Roman"/>
                <w:b/>
                <w:i w:val="0"/>
                <w:color w:val="auto"/>
                <w:szCs w:val="24"/>
              </w:rPr>
            </w:pPr>
            <w:r w:rsidRPr="0018350C">
              <w:rPr>
                <w:rFonts w:ascii="Times New Roman" w:hAnsi="Times New Roman"/>
                <w:b/>
                <w:i w:val="0"/>
                <w:color w:val="auto"/>
                <w:szCs w:val="24"/>
              </w:rPr>
              <w:t>Площадка</w:t>
            </w:r>
          </w:p>
          <w:p w:rsidR="005A0E1C" w:rsidRPr="0018350C" w:rsidRDefault="005A0E1C" w:rsidP="00DE124F">
            <w:pPr>
              <w:pStyle w:val="6"/>
              <w:keepNext w:val="0"/>
              <w:keepLines w:val="0"/>
              <w:spacing w:before="0" w:line="240" w:lineRule="auto"/>
              <w:ind w:left="176" w:firstLine="22"/>
              <w:jc w:val="center"/>
              <w:rPr>
                <w:rFonts w:ascii="Times New Roman" w:hAnsi="Times New Roman"/>
                <w:b/>
                <w:i w:val="0"/>
                <w:color w:val="auto"/>
                <w:szCs w:val="24"/>
              </w:rPr>
            </w:pPr>
            <w:r w:rsidRPr="0018350C">
              <w:rPr>
                <w:rFonts w:ascii="Times New Roman" w:hAnsi="Times New Roman"/>
                <w:b/>
                <w:i w:val="0"/>
                <w:color w:val="auto"/>
                <w:szCs w:val="24"/>
              </w:rPr>
              <w:t>дорожного</w:t>
            </w:r>
          </w:p>
          <w:p w:rsidR="005A0E1C" w:rsidRPr="0018350C" w:rsidRDefault="005A0E1C" w:rsidP="00DE124F">
            <w:pPr>
              <w:pStyle w:val="6"/>
              <w:keepNext w:val="0"/>
              <w:keepLines w:val="0"/>
              <w:spacing w:before="0" w:line="240" w:lineRule="auto"/>
              <w:ind w:left="176" w:firstLine="22"/>
              <w:jc w:val="center"/>
              <w:rPr>
                <w:rFonts w:ascii="Times New Roman" w:hAnsi="Times New Roman"/>
                <w:b/>
                <w:i w:val="0"/>
                <w:color w:val="auto"/>
                <w:szCs w:val="24"/>
              </w:rPr>
            </w:pPr>
            <w:r w:rsidRPr="0018350C">
              <w:rPr>
                <w:rFonts w:ascii="Times New Roman" w:hAnsi="Times New Roman"/>
                <w:b/>
                <w:i w:val="0"/>
                <w:color w:val="auto"/>
                <w:szCs w:val="24"/>
              </w:rPr>
              <w:t>движения</w:t>
            </w:r>
          </w:p>
        </w:tc>
        <w:tc>
          <w:tcPr>
            <w:tcW w:w="425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дорожная разметка</w:t>
            </w:r>
            <w:r w:rsidRPr="0018350C">
              <w:rPr>
                <w:szCs w:val="24"/>
                <w:lang w:val="en-US"/>
              </w:rPr>
              <w:t>;</w:t>
            </w:r>
            <w:r w:rsidRPr="0018350C">
              <w:rPr>
                <w:szCs w:val="24"/>
              </w:rPr>
              <w:t xml:space="preserve"> </w:t>
            </w:r>
          </w:p>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выносные знаки дорожного движения</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numPr>
                <w:ilvl w:val="0"/>
                <w:numId w:val="81"/>
              </w:numPr>
              <w:shd w:val="clear" w:color="auto" w:fill="FFFFFF"/>
              <w:tabs>
                <w:tab w:val="left" w:pos="317"/>
              </w:tabs>
              <w:spacing w:after="0" w:line="240" w:lineRule="auto"/>
              <w:ind w:left="176" w:hanging="142"/>
              <w:jc w:val="left"/>
              <w:rPr>
                <w:szCs w:val="24"/>
              </w:rPr>
            </w:pPr>
            <w:r w:rsidRPr="0018350C">
              <w:rPr>
                <w:szCs w:val="24"/>
              </w:rPr>
              <w:t>игровые ситуации по ПДД</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7" w:hanging="283"/>
              <w:jc w:val="left"/>
              <w:rPr>
                <w:szCs w:val="24"/>
              </w:rPr>
            </w:pPr>
            <w:r w:rsidRPr="0018350C">
              <w:rPr>
                <w:szCs w:val="24"/>
              </w:rPr>
              <w:t>праздничные и досуговые мероприятия</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pStyle w:val="6"/>
              <w:keepNext w:val="0"/>
              <w:keepLines w:val="0"/>
              <w:spacing w:before="0" w:line="240" w:lineRule="auto"/>
              <w:ind w:left="34" w:firstLine="164"/>
              <w:jc w:val="center"/>
              <w:rPr>
                <w:rFonts w:ascii="Times New Roman" w:hAnsi="Times New Roman"/>
                <w:b/>
                <w:i w:val="0"/>
                <w:color w:val="auto"/>
                <w:szCs w:val="24"/>
              </w:rPr>
            </w:pPr>
            <w:r w:rsidRPr="0018350C">
              <w:rPr>
                <w:rFonts w:ascii="Times New Roman" w:hAnsi="Times New Roman"/>
                <w:b/>
                <w:i w:val="0"/>
                <w:color w:val="auto"/>
                <w:szCs w:val="24"/>
              </w:rPr>
              <w:t>Тропа здоровья</w:t>
            </w:r>
          </w:p>
        </w:tc>
        <w:tc>
          <w:tcPr>
            <w:tcW w:w="425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оборудование для преодоления препятствий</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8" w:hanging="141"/>
              <w:jc w:val="left"/>
              <w:rPr>
                <w:szCs w:val="24"/>
              </w:rPr>
            </w:pPr>
            <w:r w:rsidRPr="0018350C">
              <w:rPr>
                <w:szCs w:val="24"/>
              </w:rPr>
              <w:t xml:space="preserve"> деревья, кустарник, цветы</w:t>
            </w:r>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81"/>
              </w:numPr>
              <w:spacing w:after="0" w:line="240" w:lineRule="auto"/>
              <w:ind w:left="317" w:hanging="283"/>
              <w:rPr>
                <w:szCs w:val="24"/>
              </w:rPr>
            </w:pPr>
            <w:r w:rsidRPr="0018350C">
              <w:rPr>
                <w:szCs w:val="24"/>
              </w:rPr>
              <w:t>организация</w:t>
            </w:r>
            <w:r w:rsidRPr="0018350C">
              <w:rPr>
                <w:szCs w:val="24"/>
                <w:lang w:val="en-US"/>
              </w:rPr>
              <w:t xml:space="preserve"> </w:t>
            </w:r>
            <w:r w:rsidRPr="0018350C">
              <w:rPr>
                <w:szCs w:val="24"/>
              </w:rPr>
              <w:t>двигательной активности</w:t>
            </w:r>
          </w:p>
        </w:tc>
      </w:tr>
      <w:tr w:rsidR="005A0E1C" w:rsidRPr="0018350C" w:rsidTr="005A0E1C">
        <w:tc>
          <w:tcPr>
            <w:tcW w:w="2552" w:type="dxa"/>
            <w:gridSpan w:val="2"/>
            <w:tcBorders>
              <w:top w:val="single" w:sz="4" w:space="0" w:color="000000"/>
              <w:left w:val="single" w:sz="4" w:space="0" w:color="000000"/>
              <w:bottom w:val="single" w:sz="4" w:space="0" w:color="000000"/>
            </w:tcBorders>
            <w:shd w:val="clear" w:color="auto" w:fill="auto"/>
            <w:vAlign w:val="center"/>
          </w:tcPr>
          <w:p w:rsidR="005A0E1C" w:rsidRPr="0018350C" w:rsidRDefault="005A0E1C" w:rsidP="00DE124F">
            <w:pPr>
              <w:pStyle w:val="6"/>
              <w:keepNext w:val="0"/>
              <w:keepLines w:val="0"/>
              <w:spacing w:before="0" w:line="240" w:lineRule="auto"/>
              <w:ind w:left="176" w:firstLine="164"/>
              <w:jc w:val="center"/>
              <w:rPr>
                <w:rFonts w:ascii="Times New Roman" w:hAnsi="Times New Roman"/>
                <w:b/>
                <w:i w:val="0"/>
                <w:color w:val="auto"/>
                <w:szCs w:val="24"/>
              </w:rPr>
            </w:pPr>
            <w:r w:rsidRPr="0018350C">
              <w:rPr>
                <w:rFonts w:ascii="Times New Roman" w:hAnsi="Times New Roman"/>
                <w:b/>
                <w:i w:val="0"/>
                <w:color w:val="auto"/>
                <w:szCs w:val="24"/>
              </w:rPr>
              <w:t>Территория</w:t>
            </w:r>
          </w:p>
          <w:p w:rsidR="005A0E1C" w:rsidRPr="0018350C" w:rsidRDefault="005A0E1C" w:rsidP="00DE124F">
            <w:pPr>
              <w:pStyle w:val="6"/>
              <w:keepNext w:val="0"/>
              <w:keepLines w:val="0"/>
              <w:spacing w:before="0" w:line="240" w:lineRule="auto"/>
              <w:ind w:left="176" w:firstLine="164"/>
              <w:jc w:val="center"/>
              <w:rPr>
                <w:rFonts w:ascii="Times New Roman" w:hAnsi="Times New Roman"/>
                <w:b/>
                <w:i w:val="0"/>
                <w:color w:val="auto"/>
                <w:szCs w:val="24"/>
              </w:rPr>
            </w:pPr>
            <w:r w:rsidRPr="0018350C">
              <w:rPr>
                <w:rFonts w:ascii="Times New Roman" w:hAnsi="Times New Roman"/>
                <w:b/>
                <w:i w:val="0"/>
                <w:color w:val="auto"/>
                <w:szCs w:val="24"/>
              </w:rPr>
              <w:t>ДОУ</w:t>
            </w:r>
          </w:p>
        </w:tc>
        <w:tc>
          <w:tcPr>
            <w:tcW w:w="4253" w:type="dxa"/>
            <w:gridSpan w:val="3"/>
            <w:tcBorders>
              <w:top w:val="single" w:sz="4" w:space="0" w:color="000000"/>
              <w:left w:val="single" w:sz="4" w:space="0" w:color="000000"/>
              <w:bottom w:val="single" w:sz="4" w:space="0" w:color="000000"/>
              <w:right w:val="single" w:sz="4" w:space="0" w:color="auto"/>
            </w:tcBorders>
            <w:shd w:val="clear" w:color="auto" w:fill="auto"/>
          </w:tcPr>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информационный стенд</w:t>
            </w:r>
            <w:r w:rsidRPr="0018350C">
              <w:rPr>
                <w:szCs w:val="24"/>
                <w:lang w:val="en-US"/>
              </w:rPr>
              <w:t>;</w:t>
            </w:r>
            <w:r w:rsidRPr="0018350C">
              <w:rPr>
                <w:szCs w:val="24"/>
              </w:rPr>
              <w:t xml:space="preserve"> </w:t>
            </w:r>
          </w:p>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разметка для игр упражнений «Терренкур»;</w:t>
            </w:r>
          </w:p>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разметка </w:t>
            </w:r>
            <w:proofErr w:type="gramStart"/>
            <w:r w:rsidRPr="0018350C">
              <w:rPr>
                <w:szCs w:val="24"/>
              </w:rPr>
              <w:t>для  утренней</w:t>
            </w:r>
            <w:proofErr w:type="gramEnd"/>
            <w:r w:rsidRPr="0018350C">
              <w:rPr>
                <w:szCs w:val="24"/>
              </w:rPr>
              <w:t xml:space="preserve"> гимнастики</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розарий</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сад, огород</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318" w:hanging="142"/>
              <w:jc w:val="left"/>
              <w:rPr>
                <w:szCs w:val="24"/>
              </w:rPr>
            </w:pPr>
            <w:r w:rsidRPr="0018350C">
              <w:rPr>
                <w:szCs w:val="24"/>
              </w:rPr>
              <w:t xml:space="preserve"> </w:t>
            </w:r>
            <w:proofErr w:type="spellStart"/>
            <w:r w:rsidRPr="0018350C">
              <w:rPr>
                <w:szCs w:val="24"/>
              </w:rPr>
              <w:t>фитоогород</w:t>
            </w:r>
            <w:proofErr w:type="spellEnd"/>
          </w:p>
        </w:tc>
        <w:tc>
          <w:tcPr>
            <w:tcW w:w="3969" w:type="dxa"/>
            <w:tcBorders>
              <w:top w:val="single" w:sz="4" w:space="0" w:color="000000"/>
              <w:left w:val="single" w:sz="4" w:space="0" w:color="auto"/>
              <w:bottom w:val="single" w:sz="4" w:space="0" w:color="000000"/>
              <w:right w:val="single" w:sz="4" w:space="0" w:color="000000"/>
            </w:tcBorders>
            <w:shd w:val="clear" w:color="auto" w:fill="auto"/>
          </w:tcPr>
          <w:p w:rsidR="005A0E1C" w:rsidRPr="0018350C" w:rsidRDefault="005A0E1C" w:rsidP="005A0E1C">
            <w:pPr>
              <w:pStyle w:val="aa"/>
              <w:numPr>
                <w:ilvl w:val="0"/>
                <w:numId w:val="81"/>
              </w:numPr>
              <w:spacing w:after="0" w:line="240" w:lineRule="auto"/>
              <w:ind w:left="317" w:hanging="273"/>
              <w:rPr>
                <w:szCs w:val="24"/>
              </w:rPr>
            </w:pPr>
            <w:r w:rsidRPr="0018350C">
              <w:rPr>
                <w:szCs w:val="24"/>
              </w:rPr>
              <w:t>организация двигательной активности</w:t>
            </w:r>
            <w:r w:rsidRPr="0018350C">
              <w:rPr>
                <w:szCs w:val="24"/>
                <w:lang w:val="en-US"/>
              </w:rPr>
              <w:t>;</w:t>
            </w:r>
          </w:p>
          <w:p w:rsidR="005A0E1C" w:rsidRPr="0018350C" w:rsidRDefault="005A0E1C" w:rsidP="005A0E1C">
            <w:pPr>
              <w:numPr>
                <w:ilvl w:val="0"/>
                <w:numId w:val="81"/>
              </w:numPr>
              <w:shd w:val="clear" w:color="auto" w:fill="FFFFFF"/>
              <w:tabs>
                <w:tab w:val="left" w:pos="317"/>
              </w:tabs>
              <w:spacing w:after="0" w:line="240" w:lineRule="auto"/>
              <w:ind w:left="176" w:hanging="132"/>
              <w:jc w:val="left"/>
              <w:rPr>
                <w:szCs w:val="24"/>
              </w:rPr>
            </w:pPr>
            <w:r w:rsidRPr="0018350C">
              <w:rPr>
                <w:szCs w:val="24"/>
              </w:rPr>
              <w:t>формирование экологических представлений, трудовых навыков</w:t>
            </w:r>
          </w:p>
        </w:tc>
      </w:tr>
    </w:tbl>
    <w:p w:rsidR="005A0E1C" w:rsidRPr="00EF5C95" w:rsidRDefault="005A0E1C" w:rsidP="00EF5C95">
      <w:pPr>
        <w:shd w:val="clear" w:color="auto" w:fill="FFFFFF"/>
        <w:spacing w:after="0" w:line="240" w:lineRule="auto"/>
        <w:ind w:firstLine="851"/>
        <w:rPr>
          <w:sz w:val="28"/>
          <w:szCs w:val="28"/>
        </w:rPr>
      </w:pPr>
    </w:p>
    <w:p w:rsidR="005A0E1C" w:rsidRDefault="005A0E1C" w:rsidP="00EF5C95">
      <w:pPr>
        <w:shd w:val="clear" w:color="auto" w:fill="FFFFFF"/>
        <w:spacing w:after="0" w:line="240" w:lineRule="auto"/>
        <w:ind w:firstLine="851"/>
        <w:rPr>
          <w:sz w:val="28"/>
          <w:szCs w:val="28"/>
        </w:rPr>
      </w:pPr>
      <w:r w:rsidRPr="00EF5C95">
        <w:rPr>
          <w:sz w:val="28"/>
          <w:szCs w:val="28"/>
        </w:rPr>
        <w:t>В МАДОУ ЦРР-д/с № 18 созданы условия по обеспечению беспрепятственного доступа для маломобильных групп населения в рамках государственной программы Краснодарского края «Доступная среда» на территории и в помещениях (вблизи МАДОУ имеется парковка для инвалидов,</w:t>
      </w:r>
      <w:r w:rsidRPr="00EF5C95">
        <w:rPr>
          <w:rStyle w:val="af1"/>
          <w:color w:val="6B6B6B"/>
          <w:sz w:val="28"/>
          <w:szCs w:val="28"/>
          <w:shd w:val="clear" w:color="auto" w:fill="F7F7F7"/>
        </w:rPr>
        <w:t xml:space="preserve"> </w:t>
      </w:r>
      <w:r w:rsidRPr="00EF5C95">
        <w:rPr>
          <w:sz w:val="28"/>
          <w:szCs w:val="28"/>
        </w:rPr>
        <w:t>расширен вход центральной калитки МАДОУ, имеется пандус, асфальтированная территория, продольный уклон пути движения, указатели движения, нескользкое покрытие входа, контрастная маркировка входных дверей, двухуровневые поручни по обеим сторонам лестничных пролетов,</w:t>
      </w:r>
      <w:r w:rsidRPr="0018350C">
        <w:rPr>
          <w:sz w:val="28"/>
          <w:szCs w:val="28"/>
        </w:rPr>
        <w:t xml:space="preserve"> вывеска на центральном входе, тактильные таблички, план ДОУ со шрифтом Брайля на контрастном фоне, широкие дверные проемы центрального входа, дверей первого этажа, группы, дверные проемы в холле 1 этажа не имеют порогов и перепадов, доступен вход в музыкальный зал, кабинет учителя-логопеда, группу; сантехнические устройства туалета и умывальника соответствуют использованию маломобильных групп населения).</w:t>
      </w:r>
    </w:p>
    <w:p w:rsidR="00EF5C95" w:rsidRPr="0018350C" w:rsidRDefault="00EF5C95" w:rsidP="00EF5C95">
      <w:pPr>
        <w:shd w:val="clear" w:color="auto" w:fill="FFFFFF"/>
        <w:spacing w:after="0" w:line="240" w:lineRule="auto"/>
        <w:ind w:firstLine="851"/>
        <w:rPr>
          <w:sz w:val="28"/>
          <w:szCs w:val="28"/>
        </w:rPr>
      </w:pPr>
    </w:p>
    <w:p w:rsidR="004341BD" w:rsidRPr="004341BD" w:rsidRDefault="00885323" w:rsidP="004341BD">
      <w:pPr>
        <w:spacing w:after="0" w:line="240" w:lineRule="auto"/>
        <w:ind w:firstLine="709"/>
        <w:rPr>
          <w:bCs/>
          <w:i/>
          <w:iCs/>
          <w:sz w:val="28"/>
          <w:szCs w:val="28"/>
        </w:rPr>
      </w:pPr>
      <w:r w:rsidRPr="00042A03">
        <w:rPr>
          <w:b/>
          <w:i/>
          <w:sz w:val="28"/>
          <w:szCs w:val="28"/>
        </w:rPr>
        <w:t>II.2.4.11</w:t>
      </w:r>
      <w:r w:rsidRPr="00042A03">
        <w:rPr>
          <w:i/>
          <w:sz w:val="28"/>
          <w:szCs w:val="28"/>
        </w:rPr>
        <w:t>.</w:t>
      </w:r>
      <w:r w:rsidR="00645490" w:rsidRPr="00042A03">
        <w:rPr>
          <w:b/>
          <w:i/>
          <w:sz w:val="28"/>
          <w:szCs w:val="28"/>
        </w:rPr>
        <w:t xml:space="preserve"> Кадровое обеспечение воспитательного процесса</w:t>
      </w:r>
      <w:r w:rsidR="00CB4C0B">
        <w:rPr>
          <w:i/>
          <w:sz w:val="28"/>
          <w:szCs w:val="28"/>
        </w:rPr>
        <w:t xml:space="preserve"> </w:t>
      </w:r>
      <w:r w:rsidR="004341BD" w:rsidRPr="004341BD">
        <w:rPr>
          <w:i/>
          <w:iCs/>
          <w:sz w:val="28"/>
          <w:szCs w:val="28"/>
        </w:rPr>
        <w:t xml:space="preserve">описаны в </w:t>
      </w:r>
      <w:r w:rsidR="004341BD" w:rsidRPr="004341BD">
        <w:rPr>
          <w:bCs/>
          <w:i/>
          <w:iCs/>
          <w:sz w:val="28"/>
          <w:szCs w:val="28"/>
          <w:lang w:val="en-US"/>
        </w:rPr>
        <w:t>III</w:t>
      </w:r>
      <w:r w:rsidR="004341BD" w:rsidRPr="004341BD">
        <w:rPr>
          <w:bCs/>
          <w:i/>
          <w:iCs/>
          <w:sz w:val="28"/>
          <w:szCs w:val="28"/>
        </w:rPr>
        <w:t>.3. Кадровые условия реализации Программы</w:t>
      </w:r>
    </w:p>
    <w:p w:rsidR="00885323" w:rsidRPr="00885323" w:rsidRDefault="00885323" w:rsidP="004341BD">
      <w:pPr>
        <w:spacing w:after="0" w:line="276" w:lineRule="auto"/>
        <w:ind w:firstLine="0"/>
        <w:rPr>
          <w:color w:val="FF0000"/>
          <w:sz w:val="28"/>
          <w:szCs w:val="28"/>
        </w:rPr>
      </w:pPr>
    </w:p>
    <w:p w:rsidR="00645490" w:rsidRPr="00885323" w:rsidRDefault="00885323" w:rsidP="00885323">
      <w:pPr>
        <w:spacing w:line="276" w:lineRule="auto"/>
        <w:rPr>
          <w:b/>
          <w:sz w:val="28"/>
          <w:szCs w:val="28"/>
        </w:rPr>
      </w:pPr>
      <w:r w:rsidRPr="00885323">
        <w:rPr>
          <w:b/>
          <w:sz w:val="28"/>
          <w:szCs w:val="28"/>
        </w:rPr>
        <w:t>II.2.4.12</w:t>
      </w:r>
      <w:r w:rsidRPr="00885323">
        <w:rPr>
          <w:sz w:val="28"/>
          <w:szCs w:val="28"/>
        </w:rPr>
        <w:t>.</w:t>
      </w:r>
      <w:r w:rsidR="00970824">
        <w:rPr>
          <w:sz w:val="28"/>
          <w:szCs w:val="28"/>
        </w:rPr>
        <w:t xml:space="preserve"> </w:t>
      </w:r>
      <w:r w:rsidR="00645490" w:rsidRPr="00885323">
        <w:rPr>
          <w:b/>
          <w:sz w:val="28"/>
          <w:szCs w:val="28"/>
        </w:rPr>
        <w:t>Особые требования к условиям, обеспечивающим достижение планируемых личностных результатов в работе с детьми с ОВЗ.</w:t>
      </w:r>
    </w:p>
    <w:p w:rsidR="00645490" w:rsidRPr="002F4359" w:rsidRDefault="00645490" w:rsidP="00970824">
      <w:pPr>
        <w:spacing w:line="276" w:lineRule="auto"/>
        <w:rPr>
          <w:color w:val="auto"/>
          <w:sz w:val="28"/>
          <w:szCs w:val="28"/>
        </w:rPr>
      </w:pPr>
      <w:r w:rsidRPr="002F4359">
        <w:rPr>
          <w:color w:val="auto"/>
          <w:sz w:val="28"/>
          <w:szCs w:val="28"/>
        </w:rPr>
        <w:t xml:space="preserve">Инклюзия является ценностной основой уклада </w:t>
      </w:r>
      <w:r w:rsidR="00EF5C95" w:rsidRPr="002F4359">
        <w:rPr>
          <w:color w:val="auto"/>
          <w:sz w:val="28"/>
          <w:szCs w:val="28"/>
        </w:rPr>
        <w:t>МАДОУ</w:t>
      </w:r>
      <w:r w:rsidR="002F4359" w:rsidRPr="002F4359">
        <w:rPr>
          <w:color w:val="auto"/>
          <w:sz w:val="28"/>
          <w:szCs w:val="28"/>
        </w:rPr>
        <w:t xml:space="preserve"> ЦРР – д/с № 18</w:t>
      </w:r>
      <w:r w:rsidRPr="002F4359">
        <w:rPr>
          <w:color w:val="auto"/>
          <w:sz w:val="28"/>
          <w:szCs w:val="28"/>
        </w:rPr>
        <w:t xml:space="preserve"> и основанием для проектирования воспитывающих сред, деятельностей и событий.</w:t>
      </w:r>
    </w:p>
    <w:p w:rsidR="00645490" w:rsidRPr="002F4359" w:rsidRDefault="00645490" w:rsidP="00970824">
      <w:pPr>
        <w:spacing w:line="276" w:lineRule="auto"/>
        <w:rPr>
          <w:color w:val="auto"/>
          <w:sz w:val="28"/>
          <w:szCs w:val="28"/>
        </w:rPr>
      </w:pPr>
      <w:r w:rsidRPr="002F4359">
        <w:rPr>
          <w:color w:val="auto"/>
          <w:sz w:val="28"/>
          <w:szCs w:val="28"/>
        </w:rPr>
        <w:t>На уровне уклада: инклюзивное образование является нормой для воспитания, реализующая такие социокультурные ценности, как забота, принятие, взаимоуважение, взаимопомощь, совместность, сопричастность, социальная ответственность. Эти ценности разделя</w:t>
      </w:r>
      <w:r w:rsidR="00EF5C95" w:rsidRPr="002F4359">
        <w:rPr>
          <w:color w:val="auto"/>
          <w:sz w:val="28"/>
          <w:szCs w:val="28"/>
        </w:rPr>
        <w:t>ются</w:t>
      </w:r>
      <w:r w:rsidRPr="002F4359">
        <w:rPr>
          <w:color w:val="auto"/>
          <w:sz w:val="28"/>
          <w:szCs w:val="28"/>
        </w:rPr>
        <w:t xml:space="preserve"> всеми участниками образовательных отношений в Организации.</w:t>
      </w:r>
    </w:p>
    <w:p w:rsidR="00645490" w:rsidRPr="002F4359" w:rsidRDefault="00645490" w:rsidP="00970824">
      <w:pPr>
        <w:spacing w:line="276" w:lineRule="auto"/>
        <w:rPr>
          <w:color w:val="auto"/>
          <w:sz w:val="28"/>
          <w:szCs w:val="28"/>
        </w:rPr>
      </w:pPr>
      <w:r w:rsidRPr="002F4359">
        <w:rPr>
          <w:color w:val="auto"/>
          <w:sz w:val="28"/>
          <w:szCs w:val="28"/>
          <w:u w:val="single"/>
        </w:rPr>
        <w:t>На уровне воспитывающих сред</w:t>
      </w:r>
      <w:r w:rsidRPr="002F4359">
        <w:rPr>
          <w:color w:val="auto"/>
          <w:sz w:val="28"/>
          <w:szCs w:val="28"/>
        </w:rPr>
        <w:t>: ППС строится как максимально доступная для обучающихся с ОВЗ; событийная воспитывающая среда Организации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ребенка.</w:t>
      </w:r>
    </w:p>
    <w:p w:rsidR="00645490" w:rsidRPr="002F4359" w:rsidRDefault="00645490" w:rsidP="00970824">
      <w:pPr>
        <w:spacing w:line="276" w:lineRule="auto"/>
        <w:rPr>
          <w:color w:val="auto"/>
          <w:sz w:val="28"/>
          <w:szCs w:val="28"/>
        </w:rPr>
      </w:pPr>
      <w:r w:rsidRPr="002F4359">
        <w:rPr>
          <w:color w:val="auto"/>
          <w:sz w:val="28"/>
          <w:szCs w:val="28"/>
          <w:u w:val="single"/>
        </w:rPr>
        <w:t>На уровне общности:</w:t>
      </w:r>
      <w:r w:rsidRPr="002F4359">
        <w:rPr>
          <w:color w:val="auto"/>
          <w:sz w:val="28"/>
          <w:szCs w:val="28"/>
        </w:rPr>
        <w:t xml:space="preserve">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детьми, родителям (законным представителям), воспитателями. Детская и детско-взрослая общность в инклюзивном образовании развиваются на принципах заботы, взаимоуважения и сотрудничества в совместной деятельности.</w:t>
      </w:r>
    </w:p>
    <w:p w:rsidR="00645490" w:rsidRPr="002F4359" w:rsidRDefault="00645490" w:rsidP="00970824">
      <w:pPr>
        <w:spacing w:line="276" w:lineRule="auto"/>
        <w:rPr>
          <w:color w:val="auto"/>
          <w:sz w:val="28"/>
          <w:szCs w:val="28"/>
        </w:rPr>
      </w:pPr>
      <w:r w:rsidRPr="002F4359">
        <w:rPr>
          <w:color w:val="auto"/>
          <w:sz w:val="28"/>
          <w:szCs w:val="28"/>
          <w:u w:val="single"/>
        </w:rPr>
        <w:t>На уровне деятельностей</w:t>
      </w:r>
      <w:r w:rsidRPr="002F4359">
        <w:rPr>
          <w:color w:val="auto"/>
          <w:sz w:val="28"/>
          <w:szCs w:val="28"/>
        </w:rPr>
        <w:t>: педагогическое проектирование совместной деятельности в разновозрастных группах, в малых группах обучающихся,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ребенка в социальной ситуации его развития.</w:t>
      </w:r>
    </w:p>
    <w:p w:rsidR="00645490" w:rsidRPr="002F4359" w:rsidRDefault="00645490" w:rsidP="00970824">
      <w:pPr>
        <w:spacing w:line="276" w:lineRule="auto"/>
        <w:rPr>
          <w:color w:val="auto"/>
          <w:sz w:val="28"/>
          <w:szCs w:val="28"/>
        </w:rPr>
      </w:pPr>
      <w:r w:rsidRPr="002F4359">
        <w:rPr>
          <w:color w:val="auto"/>
          <w:sz w:val="28"/>
          <w:szCs w:val="28"/>
          <w:u w:val="single"/>
        </w:rPr>
        <w:t>На уровне событий</w:t>
      </w:r>
      <w:r w:rsidRPr="002F4359">
        <w:rPr>
          <w:color w:val="auto"/>
          <w:sz w:val="28"/>
          <w:szCs w:val="28"/>
        </w:rPr>
        <w:t>: проектир</w:t>
      </w:r>
      <w:r w:rsidR="002F4359" w:rsidRPr="002F4359">
        <w:rPr>
          <w:color w:val="auto"/>
          <w:sz w:val="28"/>
          <w:szCs w:val="28"/>
        </w:rPr>
        <w:t xml:space="preserve">ование педагогическим работниками МАДОУ ЦРР – д/с № 18 </w:t>
      </w:r>
      <w:r w:rsidRPr="002F4359">
        <w:rPr>
          <w:color w:val="auto"/>
          <w:sz w:val="28"/>
          <w:szCs w:val="28"/>
        </w:rPr>
        <w:t>ритмов жизни, праздников 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 формирует личностный опыт, развивает самооценку и уверенность ребенка в своих силах. Событийная организация должна обеспечить переживание ребенком опыта самостоятельности, счастья и свободы в коллективе обучающихся и педагогических работников.</w:t>
      </w:r>
    </w:p>
    <w:p w:rsidR="002F4359" w:rsidRPr="00970824" w:rsidRDefault="002F4359" w:rsidP="00970824">
      <w:pPr>
        <w:spacing w:line="276" w:lineRule="auto"/>
        <w:rPr>
          <w:color w:val="FF0000"/>
          <w:sz w:val="28"/>
          <w:szCs w:val="28"/>
        </w:rPr>
      </w:pPr>
    </w:p>
    <w:p w:rsidR="00645490" w:rsidRPr="00970824" w:rsidRDefault="00645490" w:rsidP="00970824">
      <w:pPr>
        <w:spacing w:after="0" w:line="276" w:lineRule="auto"/>
        <w:rPr>
          <w:sz w:val="28"/>
          <w:szCs w:val="28"/>
        </w:rPr>
      </w:pPr>
      <w:bookmarkStart w:id="10" w:name="sub_1358"/>
      <w:r w:rsidRPr="00970824">
        <w:rPr>
          <w:b/>
          <w:sz w:val="28"/>
          <w:szCs w:val="28"/>
        </w:rPr>
        <w:t xml:space="preserve">Основными условиями реализации Программы воспитания в </w:t>
      </w:r>
      <w:r w:rsidR="00EF5C95">
        <w:rPr>
          <w:b/>
          <w:sz w:val="28"/>
          <w:szCs w:val="28"/>
        </w:rPr>
        <w:t>МАДОУ</w:t>
      </w:r>
      <w:r w:rsidRPr="00970824">
        <w:rPr>
          <w:b/>
          <w:sz w:val="28"/>
          <w:szCs w:val="28"/>
        </w:rPr>
        <w:t>, являются:</w:t>
      </w:r>
    </w:p>
    <w:bookmarkEnd w:id="10"/>
    <w:p w:rsidR="00645490" w:rsidRPr="00970824" w:rsidRDefault="00645490" w:rsidP="00970824">
      <w:pPr>
        <w:spacing w:after="0" w:line="276" w:lineRule="auto"/>
        <w:rPr>
          <w:sz w:val="28"/>
          <w:szCs w:val="28"/>
        </w:rPr>
      </w:pPr>
      <w:r w:rsidRPr="00970824">
        <w:rPr>
          <w:sz w:val="28"/>
          <w:szCs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645490" w:rsidRPr="00970824" w:rsidRDefault="00645490" w:rsidP="00970824">
      <w:pPr>
        <w:spacing w:after="0" w:line="276" w:lineRule="auto"/>
        <w:rPr>
          <w:sz w:val="28"/>
          <w:szCs w:val="28"/>
        </w:rPr>
      </w:pPr>
      <w:r w:rsidRPr="00970824">
        <w:rPr>
          <w:sz w:val="28"/>
          <w:szCs w:val="28"/>
        </w:rPr>
        <w:t>2) построение воспитательной деятельности с учетом индивидуальных особенностей каждого ребенка, при котором сам ребенок становится активным субъектом воспитания;</w:t>
      </w:r>
    </w:p>
    <w:p w:rsidR="00645490" w:rsidRPr="00970824" w:rsidRDefault="00645490" w:rsidP="00970824">
      <w:pPr>
        <w:spacing w:after="0" w:line="276" w:lineRule="auto"/>
        <w:rPr>
          <w:sz w:val="28"/>
          <w:szCs w:val="28"/>
        </w:rPr>
      </w:pPr>
      <w:r w:rsidRPr="00970824">
        <w:rPr>
          <w:sz w:val="28"/>
          <w:szCs w:val="28"/>
        </w:rPr>
        <w:t>3) содействие и сотрудничество обучающихся и педагогических работников, признание ребенка полноценным участником (субъектом) образовательных отношений;</w:t>
      </w:r>
    </w:p>
    <w:p w:rsidR="00645490" w:rsidRPr="00970824" w:rsidRDefault="00645490" w:rsidP="00970824">
      <w:pPr>
        <w:spacing w:after="0" w:line="276" w:lineRule="auto"/>
        <w:rPr>
          <w:sz w:val="28"/>
          <w:szCs w:val="28"/>
        </w:rPr>
      </w:pPr>
      <w:r w:rsidRPr="00970824">
        <w:rPr>
          <w:sz w:val="28"/>
          <w:szCs w:val="28"/>
        </w:rPr>
        <w:t>4) формирование и поддержка инициативы обучающихся в различных видах детской деятельности;</w:t>
      </w:r>
    </w:p>
    <w:p w:rsidR="00645490" w:rsidRPr="00970824" w:rsidRDefault="00645490" w:rsidP="00970824">
      <w:pPr>
        <w:spacing w:after="0" w:line="276" w:lineRule="auto"/>
        <w:rPr>
          <w:sz w:val="28"/>
          <w:szCs w:val="28"/>
        </w:rPr>
      </w:pPr>
      <w:r w:rsidRPr="00970824">
        <w:rPr>
          <w:sz w:val="28"/>
          <w:szCs w:val="28"/>
        </w:rPr>
        <w:t>5) активное привлечение ближайшего социального окружения к воспитанию ребенка.</w:t>
      </w:r>
    </w:p>
    <w:p w:rsidR="00970824" w:rsidRPr="00970824" w:rsidRDefault="00970824" w:rsidP="00970824">
      <w:pPr>
        <w:spacing w:after="0" w:line="276" w:lineRule="auto"/>
        <w:rPr>
          <w:color w:val="auto"/>
          <w:sz w:val="28"/>
          <w:szCs w:val="28"/>
        </w:rPr>
      </w:pPr>
      <w:bookmarkStart w:id="11" w:name="sub_1359"/>
      <w:r w:rsidRPr="00970824">
        <w:rPr>
          <w:color w:val="auto"/>
          <w:sz w:val="28"/>
          <w:szCs w:val="28"/>
        </w:rPr>
        <w:t>Задачами воспитания обучающихся с ОВЗ в условиях Организации являются:</w:t>
      </w:r>
    </w:p>
    <w:bookmarkEnd w:id="11"/>
    <w:p w:rsidR="00970824" w:rsidRPr="00970824" w:rsidRDefault="00970824" w:rsidP="00970824">
      <w:pPr>
        <w:spacing w:after="0" w:line="276" w:lineRule="auto"/>
        <w:rPr>
          <w:color w:val="auto"/>
          <w:sz w:val="28"/>
          <w:szCs w:val="28"/>
        </w:rPr>
      </w:pPr>
      <w:r w:rsidRPr="00970824">
        <w:rPr>
          <w:color w:val="auto"/>
          <w:sz w:val="28"/>
          <w:szCs w:val="28"/>
        </w:rPr>
        <w:t>1) формирование общей культуры личности обучающихся, развитие их социальных, нравственных, эстетических, интеллектуальных, физических качеств, инициативности, самостоятельности и ответственности;</w:t>
      </w:r>
    </w:p>
    <w:p w:rsidR="00970824" w:rsidRPr="00970824" w:rsidRDefault="00970824" w:rsidP="00970824">
      <w:pPr>
        <w:spacing w:after="0" w:line="276" w:lineRule="auto"/>
        <w:rPr>
          <w:color w:val="auto"/>
          <w:sz w:val="28"/>
          <w:szCs w:val="28"/>
        </w:rPr>
      </w:pPr>
      <w:r w:rsidRPr="00970824">
        <w:rPr>
          <w:color w:val="auto"/>
          <w:sz w:val="28"/>
          <w:szCs w:val="28"/>
        </w:rPr>
        <w:t>2) формирование доброжелательного отношения к детям с ОВЗ и их семьям со стороны всех участников образовательных отношений;</w:t>
      </w:r>
    </w:p>
    <w:p w:rsidR="00970824" w:rsidRPr="00970824" w:rsidRDefault="00970824" w:rsidP="00970824">
      <w:pPr>
        <w:spacing w:after="0" w:line="276" w:lineRule="auto"/>
        <w:rPr>
          <w:color w:val="auto"/>
          <w:sz w:val="28"/>
          <w:szCs w:val="28"/>
        </w:rPr>
      </w:pPr>
      <w:r w:rsidRPr="00970824">
        <w:rPr>
          <w:color w:val="auto"/>
          <w:sz w:val="28"/>
          <w:szCs w:val="28"/>
        </w:rPr>
        <w:t>3) обеспечение психолого-педагогической поддержки семье ребенка с особенностями в развитии и содействие повышению уровня педагогической компетентности родителей (законных представителей);</w:t>
      </w:r>
    </w:p>
    <w:p w:rsidR="00970824" w:rsidRPr="00970824" w:rsidRDefault="00970824" w:rsidP="00970824">
      <w:pPr>
        <w:spacing w:after="0" w:line="276" w:lineRule="auto"/>
        <w:rPr>
          <w:color w:val="auto"/>
          <w:sz w:val="28"/>
          <w:szCs w:val="28"/>
        </w:rPr>
      </w:pPr>
      <w:r w:rsidRPr="00970824">
        <w:rPr>
          <w:color w:val="auto"/>
          <w:sz w:val="28"/>
          <w:szCs w:val="28"/>
        </w:rPr>
        <w:t>4) обеспечение эмоционально-положительного взаимодействия обучающихся с окружающими в целях их успешной адаптации и интеграции в общество;</w:t>
      </w:r>
    </w:p>
    <w:p w:rsidR="00970824" w:rsidRPr="00970824" w:rsidRDefault="00970824" w:rsidP="00970824">
      <w:pPr>
        <w:spacing w:after="0" w:line="276" w:lineRule="auto"/>
        <w:rPr>
          <w:color w:val="auto"/>
          <w:sz w:val="28"/>
          <w:szCs w:val="28"/>
        </w:rPr>
      </w:pPr>
      <w:r w:rsidRPr="00970824">
        <w:rPr>
          <w:color w:val="auto"/>
          <w:sz w:val="28"/>
          <w:szCs w:val="28"/>
        </w:rPr>
        <w:t>5) расширение у обучающихся с различными нарушениями развития знаний и представлений об окружающем мире;</w:t>
      </w:r>
    </w:p>
    <w:p w:rsidR="00970824" w:rsidRPr="00970824" w:rsidRDefault="00970824" w:rsidP="00970824">
      <w:pPr>
        <w:spacing w:after="0" w:line="276" w:lineRule="auto"/>
        <w:rPr>
          <w:color w:val="auto"/>
          <w:sz w:val="28"/>
          <w:szCs w:val="28"/>
        </w:rPr>
      </w:pPr>
      <w:r w:rsidRPr="00970824">
        <w:rPr>
          <w:color w:val="auto"/>
          <w:sz w:val="28"/>
          <w:szCs w:val="28"/>
        </w:rPr>
        <w:t>6) взаимодействие с семьей для обеспечения полноценного развития обучающихся с ОВЗ;</w:t>
      </w:r>
    </w:p>
    <w:p w:rsidR="00970824" w:rsidRPr="00970824" w:rsidRDefault="00970824" w:rsidP="00970824">
      <w:pPr>
        <w:spacing w:after="0" w:line="276" w:lineRule="auto"/>
        <w:rPr>
          <w:color w:val="auto"/>
          <w:sz w:val="28"/>
          <w:szCs w:val="28"/>
        </w:rPr>
      </w:pPr>
      <w:r w:rsidRPr="00970824">
        <w:rPr>
          <w:color w:val="auto"/>
          <w:sz w:val="28"/>
          <w:szCs w:val="28"/>
        </w:rPr>
        <w:t>7) охрана и укрепление физического и психического здоровья обучающихся, в том числе их эмоционального благополучия;</w:t>
      </w:r>
    </w:p>
    <w:p w:rsidR="00970824" w:rsidRPr="00970824" w:rsidRDefault="00970824" w:rsidP="00970824">
      <w:pPr>
        <w:spacing w:after="0" w:line="276" w:lineRule="auto"/>
        <w:rPr>
          <w:color w:val="auto"/>
          <w:sz w:val="28"/>
          <w:szCs w:val="28"/>
        </w:rPr>
      </w:pPr>
      <w:r w:rsidRPr="00970824">
        <w:rPr>
          <w:color w:val="auto"/>
          <w:sz w:val="28"/>
          <w:szCs w:val="28"/>
        </w:rPr>
        <w:t xml:space="preserve">8) объединение обучения и воспитания в целостный образовательный процесс на основе духовно-нравственных и социокультурных ценностей и </w:t>
      </w:r>
      <w:proofErr w:type="gramStart"/>
      <w:r w:rsidRPr="00970824">
        <w:rPr>
          <w:color w:val="auto"/>
          <w:sz w:val="28"/>
          <w:szCs w:val="28"/>
        </w:rPr>
        <w:t>принятых в обществе правил</w:t>
      </w:r>
      <w:proofErr w:type="gramEnd"/>
      <w:r w:rsidRPr="00970824">
        <w:rPr>
          <w:color w:val="auto"/>
          <w:sz w:val="28"/>
          <w:szCs w:val="28"/>
        </w:rPr>
        <w:t xml:space="preserve"> и норм поведения в интересах человека, семьи, общества.</w:t>
      </w:r>
    </w:p>
    <w:p w:rsidR="00446B40" w:rsidRDefault="00446B40" w:rsidP="00FC6F3F">
      <w:pPr>
        <w:spacing w:line="240" w:lineRule="auto"/>
        <w:ind w:firstLine="0"/>
        <w:rPr>
          <w:b/>
          <w:sz w:val="28"/>
          <w:szCs w:val="28"/>
        </w:rPr>
      </w:pPr>
    </w:p>
    <w:p w:rsidR="00FC6F3F" w:rsidRPr="003D7953" w:rsidRDefault="00C02297" w:rsidP="00EB1DA5">
      <w:pPr>
        <w:ind w:firstLine="0"/>
        <w:rPr>
          <w:b/>
          <w:sz w:val="28"/>
          <w:szCs w:val="28"/>
        </w:rPr>
      </w:pPr>
      <w:r w:rsidRPr="003D7953">
        <w:rPr>
          <w:b/>
          <w:sz w:val="28"/>
          <w:szCs w:val="28"/>
          <w:lang w:val="en-US"/>
        </w:rPr>
        <w:t>III</w:t>
      </w:r>
      <w:r w:rsidR="00DA3A6A" w:rsidRPr="003D7953">
        <w:rPr>
          <w:b/>
          <w:sz w:val="28"/>
          <w:szCs w:val="28"/>
        </w:rPr>
        <w:t>.</w:t>
      </w:r>
      <w:r w:rsidRPr="003D7953">
        <w:rPr>
          <w:b/>
          <w:sz w:val="28"/>
          <w:szCs w:val="28"/>
        </w:rPr>
        <w:t xml:space="preserve"> </w:t>
      </w:r>
      <w:r w:rsidR="00FC6F3F" w:rsidRPr="003D7953">
        <w:rPr>
          <w:b/>
          <w:sz w:val="28"/>
          <w:szCs w:val="28"/>
        </w:rPr>
        <w:t>Организационный раздел Программы</w:t>
      </w:r>
      <w:r w:rsidR="00DA3A6A" w:rsidRPr="003D7953">
        <w:rPr>
          <w:b/>
          <w:sz w:val="28"/>
          <w:szCs w:val="28"/>
        </w:rPr>
        <w:t xml:space="preserve"> </w:t>
      </w:r>
    </w:p>
    <w:p w:rsidR="00FC6F3F" w:rsidRPr="00FC6F3F" w:rsidRDefault="00FC6F3F" w:rsidP="00CB4C0B">
      <w:pPr>
        <w:spacing w:line="276" w:lineRule="auto"/>
        <w:rPr>
          <w:sz w:val="28"/>
          <w:szCs w:val="28"/>
        </w:rPr>
      </w:pPr>
      <w:r w:rsidRPr="00FC6F3F">
        <w:rPr>
          <w:sz w:val="28"/>
          <w:szCs w:val="28"/>
        </w:rPr>
        <w:t>Организационное обеспечение образования обучающихся с ТНР базируется на нормативно-правовой основе, которая определяет специальные условия дошкольного образования обучающихся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образования, но и реализацию прав всех остальных обучающихся, включенных наравне с ребенком с ТНР в образовательное пространство. Поэтому помимо нормативной базы, фиксирующей права ребенка с ТНР, необходима разработка соответствующих локальных актов, обеспечивающих эффективное образование и других обучающихся.</w:t>
      </w:r>
    </w:p>
    <w:p w:rsidR="00FC6F3F" w:rsidRPr="00FC6F3F" w:rsidRDefault="00FC6F3F" w:rsidP="00CB4C0B">
      <w:pPr>
        <w:spacing w:line="276" w:lineRule="auto"/>
        <w:rPr>
          <w:sz w:val="28"/>
          <w:szCs w:val="28"/>
        </w:rPr>
      </w:pPr>
      <w:r w:rsidRPr="00FC6F3F">
        <w:rPr>
          <w:sz w:val="28"/>
          <w:szCs w:val="28"/>
        </w:rPr>
        <w:t>Необходима организация системы взаимодействия и поддержки образовательной организации со стороны ПМПК, ППМС-центра, окружного и муниципального ресурсного центра по развитию инклюзивного образования, образовательных организаций, реализующих адаптированные основные образовательные программы образования обучающихся с ТНР, органов социальной защиты, органов здравоохранения, общественных организаций при недостаточном кадровом ресурсе самой образовательной организации. Реализация данного условия позволяет обеспечить для ребенка с ТНР максимально адекватный при его особенностях развития образовательный маршрут, а также позволяет максимально полно и ресурсоемко обеспечить обучение и воспитание. Важным компонентом этого условия является наличие разнообразных образовательных организаций (включая организации дополнительного образования) в шаговой доступности.</w:t>
      </w:r>
    </w:p>
    <w:p w:rsidR="00FC6F3F" w:rsidRPr="00FC6F3F" w:rsidRDefault="00FC6F3F" w:rsidP="00CB4C0B">
      <w:pPr>
        <w:spacing w:line="276" w:lineRule="auto"/>
        <w:rPr>
          <w:sz w:val="28"/>
          <w:szCs w:val="28"/>
        </w:rPr>
      </w:pPr>
    </w:p>
    <w:p w:rsidR="00FC6F3F" w:rsidRPr="00FC6F3F" w:rsidRDefault="00DA3A6A" w:rsidP="00DA3A6A">
      <w:pPr>
        <w:spacing w:line="240" w:lineRule="auto"/>
        <w:ind w:firstLine="0"/>
        <w:rPr>
          <w:sz w:val="28"/>
          <w:szCs w:val="28"/>
        </w:rPr>
      </w:pPr>
      <w:r w:rsidRPr="00DA3A6A">
        <w:rPr>
          <w:b/>
          <w:sz w:val="28"/>
          <w:szCs w:val="28"/>
          <w:lang w:val="en-US"/>
        </w:rPr>
        <w:t>III</w:t>
      </w:r>
      <w:r>
        <w:rPr>
          <w:b/>
          <w:sz w:val="28"/>
          <w:szCs w:val="28"/>
        </w:rPr>
        <w:t xml:space="preserve">.1. </w:t>
      </w:r>
      <w:r w:rsidR="00FC6F3F" w:rsidRPr="00DA3A6A">
        <w:rPr>
          <w:b/>
          <w:sz w:val="28"/>
          <w:szCs w:val="28"/>
        </w:rPr>
        <w:t>Психолого-педагогические условия, обеспечивающие развитие ребенка</w:t>
      </w:r>
      <w:r w:rsidRPr="00DA3A6A">
        <w:rPr>
          <w:b/>
          <w:sz w:val="28"/>
          <w:szCs w:val="28"/>
        </w:rPr>
        <w:t xml:space="preserve"> с ТНР</w:t>
      </w:r>
    </w:p>
    <w:p w:rsidR="00FC6F3F" w:rsidRPr="00FC6F3F" w:rsidRDefault="00FC6F3F" w:rsidP="00CB4C0B">
      <w:pPr>
        <w:spacing w:line="276" w:lineRule="auto"/>
        <w:rPr>
          <w:sz w:val="28"/>
          <w:szCs w:val="28"/>
        </w:rPr>
      </w:pPr>
      <w:r w:rsidRPr="00FC6F3F">
        <w:rPr>
          <w:sz w:val="28"/>
          <w:szCs w:val="28"/>
        </w:rPr>
        <w:t>Программа предполагает создание следующих психолого-педагогических условий, обеспечивающих образование ребенка с ТНР в соответствии с его особыми образовательными потребностями:</w:t>
      </w:r>
    </w:p>
    <w:p w:rsidR="00FC6F3F" w:rsidRPr="00FC6F3F" w:rsidRDefault="00FC6F3F" w:rsidP="00CB4C0B">
      <w:pPr>
        <w:spacing w:line="276" w:lineRule="auto"/>
        <w:rPr>
          <w:sz w:val="28"/>
          <w:szCs w:val="28"/>
        </w:rPr>
      </w:pPr>
      <w:r w:rsidRPr="00FC6F3F">
        <w:rPr>
          <w:sz w:val="28"/>
          <w:szCs w:val="28"/>
        </w:rPr>
        <w:t xml:space="preserve">1. Личностно-порождающее взаимодействие педагогических работников с детьми,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w:t>
      </w:r>
      <w:proofErr w:type="spellStart"/>
      <w:r w:rsidRPr="00FC6F3F">
        <w:rPr>
          <w:sz w:val="28"/>
          <w:szCs w:val="28"/>
        </w:rPr>
        <w:t>речеязыкового</w:t>
      </w:r>
      <w:proofErr w:type="spellEnd"/>
      <w:r w:rsidRPr="00FC6F3F">
        <w:rPr>
          <w:sz w:val="28"/>
          <w:szCs w:val="28"/>
        </w:rPr>
        <w:t xml:space="preserve"> развития особенности деятельности (в том числе речевой), средств ее реализации, ограниченный объем личного опыта.</w:t>
      </w:r>
    </w:p>
    <w:p w:rsidR="00FC6F3F" w:rsidRPr="00FC6F3F" w:rsidRDefault="00FC6F3F" w:rsidP="00CB4C0B">
      <w:pPr>
        <w:spacing w:line="276" w:lineRule="auto"/>
        <w:rPr>
          <w:sz w:val="28"/>
          <w:szCs w:val="28"/>
        </w:rPr>
      </w:pPr>
      <w:r w:rsidRPr="00FC6F3F">
        <w:rPr>
          <w:sz w:val="28"/>
          <w:szCs w:val="28"/>
        </w:rPr>
        <w:t>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ТНР, стимулирование самооценки.</w:t>
      </w:r>
    </w:p>
    <w:p w:rsidR="00FC6F3F" w:rsidRPr="00FC6F3F" w:rsidRDefault="00FC6F3F" w:rsidP="00CB4C0B">
      <w:pPr>
        <w:spacing w:line="276" w:lineRule="auto"/>
        <w:rPr>
          <w:sz w:val="28"/>
          <w:szCs w:val="28"/>
        </w:rPr>
      </w:pPr>
      <w:r w:rsidRPr="00FC6F3F">
        <w:rPr>
          <w:sz w:val="28"/>
          <w:szCs w:val="28"/>
        </w:rPr>
        <w:t>3. Формирование игры как важнейшего фактора развития ребенка с ТНР, с учетом необходимости развития вербальных и невербальных компонентов развития ребенка с ТНР в разных видах игры.</w:t>
      </w:r>
    </w:p>
    <w:p w:rsidR="00FC6F3F" w:rsidRPr="00FC6F3F" w:rsidRDefault="00FC6F3F" w:rsidP="00CB4C0B">
      <w:pPr>
        <w:spacing w:line="276" w:lineRule="auto"/>
        <w:rPr>
          <w:sz w:val="28"/>
          <w:szCs w:val="28"/>
        </w:rPr>
      </w:pPr>
      <w:r w:rsidRPr="00FC6F3F">
        <w:rPr>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ТНР и сохранению его индивидуальности.</w:t>
      </w:r>
    </w:p>
    <w:p w:rsidR="00FC6F3F" w:rsidRPr="00FC6F3F" w:rsidRDefault="00FC6F3F" w:rsidP="00CB4C0B">
      <w:pPr>
        <w:spacing w:line="276" w:lineRule="auto"/>
        <w:rPr>
          <w:sz w:val="28"/>
          <w:szCs w:val="28"/>
        </w:rPr>
      </w:pPr>
      <w:r w:rsidRPr="00FC6F3F">
        <w:rPr>
          <w:sz w:val="28"/>
          <w:szCs w:val="28"/>
        </w:rPr>
        <w:t>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ребенка с ТНР.</w:t>
      </w:r>
    </w:p>
    <w:p w:rsidR="00FC6F3F" w:rsidRPr="00FC6F3F" w:rsidRDefault="00FC6F3F" w:rsidP="00CB4C0B">
      <w:pPr>
        <w:spacing w:line="276" w:lineRule="auto"/>
        <w:rPr>
          <w:sz w:val="28"/>
          <w:szCs w:val="28"/>
        </w:rPr>
      </w:pPr>
      <w:r w:rsidRPr="00FC6F3F">
        <w:rPr>
          <w:sz w:val="28"/>
          <w:szCs w:val="28"/>
        </w:rPr>
        <w:t>6. Участие семьи как необходимое условие для полноценного развития ребенка дошкольного возраста с тяжелыми нарушениями речи.</w:t>
      </w:r>
    </w:p>
    <w:bookmarkEnd w:id="3"/>
    <w:p w:rsidR="0043217B" w:rsidRDefault="0043217B" w:rsidP="00FC6F3F">
      <w:pPr>
        <w:widowControl w:val="0"/>
        <w:autoSpaceDE w:val="0"/>
        <w:autoSpaceDN w:val="0"/>
        <w:adjustRightInd w:val="0"/>
        <w:spacing w:after="0" w:line="240" w:lineRule="auto"/>
        <w:ind w:firstLine="0"/>
        <w:rPr>
          <w:b/>
          <w:color w:val="auto"/>
          <w:sz w:val="28"/>
          <w:szCs w:val="28"/>
        </w:rPr>
      </w:pPr>
    </w:p>
    <w:p w:rsidR="00343C86" w:rsidRPr="004341BD" w:rsidRDefault="00DA3A6A" w:rsidP="004341BD">
      <w:pPr>
        <w:rPr>
          <w:b/>
          <w:color w:val="FF0000"/>
          <w:sz w:val="28"/>
          <w:szCs w:val="28"/>
        </w:rPr>
      </w:pPr>
      <w:r>
        <w:rPr>
          <w:b/>
          <w:color w:val="auto"/>
          <w:sz w:val="28"/>
          <w:szCs w:val="28"/>
          <w:lang w:val="en-US"/>
        </w:rPr>
        <w:t>III</w:t>
      </w:r>
      <w:r w:rsidRPr="00DA3A6A">
        <w:rPr>
          <w:b/>
          <w:color w:val="auto"/>
          <w:sz w:val="28"/>
          <w:szCs w:val="28"/>
        </w:rPr>
        <w:t>.2</w:t>
      </w:r>
      <w:r w:rsidRPr="00DE124F">
        <w:rPr>
          <w:b/>
          <w:color w:val="auto"/>
          <w:sz w:val="28"/>
          <w:szCs w:val="28"/>
        </w:rPr>
        <w:t>. Организация развивающей предметно-пространственной среды.</w:t>
      </w:r>
      <w:r w:rsidR="004341BD">
        <w:rPr>
          <w:b/>
          <w:color w:val="FF0000"/>
          <w:sz w:val="28"/>
          <w:szCs w:val="28"/>
        </w:rPr>
        <w:t xml:space="preserve"> </w:t>
      </w:r>
      <w:r w:rsidR="004341BD" w:rsidRPr="004341BD">
        <w:rPr>
          <w:bCs/>
          <w:color w:val="auto"/>
          <w:sz w:val="28"/>
          <w:szCs w:val="28"/>
        </w:rPr>
        <w:t>Организация развивающей предметно-пространственной среды</w:t>
      </w:r>
      <w:r w:rsidR="004341BD" w:rsidRPr="00DE124F">
        <w:rPr>
          <w:color w:val="auto"/>
          <w:sz w:val="28"/>
          <w:szCs w:val="28"/>
        </w:rPr>
        <w:t xml:space="preserve"> </w:t>
      </w:r>
      <w:r w:rsidR="004341BD">
        <w:rPr>
          <w:color w:val="auto"/>
          <w:sz w:val="28"/>
          <w:szCs w:val="28"/>
        </w:rPr>
        <w:t>п</w:t>
      </w:r>
      <w:r w:rsidR="00DE124F" w:rsidRPr="00DE124F">
        <w:rPr>
          <w:color w:val="auto"/>
          <w:sz w:val="28"/>
          <w:szCs w:val="28"/>
        </w:rPr>
        <w:t xml:space="preserve">одробно описано в </w:t>
      </w:r>
      <w:r w:rsidR="00DE124F" w:rsidRPr="00DE124F">
        <w:rPr>
          <w:b/>
          <w:color w:val="auto"/>
          <w:sz w:val="28"/>
          <w:szCs w:val="28"/>
        </w:rPr>
        <w:t xml:space="preserve">II.2.4.10. </w:t>
      </w:r>
      <w:r w:rsidR="00DE124F" w:rsidRPr="00DE124F">
        <w:rPr>
          <w:color w:val="auto"/>
          <w:sz w:val="28"/>
          <w:szCs w:val="28"/>
        </w:rPr>
        <w:t xml:space="preserve"> </w:t>
      </w:r>
      <w:r w:rsidR="00DE124F" w:rsidRPr="00DE124F">
        <w:rPr>
          <w:b/>
          <w:color w:val="auto"/>
          <w:sz w:val="28"/>
          <w:szCs w:val="28"/>
        </w:rPr>
        <w:t>Организация предметно-пространственной среды.</w:t>
      </w:r>
      <w:bookmarkStart w:id="12" w:name="sub_1370"/>
    </w:p>
    <w:p w:rsidR="00DE124F" w:rsidRPr="00DE124F" w:rsidRDefault="00DE124F" w:rsidP="00DE124F">
      <w:pPr>
        <w:spacing w:line="240" w:lineRule="auto"/>
        <w:rPr>
          <w:b/>
          <w:color w:val="auto"/>
          <w:sz w:val="28"/>
          <w:szCs w:val="28"/>
        </w:rPr>
      </w:pPr>
    </w:p>
    <w:p w:rsidR="004341BD" w:rsidRDefault="00B66678" w:rsidP="004341BD">
      <w:pPr>
        <w:spacing w:after="0" w:line="276" w:lineRule="auto"/>
        <w:ind w:firstLine="709"/>
        <w:rPr>
          <w:b/>
          <w:sz w:val="28"/>
          <w:szCs w:val="28"/>
        </w:rPr>
      </w:pPr>
      <w:r w:rsidRPr="00404256">
        <w:rPr>
          <w:b/>
          <w:sz w:val="28"/>
          <w:szCs w:val="28"/>
          <w:lang w:val="en-US"/>
        </w:rPr>
        <w:t>III</w:t>
      </w:r>
      <w:r w:rsidRPr="00404256">
        <w:rPr>
          <w:b/>
          <w:sz w:val="28"/>
          <w:szCs w:val="28"/>
        </w:rPr>
        <w:t>.3. Кадровые условия реализации Программы</w:t>
      </w:r>
      <w:r w:rsidR="004341BD">
        <w:rPr>
          <w:b/>
          <w:sz w:val="28"/>
          <w:szCs w:val="28"/>
        </w:rPr>
        <w:t>.</w:t>
      </w:r>
    </w:p>
    <w:p w:rsidR="004341BD" w:rsidRPr="00DF467A" w:rsidRDefault="004341BD" w:rsidP="004341BD">
      <w:pPr>
        <w:spacing w:after="0" w:line="276" w:lineRule="auto"/>
        <w:ind w:firstLine="709"/>
        <w:rPr>
          <w:sz w:val="28"/>
          <w:szCs w:val="28"/>
        </w:rPr>
      </w:pPr>
      <w:bookmarkStart w:id="13" w:name="sub_1371"/>
      <w:bookmarkEnd w:id="12"/>
      <w:r w:rsidRPr="00DF467A">
        <w:rPr>
          <w:sz w:val="28"/>
          <w:szCs w:val="28"/>
        </w:rPr>
        <w:t xml:space="preserve">Реализация Программы обеспечивается квалифицированными педагогическими работниками, наименование должностей которых соответствует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21 февраля 2022 г. </w:t>
      </w:r>
      <w:r w:rsidRPr="00DF467A">
        <w:rPr>
          <w:sz w:val="28"/>
          <w:szCs w:val="28"/>
        </w:rPr>
        <w:br/>
        <w:t>№ 225.</w:t>
      </w:r>
    </w:p>
    <w:p w:rsidR="004341BD" w:rsidRPr="00DF467A" w:rsidRDefault="004341BD" w:rsidP="004341BD">
      <w:pPr>
        <w:spacing w:after="0" w:line="276" w:lineRule="auto"/>
        <w:ind w:firstLine="709"/>
        <w:rPr>
          <w:sz w:val="28"/>
          <w:szCs w:val="28"/>
        </w:rPr>
      </w:pPr>
      <w:r w:rsidRPr="00DF467A">
        <w:rPr>
          <w:sz w:val="28"/>
          <w:szCs w:val="28"/>
        </w:rPr>
        <w:t>Квалификация педагогических и учебно-вспомогательных работников соот</w:t>
      </w:r>
      <w:r>
        <w:rPr>
          <w:sz w:val="28"/>
          <w:szCs w:val="28"/>
        </w:rPr>
        <w:t xml:space="preserve">ветствует </w:t>
      </w:r>
      <w:r w:rsidRPr="00DF467A">
        <w:rPr>
          <w:sz w:val="28"/>
          <w:szCs w:val="28"/>
        </w:rPr>
        <w:t xml:space="preserve">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w:t>
      </w:r>
      <w:r w:rsidRPr="00DF467A">
        <w:rPr>
          <w:sz w:val="28"/>
          <w:szCs w:val="28"/>
        </w:rPr>
        <w:br/>
        <w:t xml:space="preserve">от 26 августа 2010 г. № 761н. </w:t>
      </w:r>
    </w:p>
    <w:p w:rsidR="00DE124F" w:rsidRDefault="004341BD" w:rsidP="004341BD">
      <w:pPr>
        <w:tabs>
          <w:tab w:val="left" w:pos="1134"/>
        </w:tabs>
        <w:spacing w:after="0" w:line="276" w:lineRule="auto"/>
        <w:ind w:right="23"/>
        <w:rPr>
          <w:sz w:val="28"/>
          <w:szCs w:val="28"/>
        </w:rPr>
      </w:pPr>
      <w:r>
        <w:rPr>
          <w:sz w:val="28"/>
          <w:szCs w:val="28"/>
        </w:rPr>
        <w:tab/>
      </w:r>
      <w:r w:rsidRPr="004511EE">
        <w:rPr>
          <w:sz w:val="28"/>
          <w:szCs w:val="28"/>
        </w:rPr>
        <w:t xml:space="preserve">В целях эффективной реализации Программы </w:t>
      </w:r>
      <w:r>
        <w:rPr>
          <w:sz w:val="28"/>
          <w:szCs w:val="28"/>
        </w:rPr>
        <w:t>МАДОУ</w:t>
      </w:r>
      <w:r w:rsidRPr="004511EE">
        <w:rPr>
          <w:sz w:val="28"/>
          <w:szCs w:val="28"/>
        </w:rPr>
        <w:t xml:space="preserve"> создает условия для профессионального развития педагогических и руководящих кадров, в том числе реализации права педагогов на получение дополнительного профессионального образования не реже одного раза в три года за счет средств ДОО и/или учредителя</w:t>
      </w:r>
      <w:r>
        <w:rPr>
          <w:sz w:val="28"/>
          <w:szCs w:val="28"/>
        </w:rPr>
        <w:t xml:space="preserve"> </w:t>
      </w:r>
      <w:r w:rsidRPr="00CC5B39">
        <w:rPr>
          <w:sz w:val="28"/>
          <w:szCs w:val="28"/>
        </w:rPr>
        <w:t xml:space="preserve">(примерный график повышения квалификации зафиксирован на сайте </w:t>
      </w:r>
      <w:r>
        <w:rPr>
          <w:sz w:val="28"/>
          <w:szCs w:val="28"/>
        </w:rPr>
        <w:t>МАДОУ</w:t>
      </w:r>
      <w:r w:rsidRPr="00CC5B39">
        <w:rPr>
          <w:sz w:val="28"/>
          <w:szCs w:val="28"/>
        </w:rPr>
        <w:t xml:space="preserve"> (</w:t>
      </w:r>
      <w:hyperlink r:id="rId11" w:history="1">
        <w:r w:rsidRPr="005C53D5">
          <w:rPr>
            <w:rStyle w:val="aff0"/>
            <w:sz w:val="28"/>
            <w:szCs w:val="28"/>
          </w:rPr>
          <w:t>https://ds18.uokvz.ru/attestaciya-pedagogicheskogo-sostava</w:t>
        </w:r>
      </w:hyperlink>
      <w:r>
        <w:rPr>
          <w:sz w:val="28"/>
          <w:szCs w:val="28"/>
        </w:rPr>
        <w:t xml:space="preserve"> </w:t>
      </w:r>
      <w:r w:rsidRPr="00CC5B39">
        <w:rPr>
          <w:sz w:val="28"/>
          <w:szCs w:val="28"/>
        </w:rPr>
        <w:t>).</w:t>
      </w:r>
      <w:r>
        <w:rPr>
          <w:sz w:val="28"/>
          <w:szCs w:val="28"/>
        </w:rPr>
        <w:t xml:space="preserve"> </w:t>
      </w:r>
    </w:p>
    <w:p w:rsidR="004341BD" w:rsidRPr="00DE124F" w:rsidRDefault="004341BD" w:rsidP="004341BD">
      <w:pPr>
        <w:tabs>
          <w:tab w:val="left" w:pos="1134"/>
        </w:tabs>
        <w:spacing w:after="0" w:line="276" w:lineRule="auto"/>
        <w:ind w:right="23"/>
        <w:rPr>
          <w:sz w:val="28"/>
          <w:szCs w:val="28"/>
        </w:rPr>
      </w:pPr>
    </w:p>
    <w:p w:rsidR="00B66678" w:rsidRPr="002F4359" w:rsidRDefault="00B66678" w:rsidP="00B66678">
      <w:pPr>
        <w:ind w:firstLine="0"/>
        <w:rPr>
          <w:b/>
          <w:color w:val="auto"/>
          <w:sz w:val="28"/>
          <w:szCs w:val="28"/>
        </w:rPr>
      </w:pPr>
      <w:r w:rsidRPr="002F4359">
        <w:rPr>
          <w:b/>
          <w:color w:val="auto"/>
          <w:sz w:val="28"/>
          <w:szCs w:val="28"/>
          <w:lang w:val="en-US"/>
        </w:rPr>
        <w:t>III</w:t>
      </w:r>
      <w:r w:rsidRPr="002F4359">
        <w:rPr>
          <w:b/>
          <w:color w:val="auto"/>
          <w:sz w:val="28"/>
          <w:szCs w:val="28"/>
        </w:rPr>
        <w:t>.4. Финансовые условия реализации Программы</w:t>
      </w:r>
    </w:p>
    <w:p w:rsidR="00B66678" w:rsidRDefault="00DA3A6A" w:rsidP="00EF5C95">
      <w:pPr>
        <w:spacing w:line="240" w:lineRule="auto"/>
        <w:ind w:firstLine="360"/>
        <w:rPr>
          <w:color w:val="auto"/>
          <w:sz w:val="28"/>
          <w:szCs w:val="28"/>
        </w:rPr>
      </w:pPr>
      <w:bookmarkStart w:id="14" w:name="sub_1372"/>
      <w:bookmarkEnd w:id="13"/>
      <w:r w:rsidRPr="00EF5C95">
        <w:rPr>
          <w:color w:val="auto"/>
          <w:sz w:val="28"/>
          <w:szCs w:val="28"/>
        </w:rPr>
        <w:t>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нарушениями слуха (глухих, слабослышащих и позднооглохших, перенесших операцию по кохлеарной имплантации); нарушениями зрения (слепых, слабовидящих, с амблиопией и косоглазием); ТНР; НОДА; ЗПР; РАС; умственной отсталостью (интеллектуальными нарушениями), ТМНР (</w:t>
      </w:r>
      <w:hyperlink r:id="rId12" w:history="1">
        <w:r w:rsidRPr="00EF5C95">
          <w:rPr>
            <w:rStyle w:val="aff6"/>
            <w:color w:val="auto"/>
            <w:sz w:val="28"/>
            <w:szCs w:val="28"/>
          </w:rPr>
          <w:t>части 2</w:t>
        </w:r>
      </w:hyperlink>
      <w:r w:rsidRPr="00EF5C95">
        <w:rPr>
          <w:color w:val="auto"/>
          <w:sz w:val="28"/>
          <w:szCs w:val="28"/>
        </w:rPr>
        <w:t xml:space="preserve">, </w:t>
      </w:r>
      <w:hyperlink r:id="rId13" w:history="1">
        <w:r w:rsidRPr="00EF5C95">
          <w:rPr>
            <w:rStyle w:val="aff6"/>
            <w:color w:val="auto"/>
            <w:sz w:val="28"/>
            <w:szCs w:val="28"/>
          </w:rPr>
          <w:t>3 статьи 99</w:t>
        </w:r>
      </w:hyperlink>
      <w:r w:rsidRPr="00EF5C95">
        <w:rPr>
          <w:color w:val="auto"/>
          <w:sz w:val="28"/>
          <w:szCs w:val="28"/>
        </w:rPr>
        <w:t xml:space="preserve"> Федерального закона от 29 декабря 2012 г. N 273-ФЗ "Об образовании в Российской Федерации" (Собрание законодательства Российской Федерации, 2012, N 59, ст. 7598; 2022, N 29, ст. 5262).</w:t>
      </w:r>
      <w:r w:rsidR="00B66678" w:rsidRPr="00EF5C95">
        <w:rPr>
          <w:color w:val="auto"/>
          <w:sz w:val="28"/>
          <w:szCs w:val="28"/>
        </w:rPr>
        <w:t xml:space="preserve"> </w:t>
      </w:r>
    </w:p>
    <w:p w:rsidR="00EA2F38" w:rsidRPr="00EF5C95" w:rsidRDefault="00EA2F38" w:rsidP="004341BD">
      <w:pPr>
        <w:spacing w:line="240" w:lineRule="auto"/>
        <w:ind w:firstLine="0"/>
        <w:rPr>
          <w:color w:val="C00000"/>
          <w:sz w:val="28"/>
          <w:szCs w:val="28"/>
        </w:rPr>
      </w:pPr>
    </w:p>
    <w:p w:rsidR="00B66678" w:rsidRPr="007E7C7E" w:rsidRDefault="00B66678" w:rsidP="00B66678">
      <w:pPr>
        <w:ind w:firstLine="0"/>
        <w:rPr>
          <w:b/>
          <w:color w:val="000000" w:themeColor="text1"/>
          <w:sz w:val="28"/>
          <w:szCs w:val="28"/>
        </w:rPr>
      </w:pPr>
      <w:r w:rsidRPr="007E7C7E">
        <w:rPr>
          <w:b/>
          <w:color w:val="000000" w:themeColor="text1"/>
          <w:sz w:val="28"/>
          <w:szCs w:val="28"/>
          <w:lang w:val="en-US"/>
        </w:rPr>
        <w:t>III</w:t>
      </w:r>
      <w:r w:rsidRPr="007E7C7E">
        <w:rPr>
          <w:b/>
          <w:color w:val="000000" w:themeColor="text1"/>
          <w:sz w:val="28"/>
          <w:szCs w:val="28"/>
        </w:rPr>
        <w:t>.5. Материально-технические условия реализации Программы</w:t>
      </w:r>
    </w:p>
    <w:p w:rsidR="00404256" w:rsidRDefault="00CB4C0B" w:rsidP="00CB4C0B">
      <w:pPr>
        <w:spacing w:line="276" w:lineRule="auto"/>
        <w:rPr>
          <w:sz w:val="28"/>
          <w:szCs w:val="28"/>
        </w:rPr>
      </w:pPr>
      <w:r>
        <w:rPr>
          <w:sz w:val="28"/>
          <w:szCs w:val="28"/>
        </w:rPr>
        <w:t xml:space="preserve">Соответствует информации на сайте МАДОУ ЦРР – д/с № </w:t>
      </w:r>
      <w:r w:rsidRPr="009D2E65">
        <w:rPr>
          <w:sz w:val="28"/>
          <w:szCs w:val="28"/>
        </w:rPr>
        <w:t>18</w:t>
      </w:r>
      <w:r w:rsidR="009D2E65">
        <w:rPr>
          <w:sz w:val="28"/>
          <w:szCs w:val="28"/>
          <w:highlight w:val="red"/>
        </w:rPr>
        <w:t xml:space="preserve"> </w:t>
      </w:r>
      <w:r w:rsidR="009D2E65" w:rsidRPr="00FB6B27">
        <w:rPr>
          <w:sz w:val="28"/>
          <w:szCs w:val="28"/>
        </w:rPr>
        <w:t>«Материально-техническое обеспечение обеспечении образовательной деятельности»  (</w:t>
      </w:r>
      <w:hyperlink r:id="rId14" w:history="1">
        <w:r w:rsidR="009D2E65" w:rsidRPr="00452CE5">
          <w:rPr>
            <w:rStyle w:val="aff0"/>
            <w:sz w:val="28"/>
            <w:szCs w:val="28"/>
          </w:rPr>
          <w:t>https://ds18.uokvz.ru/sveden/objects</w:t>
        </w:r>
      </w:hyperlink>
      <w:r w:rsidR="009D2E65">
        <w:rPr>
          <w:sz w:val="28"/>
          <w:szCs w:val="28"/>
        </w:rPr>
        <w:t xml:space="preserve"> </w:t>
      </w:r>
      <w:r w:rsidR="009D2E65" w:rsidRPr="00FB6B27">
        <w:rPr>
          <w:sz w:val="28"/>
          <w:szCs w:val="28"/>
        </w:rPr>
        <w:t>)</w:t>
      </w:r>
      <w:r w:rsidR="009D2E65">
        <w:rPr>
          <w:sz w:val="28"/>
          <w:szCs w:val="28"/>
        </w:rPr>
        <w:t>.</w:t>
      </w:r>
    </w:p>
    <w:p w:rsidR="00EA2F38" w:rsidRDefault="00EA2F38" w:rsidP="00CB4C0B">
      <w:pPr>
        <w:spacing w:line="276" w:lineRule="auto"/>
        <w:rPr>
          <w:color w:val="C00000"/>
        </w:rPr>
      </w:pPr>
    </w:p>
    <w:p w:rsidR="00B66678" w:rsidRPr="00B66678" w:rsidRDefault="00B66678" w:rsidP="00B66678">
      <w:pPr>
        <w:ind w:firstLine="0"/>
        <w:rPr>
          <w:b/>
          <w:color w:val="000000" w:themeColor="text1"/>
          <w:sz w:val="28"/>
          <w:szCs w:val="28"/>
        </w:rPr>
      </w:pPr>
      <w:r w:rsidRPr="00B66678">
        <w:rPr>
          <w:b/>
          <w:color w:val="000000" w:themeColor="text1"/>
          <w:sz w:val="28"/>
          <w:szCs w:val="28"/>
          <w:lang w:val="en-US"/>
        </w:rPr>
        <w:t>III</w:t>
      </w:r>
      <w:r w:rsidRPr="00347821">
        <w:rPr>
          <w:b/>
          <w:color w:val="000000" w:themeColor="text1"/>
          <w:sz w:val="28"/>
          <w:szCs w:val="28"/>
        </w:rPr>
        <w:t xml:space="preserve">.6. </w:t>
      </w:r>
      <w:r w:rsidRPr="00B66678">
        <w:rPr>
          <w:b/>
          <w:color w:val="000000" w:themeColor="text1"/>
          <w:sz w:val="28"/>
          <w:szCs w:val="28"/>
        </w:rPr>
        <w:t>Календарный план воспитательной работы</w:t>
      </w:r>
    </w:p>
    <w:p w:rsidR="00EA2F38" w:rsidRPr="009D2E65" w:rsidRDefault="00EF5C95" w:rsidP="009D2E65">
      <w:pPr>
        <w:rPr>
          <w:color w:val="auto"/>
          <w:sz w:val="28"/>
          <w:szCs w:val="28"/>
        </w:rPr>
      </w:pPr>
      <w:r w:rsidRPr="00671B0E">
        <w:rPr>
          <w:color w:val="auto"/>
          <w:sz w:val="28"/>
          <w:szCs w:val="28"/>
        </w:rPr>
        <w:t xml:space="preserve">Приложение № 1 </w:t>
      </w:r>
    </w:p>
    <w:p w:rsidR="00671B0E" w:rsidRPr="00EA2F38" w:rsidRDefault="00347821" w:rsidP="00EA2F38">
      <w:pPr>
        <w:ind w:firstLine="0"/>
        <w:rPr>
          <w:b/>
          <w:color w:val="000000" w:themeColor="text1"/>
          <w:sz w:val="28"/>
          <w:szCs w:val="28"/>
        </w:rPr>
      </w:pPr>
      <w:r w:rsidRPr="00EA2F38">
        <w:rPr>
          <w:b/>
          <w:color w:val="000000" w:themeColor="text1"/>
          <w:sz w:val="28"/>
          <w:szCs w:val="28"/>
          <w:lang w:val="en-US"/>
        </w:rPr>
        <w:t>III</w:t>
      </w:r>
      <w:r w:rsidRPr="00EA2F38">
        <w:rPr>
          <w:b/>
          <w:color w:val="000000" w:themeColor="text1"/>
          <w:sz w:val="28"/>
          <w:szCs w:val="28"/>
        </w:rPr>
        <w:t>.7. Режим и распорядок дня в дошкольных группах</w:t>
      </w:r>
      <w:bookmarkEnd w:id="14"/>
    </w:p>
    <w:p w:rsidR="0095227C" w:rsidRDefault="0095227C" w:rsidP="009D2E65">
      <w:pPr>
        <w:tabs>
          <w:tab w:val="left" w:pos="1359"/>
        </w:tabs>
        <w:spacing w:after="0"/>
        <w:ind w:right="20" w:firstLine="0"/>
        <w:rPr>
          <w:sz w:val="28"/>
          <w:szCs w:val="28"/>
        </w:rPr>
      </w:pPr>
      <w:r w:rsidRPr="0095227C">
        <w:rPr>
          <w:sz w:val="28"/>
          <w:szCs w:val="28"/>
        </w:rPr>
        <w:t>Распорядок</w:t>
      </w:r>
      <w:r w:rsidR="009D2E65">
        <w:rPr>
          <w:sz w:val="28"/>
          <w:szCs w:val="28"/>
        </w:rPr>
        <w:t xml:space="preserve"> </w:t>
      </w:r>
      <w:r w:rsidR="009D2E65" w:rsidRPr="0095227C">
        <w:rPr>
          <w:sz w:val="28"/>
          <w:szCs w:val="28"/>
        </w:rPr>
        <w:t>дня</w:t>
      </w:r>
      <w:r w:rsidR="009D2E65">
        <w:rPr>
          <w:sz w:val="28"/>
          <w:szCs w:val="28"/>
        </w:rPr>
        <w:t xml:space="preserve"> (режим дня)</w:t>
      </w:r>
      <w:r w:rsidRPr="0095227C">
        <w:rPr>
          <w:sz w:val="28"/>
          <w:szCs w:val="28"/>
        </w:rPr>
        <w:t xml:space="preserve"> размещен на сайте ДОО</w:t>
      </w:r>
      <w:r w:rsidR="009D2E65">
        <w:rPr>
          <w:sz w:val="28"/>
          <w:szCs w:val="28"/>
        </w:rPr>
        <w:t xml:space="preserve"> (</w:t>
      </w:r>
      <w:hyperlink r:id="rId15" w:history="1">
        <w:r w:rsidR="009D2E65" w:rsidRPr="00452CE5">
          <w:rPr>
            <w:rStyle w:val="aff0"/>
            <w:sz w:val="28"/>
            <w:szCs w:val="28"/>
          </w:rPr>
          <w:t>https://ds18.uokvz.ru/sveden/education</w:t>
        </w:r>
      </w:hyperlink>
      <w:r w:rsidR="009D2E65">
        <w:rPr>
          <w:sz w:val="28"/>
          <w:szCs w:val="28"/>
        </w:rPr>
        <w:t xml:space="preserve"> ).</w:t>
      </w:r>
    </w:p>
    <w:p w:rsidR="0095227C" w:rsidRDefault="0095227C" w:rsidP="0095227C">
      <w:pPr>
        <w:pBdr>
          <w:top w:val="nil"/>
          <w:left w:val="nil"/>
          <w:bottom w:val="nil"/>
          <w:right w:val="nil"/>
          <w:between w:val="nil"/>
        </w:pBdr>
        <w:spacing w:after="0" w:line="240" w:lineRule="auto"/>
        <w:ind w:firstLine="708"/>
        <w:rPr>
          <w:b/>
          <w:i/>
          <w:sz w:val="28"/>
          <w:szCs w:val="28"/>
          <w:u w:val="single"/>
        </w:rPr>
      </w:pPr>
      <w:r>
        <w:rPr>
          <w:b/>
          <w:i/>
          <w:sz w:val="28"/>
          <w:szCs w:val="28"/>
          <w:u w:val="single"/>
        </w:rPr>
        <w:t>Часть, формируемая участниками образовательных отношений:</w:t>
      </w:r>
    </w:p>
    <w:p w:rsidR="0095227C" w:rsidRDefault="0095227C" w:rsidP="0095227C">
      <w:pPr>
        <w:pBdr>
          <w:top w:val="nil"/>
          <w:left w:val="nil"/>
          <w:bottom w:val="nil"/>
          <w:right w:val="nil"/>
          <w:between w:val="nil"/>
        </w:pBdr>
        <w:spacing w:after="0" w:line="240" w:lineRule="auto"/>
        <w:ind w:firstLine="708"/>
        <w:rPr>
          <w:b/>
          <w:i/>
          <w:sz w:val="28"/>
          <w:szCs w:val="28"/>
          <w:u w:val="single"/>
        </w:rPr>
      </w:pPr>
    </w:p>
    <w:p w:rsidR="002F4359" w:rsidRPr="004341BD" w:rsidRDefault="0095227C" w:rsidP="004341BD">
      <w:pPr>
        <w:pBdr>
          <w:top w:val="nil"/>
          <w:left w:val="nil"/>
          <w:bottom w:val="nil"/>
          <w:right w:val="nil"/>
          <w:between w:val="nil"/>
        </w:pBdr>
        <w:spacing w:after="0" w:line="240" w:lineRule="auto"/>
        <w:ind w:firstLine="708"/>
        <w:rPr>
          <w:i/>
          <w:sz w:val="28"/>
          <w:szCs w:val="28"/>
        </w:rPr>
      </w:pPr>
      <w:r>
        <w:rPr>
          <w:i/>
          <w:sz w:val="28"/>
          <w:szCs w:val="28"/>
        </w:rPr>
        <w:t>Организация режима и распорядка пребывания детей в образовательном учреждении в части, формируемой участниками образовательных отношений, полностью совпадают с организацией режима пребывания детей в образовательном учреждении обязательной части Программы</w:t>
      </w:r>
      <w:r w:rsidR="004341BD">
        <w:rPr>
          <w:i/>
          <w:sz w:val="28"/>
          <w:szCs w:val="28"/>
        </w:rPr>
        <w:t>.</w:t>
      </w:r>
    </w:p>
    <w:p w:rsidR="00C21AEE" w:rsidRDefault="00C21AEE" w:rsidP="00DE124F">
      <w:pPr>
        <w:widowControl w:val="0"/>
        <w:autoSpaceDE w:val="0"/>
        <w:autoSpaceDN w:val="0"/>
        <w:adjustRightInd w:val="0"/>
        <w:spacing w:after="0" w:line="240" w:lineRule="auto"/>
        <w:ind w:firstLine="0"/>
        <w:rPr>
          <w:b/>
          <w:color w:val="000000" w:themeColor="text1"/>
          <w:sz w:val="28"/>
          <w:szCs w:val="28"/>
          <w:lang w:val="en-US"/>
        </w:rPr>
      </w:pPr>
    </w:p>
    <w:p w:rsidR="00C21AEE" w:rsidRDefault="00C21AEE" w:rsidP="00DE124F">
      <w:pPr>
        <w:widowControl w:val="0"/>
        <w:autoSpaceDE w:val="0"/>
        <w:autoSpaceDN w:val="0"/>
        <w:adjustRightInd w:val="0"/>
        <w:spacing w:after="0" w:line="240" w:lineRule="auto"/>
        <w:ind w:firstLine="0"/>
        <w:rPr>
          <w:b/>
          <w:color w:val="000000" w:themeColor="text1"/>
          <w:sz w:val="28"/>
          <w:szCs w:val="28"/>
          <w:lang w:val="en-US"/>
        </w:rPr>
      </w:pPr>
    </w:p>
    <w:p w:rsidR="00C21AEE" w:rsidRDefault="00C21AEE" w:rsidP="00DE124F">
      <w:pPr>
        <w:widowControl w:val="0"/>
        <w:autoSpaceDE w:val="0"/>
        <w:autoSpaceDN w:val="0"/>
        <w:adjustRightInd w:val="0"/>
        <w:spacing w:after="0" w:line="240" w:lineRule="auto"/>
        <w:ind w:firstLine="0"/>
        <w:rPr>
          <w:b/>
          <w:color w:val="000000" w:themeColor="text1"/>
          <w:sz w:val="28"/>
          <w:szCs w:val="28"/>
          <w:lang w:val="en-US"/>
        </w:rPr>
      </w:pPr>
    </w:p>
    <w:p w:rsidR="009D2E65" w:rsidRDefault="00347821" w:rsidP="00DE124F">
      <w:pPr>
        <w:widowControl w:val="0"/>
        <w:autoSpaceDE w:val="0"/>
        <w:autoSpaceDN w:val="0"/>
        <w:adjustRightInd w:val="0"/>
        <w:spacing w:after="0" w:line="240" w:lineRule="auto"/>
        <w:ind w:firstLine="0"/>
        <w:rPr>
          <w:b/>
          <w:color w:val="C00000"/>
          <w:sz w:val="28"/>
          <w:szCs w:val="28"/>
        </w:rPr>
      </w:pPr>
      <w:r>
        <w:rPr>
          <w:b/>
          <w:color w:val="000000" w:themeColor="text1"/>
          <w:sz w:val="28"/>
          <w:szCs w:val="28"/>
          <w:lang w:val="en-US"/>
        </w:rPr>
        <w:t>I</w:t>
      </w:r>
      <w:r w:rsidRPr="00347821">
        <w:rPr>
          <w:b/>
          <w:color w:val="000000" w:themeColor="text1"/>
          <w:sz w:val="28"/>
          <w:szCs w:val="28"/>
          <w:lang w:val="en-US"/>
        </w:rPr>
        <w:t>V</w:t>
      </w:r>
      <w:r w:rsidRPr="00CE57D1">
        <w:rPr>
          <w:b/>
          <w:color w:val="000000" w:themeColor="text1"/>
          <w:sz w:val="28"/>
          <w:szCs w:val="28"/>
        </w:rPr>
        <w:t xml:space="preserve">. </w:t>
      </w:r>
      <w:r w:rsidRPr="00347821">
        <w:rPr>
          <w:b/>
          <w:color w:val="000000" w:themeColor="text1"/>
          <w:sz w:val="28"/>
          <w:szCs w:val="28"/>
        </w:rPr>
        <w:t>ДОПОЛНИТЕЛЬНЫЙ РАЗДЕЛ</w:t>
      </w:r>
      <w:r w:rsidR="00DE124F">
        <w:rPr>
          <w:b/>
          <w:color w:val="C00000"/>
          <w:sz w:val="28"/>
          <w:szCs w:val="28"/>
        </w:rPr>
        <w:t>.</w:t>
      </w:r>
    </w:p>
    <w:p w:rsidR="00DE124F" w:rsidRDefault="00DE124F" w:rsidP="00DE124F">
      <w:pPr>
        <w:widowControl w:val="0"/>
        <w:autoSpaceDE w:val="0"/>
        <w:autoSpaceDN w:val="0"/>
        <w:adjustRightInd w:val="0"/>
        <w:spacing w:after="0" w:line="240" w:lineRule="auto"/>
        <w:ind w:firstLine="0"/>
        <w:rPr>
          <w:b/>
          <w:color w:val="C00000"/>
          <w:sz w:val="28"/>
          <w:szCs w:val="28"/>
        </w:rPr>
      </w:pPr>
    </w:p>
    <w:p w:rsidR="009D2E65" w:rsidRDefault="009D2E65" w:rsidP="00DE124F">
      <w:pPr>
        <w:pBdr>
          <w:top w:val="nil"/>
          <w:left w:val="nil"/>
          <w:bottom w:val="nil"/>
          <w:right w:val="nil"/>
          <w:between w:val="nil"/>
        </w:pBdr>
        <w:tabs>
          <w:tab w:val="left" w:pos="2913"/>
        </w:tabs>
        <w:spacing w:after="0" w:line="240" w:lineRule="auto"/>
        <w:rPr>
          <w:b/>
          <w:bCs/>
          <w:color w:val="auto"/>
          <w:sz w:val="28"/>
          <w:szCs w:val="28"/>
        </w:rPr>
      </w:pPr>
      <w:r w:rsidRPr="00E44523">
        <w:rPr>
          <w:b/>
          <w:bCs/>
          <w:color w:val="auto"/>
          <w:sz w:val="28"/>
          <w:szCs w:val="28"/>
        </w:rPr>
        <w:t>Возрастные и иные категории детей, на которых ориентирована Программа.</w:t>
      </w:r>
    </w:p>
    <w:p w:rsidR="00DE124F" w:rsidRPr="00DE124F" w:rsidRDefault="00DE124F" w:rsidP="00DE124F">
      <w:pPr>
        <w:pBdr>
          <w:top w:val="nil"/>
          <w:left w:val="nil"/>
          <w:bottom w:val="nil"/>
          <w:right w:val="nil"/>
          <w:between w:val="nil"/>
        </w:pBdr>
        <w:tabs>
          <w:tab w:val="left" w:pos="2913"/>
        </w:tabs>
        <w:spacing w:after="0" w:line="240" w:lineRule="auto"/>
        <w:rPr>
          <w:b/>
          <w:bCs/>
          <w:color w:val="auto"/>
          <w:sz w:val="28"/>
          <w:szCs w:val="28"/>
        </w:rPr>
      </w:pPr>
    </w:p>
    <w:p w:rsidR="00E20622" w:rsidRDefault="009D2E65" w:rsidP="00DE124F">
      <w:pPr>
        <w:pStyle w:val="ConsPlusNonformat"/>
        <w:spacing w:line="276" w:lineRule="auto"/>
        <w:ind w:firstLine="555"/>
        <w:jc w:val="both"/>
        <w:rPr>
          <w:rFonts w:ascii="Times New Roman" w:hAnsi="Times New Roman" w:cs="Times New Roman"/>
          <w:sz w:val="28"/>
          <w:szCs w:val="28"/>
        </w:rPr>
      </w:pPr>
      <w:r w:rsidRPr="000639C7">
        <w:rPr>
          <w:rFonts w:ascii="Times New Roman" w:hAnsi="Times New Roman" w:cs="Times New Roman"/>
          <w:sz w:val="28"/>
          <w:szCs w:val="28"/>
        </w:rPr>
        <w:t>В МАДОУ ЦРР-д/с № 18 функционируют группы</w:t>
      </w:r>
      <w:r w:rsidR="002409E0" w:rsidRPr="000639C7">
        <w:rPr>
          <w:rFonts w:ascii="Times New Roman" w:hAnsi="Times New Roman" w:cs="Times New Roman"/>
          <w:sz w:val="28"/>
          <w:szCs w:val="28"/>
        </w:rPr>
        <w:t xml:space="preserve"> </w:t>
      </w:r>
      <w:r w:rsidR="00E20622" w:rsidRPr="000639C7">
        <w:rPr>
          <w:rFonts w:ascii="Times New Roman" w:hAnsi="Times New Roman" w:cs="Times New Roman"/>
          <w:sz w:val="28"/>
          <w:szCs w:val="28"/>
        </w:rPr>
        <w:t xml:space="preserve">компенсирующей направленности </w:t>
      </w:r>
      <w:r w:rsidR="002409E0" w:rsidRPr="00E44523">
        <w:rPr>
          <w:rFonts w:ascii="Times New Roman" w:hAnsi="Times New Roman" w:cs="Times New Roman"/>
          <w:sz w:val="28"/>
          <w:szCs w:val="28"/>
        </w:rPr>
        <w:t>для детей</w:t>
      </w:r>
      <w:r w:rsidRPr="00E44523">
        <w:rPr>
          <w:rFonts w:ascii="Times New Roman" w:hAnsi="Times New Roman" w:cs="Times New Roman"/>
          <w:sz w:val="28"/>
          <w:szCs w:val="28"/>
        </w:rPr>
        <w:t xml:space="preserve"> - от 5-ти до 8-ми лет: </w:t>
      </w:r>
    </w:p>
    <w:p w:rsidR="00E20622" w:rsidRDefault="00E20622" w:rsidP="00DE124F">
      <w:pPr>
        <w:pStyle w:val="ConsPlusNonformat"/>
        <w:spacing w:line="276" w:lineRule="auto"/>
        <w:ind w:firstLine="555"/>
        <w:jc w:val="both"/>
        <w:rPr>
          <w:rFonts w:ascii="Times New Roman" w:hAnsi="Times New Roman" w:cs="Times New Roman"/>
          <w:sz w:val="28"/>
          <w:szCs w:val="28"/>
        </w:rPr>
      </w:pPr>
      <w:r>
        <w:rPr>
          <w:rFonts w:ascii="Times New Roman" w:hAnsi="Times New Roman" w:cs="Times New Roman"/>
          <w:sz w:val="28"/>
          <w:szCs w:val="28"/>
        </w:rPr>
        <w:t xml:space="preserve">- </w:t>
      </w:r>
      <w:r w:rsidR="009D2E65" w:rsidRPr="00E44523">
        <w:rPr>
          <w:rFonts w:ascii="Times New Roman" w:hAnsi="Times New Roman" w:cs="Times New Roman"/>
          <w:sz w:val="28"/>
          <w:szCs w:val="28"/>
        </w:rPr>
        <w:t xml:space="preserve">старшие (1 год обучения), </w:t>
      </w:r>
    </w:p>
    <w:p w:rsidR="00E20622" w:rsidRPr="00E20622" w:rsidRDefault="00E20622" w:rsidP="00DE124F">
      <w:pPr>
        <w:pStyle w:val="ConsPlusNonformat"/>
        <w:spacing w:line="276" w:lineRule="auto"/>
        <w:ind w:firstLine="555"/>
        <w:jc w:val="both"/>
        <w:rPr>
          <w:rFonts w:ascii="Times New Roman" w:hAnsi="Times New Roman" w:cs="Times New Roman"/>
          <w:sz w:val="28"/>
          <w:szCs w:val="28"/>
        </w:rPr>
      </w:pPr>
      <w:r>
        <w:rPr>
          <w:rFonts w:ascii="Times New Roman" w:hAnsi="Times New Roman" w:cs="Times New Roman"/>
          <w:sz w:val="28"/>
          <w:szCs w:val="28"/>
        </w:rPr>
        <w:t xml:space="preserve">- </w:t>
      </w:r>
      <w:r w:rsidR="009D2E65" w:rsidRPr="00E44523">
        <w:rPr>
          <w:rFonts w:ascii="Times New Roman" w:hAnsi="Times New Roman" w:cs="Times New Roman"/>
          <w:sz w:val="28"/>
          <w:szCs w:val="28"/>
        </w:rPr>
        <w:t>подготовит</w:t>
      </w:r>
      <w:r>
        <w:rPr>
          <w:rFonts w:ascii="Times New Roman" w:hAnsi="Times New Roman" w:cs="Times New Roman"/>
          <w:sz w:val="28"/>
          <w:szCs w:val="28"/>
        </w:rPr>
        <w:t xml:space="preserve">ельные к школе (2 год обучения). </w:t>
      </w:r>
    </w:p>
    <w:p w:rsidR="009D2E65" w:rsidRDefault="009D2E65" w:rsidP="00DE124F">
      <w:pPr>
        <w:pStyle w:val="ConsPlusNormal"/>
        <w:ind w:firstLine="555"/>
        <w:jc w:val="both"/>
        <w:rPr>
          <w:sz w:val="28"/>
          <w:szCs w:val="28"/>
          <w:lang w:val="ru-RU"/>
        </w:rPr>
      </w:pPr>
      <w:r w:rsidRPr="00E20622">
        <w:rPr>
          <w:sz w:val="28"/>
          <w:szCs w:val="28"/>
          <w:lang w:val="ru-RU"/>
        </w:rPr>
        <w:t>Наполняемость в группах соответствуют санитарным правилам.</w:t>
      </w:r>
    </w:p>
    <w:p w:rsidR="00E20622" w:rsidRDefault="00E20622" w:rsidP="00DE124F">
      <w:pPr>
        <w:pStyle w:val="ConsPlusNormal"/>
        <w:spacing w:line="276" w:lineRule="auto"/>
        <w:ind w:firstLine="555"/>
        <w:jc w:val="both"/>
        <w:rPr>
          <w:sz w:val="28"/>
          <w:szCs w:val="28"/>
          <w:lang w:val="ru-RU"/>
        </w:rPr>
      </w:pPr>
    </w:p>
    <w:p w:rsidR="00E20622" w:rsidRPr="008E3687" w:rsidRDefault="00E20622" w:rsidP="00DE124F">
      <w:pPr>
        <w:pBdr>
          <w:top w:val="nil"/>
          <w:left w:val="nil"/>
          <w:bottom w:val="nil"/>
          <w:right w:val="nil"/>
          <w:between w:val="nil"/>
        </w:pBdr>
        <w:spacing w:after="0" w:line="276" w:lineRule="auto"/>
        <w:ind w:firstLine="709"/>
        <w:rPr>
          <w:color w:val="auto"/>
          <w:sz w:val="28"/>
          <w:szCs w:val="28"/>
        </w:rPr>
      </w:pPr>
      <w:r w:rsidRPr="00504A8F">
        <w:rPr>
          <w:color w:val="auto"/>
          <w:sz w:val="28"/>
          <w:szCs w:val="28"/>
        </w:rPr>
        <w:t xml:space="preserve">Адаптированная образовательная программа дошкольного образования для </w:t>
      </w:r>
      <w:r>
        <w:rPr>
          <w:color w:val="auto"/>
          <w:sz w:val="28"/>
          <w:szCs w:val="28"/>
        </w:rPr>
        <w:t xml:space="preserve">обучающихся </w:t>
      </w:r>
      <w:r w:rsidRPr="00504A8F">
        <w:rPr>
          <w:color w:val="auto"/>
          <w:sz w:val="28"/>
          <w:szCs w:val="28"/>
        </w:rPr>
        <w:t>с тяжёлыми нарушениями речи (далее – Программа) муниципального автономного дошкольного образовательного учреждения центр развития ребенка – детский сад № 18 города Кропоткин (далее - МАДОУ), разработана в соответствии с Федеральным государственным образовательным стандартом дошкольного образования (далее – Стандарт), и Федеральной адаптированной образовательной программой дошкольного образования (далее – ФАОП ДО).</w:t>
      </w:r>
    </w:p>
    <w:p w:rsidR="00E20622" w:rsidRDefault="00E20622" w:rsidP="00DE124F">
      <w:pPr>
        <w:spacing w:after="0" w:line="276" w:lineRule="auto"/>
        <w:ind w:firstLine="697"/>
        <w:rPr>
          <w:sz w:val="28"/>
          <w:szCs w:val="28"/>
        </w:rPr>
      </w:pPr>
    </w:p>
    <w:p w:rsidR="00E20622" w:rsidRPr="00E20622" w:rsidRDefault="00E20622" w:rsidP="00DE124F">
      <w:pPr>
        <w:spacing w:after="0" w:line="276" w:lineRule="auto"/>
        <w:ind w:firstLine="697"/>
        <w:rPr>
          <w:sz w:val="28"/>
          <w:szCs w:val="28"/>
        </w:rPr>
      </w:pPr>
      <w:r w:rsidRPr="008D5060">
        <w:rPr>
          <w:sz w:val="28"/>
          <w:szCs w:val="28"/>
        </w:rPr>
        <w:t xml:space="preserve">Цель реализации Программы: обеспечение условий для дошкольного образования, определяемых общими и особыми потребностями обучающегося раннего и дошкольного возраста с </w:t>
      </w:r>
      <w:r>
        <w:rPr>
          <w:sz w:val="28"/>
          <w:szCs w:val="28"/>
        </w:rPr>
        <w:t>ОВЗ</w:t>
      </w:r>
      <w:r w:rsidRPr="008D5060">
        <w:rPr>
          <w:sz w:val="28"/>
          <w:szCs w:val="28"/>
        </w:rPr>
        <w:t>, индивидуальными особенностями его развития и состояния здоровья.</w:t>
      </w:r>
    </w:p>
    <w:p w:rsidR="00E20622" w:rsidRDefault="00E20622" w:rsidP="00DE124F">
      <w:pPr>
        <w:pStyle w:val="Default"/>
        <w:spacing w:line="276" w:lineRule="auto"/>
        <w:ind w:firstLine="555"/>
        <w:jc w:val="both"/>
        <w:rPr>
          <w:color w:val="FF0000"/>
          <w:sz w:val="28"/>
          <w:szCs w:val="28"/>
        </w:rPr>
      </w:pPr>
    </w:p>
    <w:p w:rsidR="00E20622" w:rsidRPr="00E20622" w:rsidRDefault="00E20622" w:rsidP="00DE124F">
      <w:pPr>
        <w:pStyle w:val="Default"/>
        <w:ind w:firstLine="555"/>
        <w:jc w:val="both"/>
        <w:rPr>
          <w:color w:val="auto"/>
          <w:sz w:val="28"/>
          <w:szCs w:val="28"/>
        </w:rPr>
      </w:pPr>
      <w:r w:rsidRPr="00E20622">
        <w:rPr>
          <w:color w:val="auto"/>
          <w:sz w:val="28"/>
          <w:szCs w:val="28"/>
        </w:rPr>
        <w:t>ФАОП</w:t>
      </w:r>
      <w:r w:rsidR="00291682">
        <w:rPr>
          <w:color w:val="auto"/>
          <w:sz w:val="28"/>
          <w:szCs w:val="28"/>
        </w:rPr>
        <w:t xml:space="preserve"> ДО реализуется педагогическими</w:t>
      </w:r>
      <w:r w:rsidRPr="00E20622">
        <w:rPr>
          <w:color w:val="auto"/>
          <w:sz w:val="28"/>
          <w:szCs w:val="28"/>
        </w:rPr>
        <w:t xml:space="preserve"> работниками МАДОУ во всех помещениях и составляет примерно </w:t>
      </w:r>
      <w:r w:rsidR="00DE124F">
        <w:rPr>
          <w:color w:val="auto"/>
          <w:sz w:val="28"/>
          <w:szCs w:val="28"/>
        </w:rPr>
        <w:t>8</w:t>
      </w:r>
      <w:r w:rsidRPr="00E20622">
        <w:rPr>
          <w:color w:val="auto"/>
          <w:sz w:val="28"/>
          <w:szCs w:val="28"/>
        </w:rPr>
        <w:t xml:space="preserve">5% от общего объема Программы. </w:t>
      </w:r>
    </w:p>
    <w:p w:rsidR="009D2E65" w:rsidRPr="009D2E65" w:rsidRDefault="009D2E65" w:rsidP="00DE124F">
      <w:pPr>
        <w:pBdr>
          <w:top w:val="nil"/>
          <w:left w:val="nil"/>
          <w:bottom w:val="nil"/>
          <w:right w:val="nil"/>
          <w:between w:val="nil"/>
        </w:pBdr>
        <w:tabs>
          <w:tab w:val="left" w:pos="2913"/>
        </w:tabs>
        <w:spacing w:after="0" w:line="240" w:lineRule="auto"/>
        <w:ind w:firstLine="0"/>
        <w:rPr>
          <w:b/>
          <w:bCs/>
          <w:color w:val="FF0000"/>
          <w:sz w:val="28"/>
          <w:szCs w:val="28"/>
        </w:rPr>
      </w:pPr>
    </w:p>
    <w:p w:rsidR="009D2E65" w:rsidRPr="00291682" w:rsidRDefault="009D2E65" w:rsidP="009D2E65">
      <w:pPr>
        <w:pBdr>
          <w:top w:val="nil"/>
          <w:left w:val="nil"/>
          <w:bottom w:val="nil"/>
          <w:right w:val="nil"/>
          <w:between w:val="nil"/>
        </w:pBdr>
        <w:tabs>
          <w:tab w:val="left" w:pos="2913"/>
        </w:tabs>
        <w:spacing w:after="0" w:line="240" w:lineRule="auto"/>
        <w:rPr>
          <w:color w:val="auto"/>
          <w:sz w:val="28"/>
          <w:szCs w:val="28"/>
        </w:rPr>
      </w:pPr>
      <w:r w:rsidRPr="00291682">
        <w:rPr>
          <w:b/>
          <w:bCs/>
          <w:color w:val="auto"/>
          <w:sz w:val="28"/>
          <w:szCs w:val="28"/>
        </w:rPr>
        <w:t>Характеристика взаимодействия педагогического коллектива с семьями детей</w:t>
      </w:r>
      <w:r w:rsidRPr="00291682">
        <w:rPr>
          <w:color w:val="auto"/>
          <w:sz w:val="28"/>
          <w:szCs w:val="28"/>
        </w:rPr>
        <w:t>.</w:t>
      </w:r>
    </w:p>
    <w:p w:rsidR="009D2E65" w:rsidRDefault="009D2E65" w:rsidP="009D2E65">
      <w:pPr>
        <w:pBdr>
          <w:top w:val="nil"/>
          <w:left w:val="nil"/>
          <w:bottom w:val="nil"/>
          <w:right w:val="nil"/>
          <w:between w:val="nil"/>
        </w:pBdr>
        <w:tabs>
          <w:tab w:val="left" w:pos="2913"/>
        </w:tabs>
        <w:spacing w:after="0" w:line="240" w:lineRule="auto"/>
        <w:rPr>
          <w:color w:val="FF0000"/>
          <w:sz w:val="28"/>
          <w:szCs w:val="28"/>
        </w:rPr>
      </w:pPr>
    </w:p>
    <w:p w:rsidR="00291682" w:rsidRPr="0043217B" w:rsidRDefault="00291682" w:rsidP="00291682">
      <w:pPr>
        <w:spacing w:line="240" w:lineRule="auto"/>
        <w:rPr>
          <w:sz w:val="28"/>
          <w:szCs w:val="28"/>
        </w:rPr>
      </w:pPr>
      <w:r w:rsidRPr="0043217B">
        <w:rPr>
          <w:sz w:val="28"/>
          <w:szCs w:val="28"/>
        </w:rPr>
        <w:t>Особенности взаимодействия педагогического коллектива с семьями дошкольников с ТНР:</w:t>
      </w:r>
    </w:p>
    <w:p w:rsidR="00291682" w:rsidRPr="0043217B" w:rsidRDefault="00291682" w:rsidP="00291682">
      <w:pPr>
        <w:spacing w:line="240" w:lineRule="auto"/>
        <w:rPr>
          <w:sz w:val="28"/>
          <w:szCs w:val="28"/>
        </w:rPr>
      </w:pPr>
      <w:r w:rsidRPr="0043217B">
        <w:rPr>
          <w:sz w:val="28"/>
          <w:szCs w:val="28"/>
        </w:rPr>
        <w:t>1. Формирование базового доверия к миру, к людям, к себе - ключевая задача периода развития ребенка в период дошкольного возраста.</w:t>
      </w:r>
    </w:p>
    <w:p w:rsidR="00291682" w:rsidRPr="0043217B" w:rsidRDefault="00291682" w:rsidP="00291682">
      <w:pPr>
        <w:spacing w:line="240" w:lineRule="auto"/>
        <w:rPr>
          <w:sz w:val="28"/>
          <w:szCs w:val="28"/>
        </w:rPr>
      </w:pPr>
      <w:r w:rsidRPr="0043217B">
        <w:rPr>
          <w:sz w:val="28"/>
          <w:szCs w:val="28"/>
        </w:rPr>
        <w:t>2. С возрастом число близких людей увеличивается. В этих отношениях ребенок находит безопасность и признание,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291682" w:rsidRPr="0043217B" w:rsidRDefault="00291682" w:rsidP="00291682">
      <w:pPr>
        <w:spacing w:line="240" w:lineRule="auto"/>
        <w:rPr>
          <w:sz w:val="28"/>
          <w:szCs w:val="28"/>
        </w:rPr>
      </w:pPr>
      <w:r w:rsidRPr="0043217B">
        <w:rPr>
          <w:sz w:val="28"/>
          <w:szCs w:val="28"/>
        </w:rPr>
        <w:t>3. Процесс становления полноценной личности ребенка происходит под влиянием различных факторов, первым и важнейшим из которых является семья. Именно родители (законные представители), семья в целом, вырабатывают у обучающихся комплекс базовых социальных ценностей, ориентации, потребностей, интересов и привычек.</w:t>
      </w:r>
    </w:p>
    <w:p w:rsidR="00291682" w:rsidRPr="0043217B" w:rsidRDefault="00291682" w:rsidP="00291682">
      <w:pPr>
        <w:spacing w:line="240" w:lineRule="auto"/>
        <w:rPr>
          <w:sz w:val="28"/>
          <w:szCs w:val="28"/>
        </w:rPr>
      </w:pPr>
      <w:r w:rsidRPr="0043217B">
        <w:rPr>
          <w:sz w:val="28"/>
          <w:szCs w:val="28"/>
        </w:rPr>
        <w:t xml:space="preserve">4. Взаимодействие педагогических работников Организации </w:t>
      </w:r>
      <w:proofErr w:type="gramStart"/>
      <w:r w:rsidRPr="0043217B">
        <w:rPr>
          <w:sz w:val="28"/>
          <w:szCs w:val="28"/>
        </w:rPr>
        <w:t>с родителям</w:t>
      </w:r>
      <w:proofErr w:type="gramEnd"/>
      <w:r w:rsidRPr="0043217B">
        <w:rPr>
          <w:sz w:val="28"/>
          <w:szCs w:val="28"/>
        </w:rPr>
        <w:t xml:space="preserve"> (законным представителям) направлено на повышение педагогической культуры родителей (законных представителей). Задача педагогических работников - активизировать роль родителей (законных представителей) в воспитании и обучении ребенка, выработать единое и адекватное понимание проблем ребенка.</w:t>
      </w:r>
    </w:p>
    <w:p w:rsidR="00291682" w:rsidRPr="0043217B" w:rsidRDefault="00291682" w:rsidP="00291682">
      <w:pPr>
        <w:spacing w:line="240" w:lineRule="auto"/>
        <w:rPr>
          <w:sz w:val="28"/>
          <w:szCs w:val="28"/>
        </w:rPr>
      </w:pPr>
      <w:r w:rsidRPr="0043217B">
        <w:rPr>
          <w:sz w:val="28"/>
          <w:szCs w:val="28"/>
        </w:rPr>
        <w:t>5. Укрепление и развитие взаимодействия Организации и семьи обеспечивают благоприятные условия жизни и воспитания ребёнка, формирование основ полноценной, гармоничной личности. Главной ценностью педагогической культуры является ребенок - его развитие, образование, воспитание, социальная защита и поддержка его достоинства и прав человека.</w:t>
      </w:r>
    </w:p>
    <w:p w:rsidR="00291682" w:rsidRPr="0043217B" w:rsidRDefault="00291682" w:rsidP="00291682">
      <w:pPr>
        <w:spacing w:line="240" w:lineRule="auto"/>
        <w:rPr>
          <w:sz w:val="28"/>
          <w:szCs w:val="28"/>
        </w:rPr>
      </w:pPr>
      <w:r w:rsidRPr="0043217B">
        <w:rPr>
          <w:sz w:val="28"/>
          <w:szCs w:val="28"/>
        </w:rPr>
        <w:t>6. Основной целью работы с родителями (законными представителями) является обеспечение взаимодействия с семьей, вовлечение родителей (законных представителей) в образовательный процесс для формирования у них компетентной педагогической позиции по отношению к собственному ребенку.</w:t>
      </w:r>
    </w:p>
    <w:p w:rsidR="00291682" w:rsidRPr="0043217B" w:rsidRDefault="00291682" w:rsidP="00291682">
      <w:pPr>
        <w:spacing w:line="240" w:lineRule="auto"/>
        <w:rPr>
          <w:sz w:val="28"/>
          <w:szCs w:val="28"/>
        </w:rPr>
      </w:pPr>
      <w:r w:rsidRPr="0043217B">
        <w:rPr>
          <w:sz w:val="28"/>
          <w:szCs w:val="28"/>
        </w:rPr>
        <w:t>7. Реализация цели обеспечивает решение следующих задач:</w:t>
      </w:r>
    </w:p>
    <w:p w:rsidR="00291682" w:rsidRPr="0043217B" w:rsidRDefault="00291682" w:rsidP="00291682">
      <w:pPr>
        <w:spacing w:line="240" w:lineRule="auto"/>
        <w:rPr>
          <w:sz w:val="28"/>
          <w:szCs w:val="28"/>
        </w:rPr>
      </w:pPr>
      <w:r w:rsidRPr="0043217B">
        <w:rPr>
          <w:sz w:val="28"/>
          <w:szCs w:val="28"/>
        </w:rPr>
        <w:t>выработка у педагогических работников уважительного отношения к традициям семейного воспитания обучающихся и признания приоритетности родительского права в вопросах воспитания ребенка;</w:t>
      </w:r>
    </w:p>
    <w:p w:rsidR="00291682" w:rsidRPr="0043217B" w:rsidRDefault="00291682" w:rsidP="00291682">
      <w:pPr>
        <w:spacing w:line="240" w:lineRule="auto"/>
        <w:rPr>
          <w:sz w:val="28"/>
          <w:szCs w:val="28"/>
        </w:rPr>
      </w:pPr>
      <w:r w:rsidRPr="0043217B">
        <w:rPr>
          <w:sz w:val="28"/>
          <w:szCs w:val="28"/>
        </w:rPr>
        <w:t>вовлечение родителей (законных представителей) в воспитательно-образовательный процесс;</w:t>
      </w:r>
    </w:p>
    <w:p w:rsidR="00291682" w:rsidRPr="0043217B" w:rsidRDefault="00291682" w:rsidP="00291682">
      <w:pPr>
        <w:spacing w:line="240" w:lineRule="auto"/>
        <w:rPr>
          <w:sz w:val="28"/>
          <w:szCs w:val="28"/>
        </w:rPr>
      </w:pPr>
      <w:r w:rsidRPr="0043217B">
        <w:rPr>
          <w:sz w:val="28"/>
          <w:szCs w:val="28"/>
        </w:rPr>
        <w:t xml:space="preserve">внедрение эффективных технологий сотрудничества </w:t>
      </w:r>
      <w:proofErr w:type="gramStart"/>
      <w:r w:rsidRPr="0043217B">
        <w:rPr>
          <w:sz w:val="28"/>
          <w:szCs w:val="28"/>
        </w:rPr>
        <w:t>с</w:t>
      </w:r>
      <w:r w:rsidR="000639C7">
        <w:rPr>
          <w:sz w:val="28"/>
          <w:szCs w:val="28"/>
        </w:rPr>
        <w:t xml:space="preserve"> </w:t>
      </w:r>
      <w:r w:rsidRPr="0043217B">
        <w:rPr>
          <w:sz w:val="28"/>
          <w:szCs w:val="28"/>
        </w:rPr>
        <w:t>родителям</w:t>
      </w:r>
      <w:proofErr w:type="gramEnd"/>
      <w:r w:rsidRPr="0043217B">
        <w:rPr>
          <w:sz w:val="28"/>
          <w:szCs w:val="28"/>
        </w:rPr>
        <w:t xml:space="preserve"> (законным представителям), активизация их участия в жизни детского сада.</w:t>
      </w:r>
    </w:p>
    <w:p w:rsidR="00291682" w:rsidRPr="0043217B" w:rsidRDefault="00291682" w:rsidP="00291682">
      <w:pPr>
        <w:spacing w:line="240" w:lineRule="auto"/>
        <w:rPr>
          <w:sz w:val="28"/>
          <w:szCs w:val="28"/>
        </w:rPr>
      </w:pPr>
      <w:r w:rsidRPr="0043217B">
        <w:rPr>
          <w:sz w:val="28"/>
          <w:szCs w:val="28"/>
        </w:rPr>
        <w:t>создание активной информационно-развивающей среды, обеспечивающей единые подходы к развитию личности в семье и детском коллективе;</w:t>
      </w:r>
    </w:p>
    <w:p w:rsidR="00291682" w:rsidRPr="0043217B" w:rsidRDefault="00291682" w:rsidP="00291682">
      <w:pPr>
        <w:spacing w:line="240" w:lineRule="auto"/>
        <w:rPr>
          <w:sz w:val="28"/>
          <w:szCs w:val="28"/>
        </w:rPr>
      </w:pPr>
      <w:r w:rsidRPr="0043217B">
        <w:rPr>
          <w:sz w:val="28"/>
          <w:szCs w:val="28"/>
        </w:rPr>
        <w:t>повышение родительской компетентности в вопросах воспитания и обучения обучающихся.</w:t>
      </w:r>
    </w:p>
    <w:p w:rsidR="00291682" w:rsidRPr="0043217B" w:rsidRDefault="00291682" w:rsidP="00291682">
      <w:pPr>
        <w:spacing w:line="240" w:lineRule="auto"/>
        <w:rPr>
          <w:sz w:val="28"/>
          <w:szCs w:val="28"/>
        </w:rPr>
      </w:pPr>
      <w:r w:rsidRPr="0043217B">
        <w:rPr>
          <w:sz w:val="28"/>
          <w:szCs w:val="28"/>
        </w:rPr>
        <w:t>8. Работа, обеспечивающая взаимодействие семьи и дошкольной организации, включает следующие направления:</w:t>
      </w:r>
    </w:p>
    <w:p w:rsidR="00291682" w:rsidRPr="0043217B" w:rsidRDefault="00291682" w:rsidP="00291682">
      <w:pPr>
        <w:spacing w:line="240" w:lineRule="auto"/>
        <w:rPr>
          <w:sz w:val="28"/>
          <w:szCs w:val="28"/>
        </w:rPr>
      </w:pPr>
      <w:r w:rsidRPr="0043217B">
        <w:rPr>
          <w:sz w:val="28"/>
          <w:szCs w:val="28"/>
        </w:rPr>
        <w:t>аналитическое - изучение семьи, выяснение образовательных потребностей ребёнка с ТНР и предпочтений родителей (законных представителей) для согласования воспитательных воздействий на ребенка;</w:t>
      </w:r>
    </w:p>
    <w:p w:rsidR="00291682" w:rsidRPr="0043217B" w:rsidRDefault="00291682" w:rsidP="00291682">
      <w:pPr>
        <w:spacing w:line="240" w:lineRule="auto"/>
        <w:rPr>
          <w:sz w:val="28"/>
          <w:szCs w:val="28"/>
        </w:rPr>
      </w:pPr>
      <w:r w:rsidRPr="0043217B">
        <w:rPr>
          <w:sz w:val="28"/>
          <w:szCs w:val="28"/>
        </w:rPr>
        <w:t>коммуникативно-деятельностное - направлено на повышение педагогической культуры родителей (законных представителей); вовлечение родителей (законных представителей)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w:t>
      </w:r>
    </w:p>
    <w:p w:rsidR="00291682" w:rsidRPr="0043217B" w:rsidRDefault="00291682" w:rsidP="00291682">
      <w:pPr>
        <w:spacing w:line="240" w:lineRule="auto"/>
        <w:rPr>
          <w:sz w:val="28"/>
          <w:szCs w:val="28"/>
        </w:rPr>
      </w:pPr>
      <w:r w:rsidRPr="0043217B">
        <w:rPr>
          <w:sz w:val="28"/>
          <w:szCs w:val="28"/>
        </w:rPr>
        <w:t>информационное - пропаганда и популяризация опыта деятельности Организации; создание открытого информационного пространства (сайт Организации, форум, группы в социальных сетях).</w:t>
      </w:r>
    </w:p>
    <w:p w:rsidR="009D2E65" w:rsidRPr="009D2E65" w:rsidRDefault="009D2E65" w:rsidP="009D2E65">
      <w:pPr>
        <w:rPr>
          <w:sz w:val="28"/>
          <w:szCs w:val="28"/>
        </w:rPr>
      </w:pPr>
    </w:p>
    <w:sectPr w:rsidR="009D2E65" w:rsidRPr="009D2E65" w:rsidSect="009436FE">
      <w:footerReference w:type="default" r:id="rId16"/>
      <w:pgSz w:w="11906" w:h="16838" w:code="9"/>
      <w:pgMar w:top="907"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3AF" w:rsidRDefault="00FB33AF" w:rsidP="00C87AE8">
      <w:pPr>
        <w:spacing w:after="0" w:line="240" w:lineRule="auto"/>
      </w:pPr>
      <w:r>
        <w:separator/>
      </w:r>
    </w:p>
  </w:endnote>
  <w:endnote w:type="continuationSeparator" w:id="0">
    <w:p w:rsidR="00FB33AF" w:rsidRDefault="00FB33AF" w:rsidP="00C87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1"/>
    <w:family w:val="auto"/>
    <w:pitch w:val="variable"/>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Mono">
    <w:altName w:val="Courier New"/>
    <w:charset w:val="01"/>
    <w:family w:val="auto"/>
    <w:pitch w:val="variable"/>
  </w:font>
  <w:font w:name="Liberation Sans">
    <w:altName w:val="Arial"/>
    <w:charset w:val="01"/>
    <w:family w:val="swiss"/>
    <w:pitch w:val="variable"/>
  </w:font>
  <w:font w:name="Georgia">
    <w:panose1 w:val="02040502050405020303"/>
    <w:charset w:val="CC"/>
    <w:family w:val="roman"/>
    <w:pitch w:val="variable"/>
    <w:sig w:usb0="00000287" w:usb1="00000000" w:usb2="00000000" w:usb3="00000000" w:csb0="0000009F" w:csb1="00000000"/>
  </w:font>
  <w:font w:name="Andale Sans UI">
    <w:charset w:val="CC"/>
    <w:family w:val="auto"/>
    <w:pitch w:val="variable"/>
  </w:font>
  <w:font w:name="SchoolBookA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59296"/>
      <w:docPartObj>
        <w:docPartGallery w:val="Page Numbers (Bottom of Page)"/>
        <w:docPartUnique/>
      </w:docPartObj>
    </w:sdtPr>
    <w:sdtContent>
      <w:p w:rsidR="00FB33AF" w:rsidRDefault="00FB33AF">
        <w:pPr>
          <w:pStyle w:val="a7"/>
          <w:jc w:val="right"/>
        </w:pPr>
        <w:r>
          <w:fldChar w:fldCharType="begin"/>
        </w:r>
        <w:r>
          <w:instrText>PAGE   \* MERGEFORMAT</w:instrText>
        </w:r>
        <w:r>
          <w:fldChar w:fldCharType="separate"/>
        </w:r>
        <w:r w:rsidR="00C72C20">
          <w:rPr>
            <w:noProof/>
          </w:rPr>
          <w:t>20</w:t>
        </w:r>
        <w:r>
          <w:fldChar w:fldCharType="end"/>
        </w:r>
      </w:p>
    </w:sdtContent>
  </w:sdt>
  <w:p w:rsidR="00FB33AF" w:rsidRDefault="00FB33A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3AF" w:rsidRDefault="00FB33AF" w:rsidP="00C87AE8">
      <w:pPr>
        <w:spacing w:after="0" w:line="240" w:lineRule="auto"/>
      </w:pPr>
      <w:r>
        <w:separator/>
      </w:r>
    </w:p>
  </w:footnote>
  <w:footnote w:type="continuationSeparator" w:id="0">
    <w:p w:rsidR="00FB33AF" w:rsidRDefault="00FB33AF" w:rsidP="00C87A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1"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39"/>
    <w:multiLevelType w:val="multilevel"/>
    <w:tmpl w:val="00000039"/>
    <w:name w:val="WW8Num57"/>
    <w:lvl w:ilvl="0">
      <w:start w:val="1"/>
      <w:numFmt w:val="bullet"/>
      <w:lvlText w:val=""/>
      <w:lvlJc w:val="left"/>
      <w:pPr>
        <w:tabs>
          <w:tab w:val="num" w:pos="930"/>
        </w:tabs>
        <w:ind w:left="930" w:hanging="360"/>
      </w:pPr>
      <w:rPr>
        <w:rFonts w:ascii="Symbol" w:hAnsi="Symbol"/>
        <w:sz w:val="20"/>
      </w:rPr>
    </w:lvl>
    <w:lvl w:ilvl="1">
      <w:start w:val="1"/>
      <w:numFmt w:val="bullet"/>
      <w:lvlText w:val="o"/>
      <w:lvlJc w:val="left"/>
      <w:pPr>
        <w:tabs>
          <w:tab w:val="num" w:pos="1650"/>
        </w:tabs>
        <w:ind w:left="1650" w:hanging="360"/>
      </w:pPr>
      <w:rPr>
        <w:rFonts w:ascii="Courier New" w:hAnsi="Courier New"/>
        <w:sz w:val="20"/>
      </w:rPr>
    </w:lvl>
    <w:lvl w:ilvl="2">
      <w:start w:val="1"/>
      <w:numFmt w:val="bullet"/>
      <w:lvlText w:val=""/>
      <w:lvlJc w:val="left"/>
      <w:pPr>
        <w:tabs>
          <w:tab w:val="num" w:pos="2370"/>
        </w:tabs>
        <w:ind w:left="2370" w:hanging="360"/>
      </w:pPr>
      <w:rPr>
        <w:rFonts w:ascii="Wingdings" w:hAnsi="Wingdings"/>
        <w:sz w:val="20"/>
      </w:rPr>
    </w:lvl>
    <w:lvl w:ilvl="3">
      <w:start w:val="1"/>
      <w:numFmt w:val="bullet"/>
      <w:lvlText w:val=""/>
      <w:lvlJc w:val="left"/>
      <w:pPr>
        <w:tabs>
          <w:tab w:val="num" w:pos="3090"/>
        </w:tabs>
        <w:ind w:left="3090" w:hanging="360"/>
      </w:pPr>
      <w:rPr>
        <w:rFonts w:ascii="Symbol" w:hAnsi="Symbol"/>
        <w:sz w:val="20"/>
      </w:rPr>
    </w:lvl>
    <w:lvl w:ilvl="4">
      <w:start w:val="1"/>
      <w:numFmt w:val="bullet"/>
      <w:lvlText w:val="o"/>
      <w:lvlJc w:val="left"/>
      <w:pPr>
        <w:tabs>
          <w:tab w:val="num" w:pos="3810"/>
        </w:tabs>
        <w:ind w:left="3810" w:hanging="360"/>
      </w:pPr>
      <w:rPr>
        <w:rFonts w:ascii="Courier New" w:hAnsi="Courier New"/>
        <w:sz w:val="20"/>
      </w:rPr>
    </w:lvl>
    <w:lvl w:ilvl="5">
      <w:start w:val="1"/>
      <w:numFmt w:val="bullet"/>
      <w:lvlText w:val=""/>
      <w:lvlJc w:val="left"/>
      <w:pPr>
        <w:tabs>
          <w:tab w:val="num" w:pos="4530"/>
        </w:tabs>
        <w:ind w:left="4530" w:hanging="360"/>
      </w:pPr>
      <w:rPr>
        <w:rFonts w:ascii="Wingdings" w:hAnsi="Wingdings"/>
        <w:sz w:val="20"/>
      </w:rPr>
    </w:lvl>
    <w:lvl w:ilvl="6">
      <w:start w:val="1"/>
      <w:numFmt w:val="bullet"/>
      <w:lvlText w:val=""/>
      <w:lvlJc w:val="left"/>
      <w:pPr>
        <w:tabs>
          <w:tab w:val="num" w:pos="5250"/>
        </w:tabs>
        <w:ind w:left="5250" w:hanging="360"/>
      </w:pPr>
      <w:rPr>
        <w:rFonts w:ascii="Symbol" w:hAnsi="Symbol"/>
        <w:sz w:val="20"/>
      </w:rPr>
    </w:lvl>
    <w:lvl w:ilvl="7">
      <w:start w:val="1"/>
      <w:numFmt w:val="bullet"/>
      <w:lvlText w:val="o"/>
      <w:lvlJc w:val="left"/>
      <w:pPr>
        <w:tabs>
          <w:tab w:val="num" w:pos="5970"/>
        </w:tabs>
        <w:ind w:left="5970" w:hanging="360"/>
      </w:pPr>
      <w:rPr>
        <w:rFonts w:ascii="Courier New" w:hAnsi="Courier New"/>
        <w:sz w:val="20"/>
      </w:rPr>
    </w:lvl>
    <w:lvl w:ilvl="8">
      <w:start w:val="1"/>
      <w:numFmt w:val="bullet"/>
      <w:lvlText w:val=""/>
      <w:lvlJc w:val="left"/>
      <w:pPr>
        <w:tabs>
          <w:tab w:val="num" w:pos="6690"/>
        </w:tabs>
        <w:ind w:left="6690" w:hanging="360"/>
      </w:pPr>
      <w:rPr>
        <w:rFonts w:ascii="Wingdings" w:hAnsi="Wingdings"/>
        <w:sz w:val="20"/>
      </w:rPr>
    </w:lvl>
  </w:abstractNum>
  <w:abstractNum w:abstractNumId="3"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o"/>
      <w:lvlJc w:val="left"/>
      <w:pPr>
        <w:tabs>
          <w:tab w:val="num" w:pos="3600"/>
        </w:tabs>
        <w:ind w:left="3600" w:hanging="360"/>
      </w:pPr>
      <w:rPr>
        <w:rFonts w:ascii="Courier New" w:hAnsi="Courier New"/>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o"/>
      <w:lvlJc w:val="left"/>
      <w:pPr>
        <w:tabs>
          <w:tab w:val="num" w:pos="5760"/>
        </w:tabs>
        <w:ind w:left="5760" w:hanging="360"/>
      </w:pPr>
      <w:rPr>
        <w:rFonts w:ascii="Courier New" w:hAnsi="Courier New"/>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eastAsia="Times New Roman"/>
        <w:sz w:val="20"/>
      </w:rPr>
    </w:lvl>
    <w:lvl w:ilvl="2">
      <w:start w:val="1"/>
      <w:numFmt w:val="bullet"/>
      <w:lvlText w:val="▪"/>
      <w:lvlJc w:val="left"/>
      <w:pPr>
        <w:tabs>
          <w:tab w:val="num" w:pos="1440"/>
        </w:tabs>
        <w:ind w:left="1440" w:hanging="360"/>
      </w:pPr>
      <w:rPr>
        <w:rFonts w:ascii="OpenSymbol" w:eastAsia="Times New Roman"/>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eastAsia="Times New Roman"/>
        <w:sz w:val="20"/>
      </w:rPr>
    </w:lvl>
    <w:lvl w:ilvl="5">
      <w:start w:val="1"/>
      <w:numFmt w:val="bullet"/>
      <w:lvlText w:val="▪"/>
      <w:lvlJc w:val="left"/>
      <w:pPr>
        <w:tabs>
          <w:tab w:val="num" w:pos="2520"/>
        </w:tabs>
        <w:ind w:left="2520" w:hanging="360"/>
      </w:pPr>
      <w:rPr>
        <w:rFonts w:ascii="OpenSymbol" w:eastAsia="Times New Roman"/>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eastAsia="Times New Roman"/>
        <w:sz w:val="20"/>
      </w:rPr>
    </w:lvl>
    <w:lvl w:ilvl="8">
      <w:start w:val="1"/>
      <w:numFmt w:val="bullet"/>
      <w:lvlText w:val="▪"/>
      <w:lvlJc w:val="left"/>
      <w:pPr>
        <w:tabs>
          <w:tab w:val="num" w:pos="3600"/>
        </w:tabs>
        <w:ind w:left="3600" w:hanging="360"/>
      </w:pPr>
      <w:rPr>
        <w:rFonts w:ascii="OpenSymbol" w:eastAsia="Times New Roman"/>
        <w:sz w:val="20"/>
      </w:rPr>
    </w:lvl>
  </w:abstractNum>
  <w:abstractNum w:abstractNumId="5"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375CBA"/>
    <w:multiLevelType w:val="hybridMultilevel"/>
    <w:tmpl w:val="15A82610"/>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7" w15:restartNumberingAfterBreak="0">
    <w:nsid w:val="045D10B9"/>
    <w:multiLevelType w:val="hybridMultilevel"/>
    <w:tmpl w:val="2DEE9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6442090"/>
    <w:multiLevelType w:val="hybridMultilevel"/>
    <w:tmpl w:val="E4E01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6A40240"/>
    <w:multiLevelType w:val="hybridMultilevel"/>
    <w:tmpl w:val="05980152"/>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10" w15:restartNumberingAfterBreak="0">
    <w:nsid w:val="07951FD5"/>
    <w:multiLevelType w:val="hybridMultilevel"/>
    <w:tmpl w:val="18A2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A42FF3"/>
    <w:multiLevelType w:val="hybridMultilevel"/>
    <w:tmpl w:val="7856F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8E26888"/>
    <w:multiLevelType w:val="hybridMultilevel"/>
    <w:tmpl w:val="132E2AD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DCF7776"/>
    <w:multiLevelType w:val="hybridMultilevel"/>
    <w:tmpl w:val="742C5B68"/>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14" w15:restartNumberingAfterBreak="0">
    <w:nsid w:val="0F281B7E"/>
    <w:multiLevelType w:val="hybridMultilevel"/>
    <w:tmpl w:val="01C40020"/>
    <w:lvl w:ilvl="0" w:tplc="CAD87E84">
      <w:start w:val="4"/>
      <w:numFmt w:val="decimal"/>
      <w:lvlText w:val="%1"/>
      <w:lvlJc w:val="left"/>
      <w:pPr>
        <w:ind w:left="1785" w:hanging="360"/>
      </w:pPr>
    </w:lvl>
    <w:lvl w:ilvl="1" w:tplc="04190019">
      <w:start w:val="1"/>
      <w:numFmt w:val="lowerLetter"/>
      <w:lvlText w:val="%2."/>
      <w:lvlJc w:val="left"/>
      <w:pPr>
        <w:ind w:left="2505" w:hanging="360"/>
      </w:pPr>
    </w:lvl>
    <w:lvl w:ilvl="2" w:tplc="0419001B">
      <w:start w:val="1"/>
      <w:numFmt w:val="lowerRoman"/>
      <w:lvlText w:val="%3."/>
      <w:lvlJc w:val="right"/>
      <w:pPr>
        <w:ind w:left="3225" w:hanging="180"/>
      </w:pPr>
    </w:lvl>
    <w:lvl w:ilvl="3" w:tplc="0419000F">
      <w:start w:val="1"/>
      <w:numFmt w:val="decimal"/>
      <w:lvlText w:val="%4."/>
      <w:lvlJc w:val="left"/>
      <w:pPr>
        <w:ind w:left="3945" w:hanging="360"/>
      </w:pPr>
    </w:lvl>
    <w:lvl w:ilvl="4" w:tplc="04190019">
      <w:start w:val="1"/>
      <w:numFmt w:val="lowerLetter"/>
      <w:lvlText w:val="%5."/>
      <w:lvlJc w:val="left"/>
      <w:pPr>
        <w:ind w:left="4665" w:hanging="360"/>
      </w:pPr>
    </w:lvl>
    <w:lvl w:ilvl="5" w:tplc="0419001B">
      <w:start w:val="1"/>
      <w:numFmt w:val="lowerRoman"/>
      <w:lvlText w:val="%6."/>
      <w:lvlJc w:val="right"/>
      <w:pPr>
        <w:ind w:left="5385" w:hanging="180"/>
      </w:pPr>
    </w:lvl>
    <w:lvl w:ilvl="6" w:tplc="0419000F">
      <w:start w:val="1"/>
      <w:numFmt w:val="decimal"/>
      <w:lvlText w:val="%7."/>
      <w:lvlJc w:val="left"/>
      <w:pPr>
        <w:ind w:left="6105" w:hanging="360"/>
      </w:pPr>
    </w:lvl>
    <w:lvl w:ilvl="7" w:tplc="04190019">
      <w:start w:val="1"/>
      <w:numFmt w:val="lowerLetter"/>
      <w:lvlText w:val="%8."/>
      <w:lvlJc w:val="left"/>
      <w:pPr>
        <w:ind w:left="6825" w:hanging="360"/>
      </w:pPr>
    </w:lvl>
    <w:lvl w:ilvl="8" w:tplc="0419001B">
      <w:start w:val="1"/>
      <w:numFmt w:val="lowerRoman"/>
      <w:lvlText w:val="%9."/>
      <w:lvlJc w:val="right"/>
      <w:pPr>
        <w:ind w:left="7545" w:hanging="180"/>
      </w:pPr>
    </w:lvl>
  </w:abstractNum>
  <w:abstractNum w:abstractNumId="15" w15:restartNumberingAfterBreak="0">
    <w:nsid w:val="129E59A9"/>
    <w:multiLevelType w:val="hybridMultilevel"/>
    <w:tmpl w:val="EA66D2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12BD0C13"/>
    <w:multiLevelType w:val="hybridMultilevel"/>
    <w:tmpl w:val="0F569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2C25F5E"/>
    <w:multiLevelType w:val="hybridMultilevel"/>
    <w:tmpl w:val="DCBC96DC"/>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18" w15:restartNumberingAfterBreak="0">
    <w:nsid w:val="13A13C8B"/>
    <w:multiLevelType w:val="hybridMultilevel"/>
    <w:tmpl w:val="58B47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DC6AF2"/>
    <w:multiLevelType w:val="hybridMultilevel"/>
    <w:tmpl w:val="8018A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6A14480"/>
    <w:multiLevelType w:val="hybridMultilevel"/>
    <w:tmpl w:val="3510F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8FD53E2"/>
    <w:multiLevelType w:val="hybridMultilevel"/>
    <w:tmpl w:val="A3767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9F50325"/>
    <w:multiLevelType w:val="hybridMultilevel"/>
    <w:tmpl w:val="C46CF5A8"/>
    <w:lvl w:ilvl="0" w:tplc="BEA8C58C">
      <w:start w:val="1"/>
      <w:numFmt w:val="bullet"/>
      <w:lvlText w:val=""/>
      <w:lvlJc w:val="left"/>
      <w:pPr>
        <w:tabs>
          <w:tab w:val="num" w:pos="720"/>
        </w:tabs>
        <w:ind w:left="720" w:hanging="360"/>
      </w:pPr>
      <w:rPr>
        <w:rFonts w:ascii="Wingdings" w:hAnsi="Wingdings" w:hint="default"/>
      </w:rPr>
    </w:lvl>
    <w:lvl w:ilvl="1" w:tplc="FF6A4FCE" w:tentative="1">
      <w:start w:val="1"/>
      <w:numFmt w:val="bullet"/>
      <w:lvlText w:val=""/>
      <w:lvlJc w:val="left"/>
      <w:pPr>
        <w:tabs>
          <w:tab w:val="num" w:pos="1440"/>
        </w:tabs>
        <w:ind w:left="1440" w:hanging="360"/>
      </w:pPr>
      <w:rPr>
        <w:rFonts w:ascii="Wingdings" w:hAnsi="Wingdings" w:hint="default"/>
      </w:rPr>
    </w:lvl>
    <w:lvl w:ilvl="2" w:tplc="FF8C308E" w:tentative="1">
      <w:start w:val="1"/>
      <w:numFmt w:val="bullet"/>
      <w:lvlText w:val=""/>
      <w:lvlJc w:val="left"/>
      <w:pPr>
        <w:tabs>
          <w:tab w:val="num" w:pos="2160"/>
        </w:tabs>
        <w:ind w:left="2160" w:hanging="360"/>
      </w:pPr>
      <w:rPr>
        <w:rFonts w:ascii="Wingdings" w:hAnsi="Wingdings" w:hint="default"/>
      </w:rPr>
    </w:lvl>
    <w:lvl w:ilvl="3" w:tplc="1F30C784" w:tentative="1">
      <w:start w:val="1"/>
      <w:numFmt w:val="bullet"/>
      <w:lvlText w:val=""/>
      <w:lvlJc w:val="left"/>
      <w:pPr>
        <w:tabs>
          <w:tab w:val="num" w:pos="2880"/>
        </w:tabs>
        <w:ind w:left="2880" w:hanging="360"/>
      </w:pPr>
      <w:rPr>
        <w:rFonts w:ascii="Wingdings" w:hAnsi="Wingdings" w:hint="default"/>
      </w:rPr>
    </w:lvl>
    <w:lvl w:ilvl="4" w:tplc="C05059D6" w:tentative="1">
      <w:start w:val="1"/>
      <w:numFmt w:val="bullet"/>
      <w:lvlText w:val=""/>
      <w:lvlJc w:val="left"/>
      <w:pPr>
        <w:tabs>
          <w:tab w:val="num" w:pos="3600"/>
        </w:tabs>
        <w:ind w:left="3600" w:hanging="360"/>
      </w:pPr>
      <w:rPr>
        <w:rFonts w:ascii="Wingdings" w:hAnsi="Wingdings" w:hint="default"/>
      </w:rPr>
    </w:lvl>
    <w:lvl w:ilvl="5" w:tplc="FB8E127A" w:tentative="1">
      <w:start w:val="1"/>
      <w:numFmt w:val="bullet"/>
      <w:lvlText w:val=""/>
      <w:lvlJc w:val="left"/>
      <w:pPr>
        <w:tabs>
          <w:tab w:val="num" w:pos="4320"/>
        </w:tabs>
        <w:ind w:left="4320" w:hanging="360"/>
      </w:pPr>
      <w:rPr>
        <w:rFonts w:ascii="Wingdings" w:hAnsi="Wingdings" w:hint="default"/>
      </w:rPr>
    </w:lvl>
    <w:lvl w:ilvl="6" w:tplc="0EB44D7A" w:tentative="1">
      <w:start w:val="1"/>
      <w:numFmt w:val="bullet"/>
      <w:lvlText w:val=""/>
      <w:lvlJc w:val="left"/>
      <w:pPr>
        <w:tabs>
          <w:tab w:val="num" w:pos="5040"/>
        </w:tabs>
        <w:ind w:left="5040" w:hanging="360"/>
      </w:pPr>
      <w:rPr>
        <w:rFonts w:ascii="Wingdings" w:hAnsi="Wingdings" w:hint="default"/>
      </w:rPr>
    </w:lvl>
    <w:lvl w:ilvl="7" w:tplc="D6007224" w:tentative="1">
      <w:start w:val="1"/>
      <w:numFmt w:val="bullet"/>
      <w:lvlText w:val=""/>
      <w:lvlJc w:val="left"/>
      <w:pPr>
        <w:tabs>
          <w:tab w:val="num" w:pos="5760"/>
        </w:tabs>
        <w:ind w:left="5760" w:hanging="360"/>
      </w:pPr>
      <w:rPr>
        <w:rFonts w:ascii="Wingdings" w:hAnsi="Wingdings" w:hint="default"/>
      </w:rPr>
    </w:lvl>
    <w:lvl w:ilvl="8" w:tplc="5BBA75D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C6346CC"/>
    <w:multiLevelType w:val="hybridMultilevel"/>
    <w:tmpl w:val="6C824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C9250B7"/>
    <w:multiLevelType w:val="hybridMultilevel"/>
    <w:tmpl w:val="6ACA60AC"/>
    <w:lvl w:ilvl="0" w:tplc="F2EE2D00">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D8C3B4C"/>
    <w:multiLevelType w:val="hybridMultilevel"/>
    <w:tmpl w:val="13E80A30"/>
    <w:lvl w:ilvl="0" w:tplc="51547CB0">
      <w:start w:val="1"/>
      <w:numFmt w:val="bullet"/>
      <w:lvlText w:val=""/>
      <w:lvlJc w:val="left"/>
      <w:pPr>
        <w:tabs>
          <w:tab w:val="num" w:pos="720"/>
        </w:tabs>
        <w:ind w:left="720" w:hanging="360"/>
      </w:pPr>
      <w:rPr>
        <w:rFonts w:ascii="Wingdings" w:hAnsi="Wingdings" w:hint="default"/>
      </w:rPr>
    </w:lvl>
    <w:lvl w:ilvl="1" w:tplc="06646EAA" w:tentative="1">
      <w:start w:val="1"/>
      <w:numFmt w:val="bullet"/>
      <w:lvlText w:val=""/>
      <w:lvlJc w:val="left"/>
      <w:pPr>
        <w:tabs>
          <w:tab w:val="num" w:pos="1440"/>
        </w:tabs>
        <w:ind w:left="1440" w:hanging="360"/>
      </w:pPr>
      <w:rPr>
        <w:rFonts w:ascii="Wingdings" w:hAnsi="Wingdings" w:hint="default"/>
      </w:rPr>
    </w:lvl>
    <w:lvl w:ilvl="2" w:tplc="F32A30B8" w:tentative="1">
      <w:start w:val="1"/>
      <w:numFmt w:val="bullet"/>
      <w:lvlText w:val=""/>
      <w:lvlJc w:val="left"/>
      <w:pPr>
        <w:tabs>
          <w:tab w:val="num" w:pos="2160"/>
        </w:tabs>
        <w:ind w:left="2160" w:hanging="360"/>
      </w:pPr>
      <w:rPr>
        <w:rFonts w:ascii="Wingdings" w:hAnsi="Wingdings" w:hint="default"/>
      </w:rPr>
    </w:lvl>
    <w:lvl w:ilvl="3" w:tplc="5FCC7306" w:tentative="1">
      <w:start w:val="1"/>
      <w:numFmt w:val="bullet"/>
      <w:lvlText w:val=""/>
      <w:lvlJc w:val="left"/>
      <w:pPr>
        <w:tabs>
          <w:tab w:val="num" w:pos="2880"/>
        </w:tabs>
        <w:ind w:left="2880" w:hanging="360"/>
      </w:pPr>
      <w:rPr>
        <w:rFonts w:ascii="Wingdings" w:hAnsi="Wingdings" w:hint="default"/>
      </w:rPr>
    </w:lvl>
    <w:lvl w:ilvl="4" w:tplc="23EA2D0A" w:tentative="1">
      <w:start w:val="1"/>
      <w:numFmt w:val="bullet"/>
      <w:lvlText w:val=""/>
      <w:lvlJc w:val="left"/>
      <w:pPr>
        <w:tabs>
          <w:tab w:val="num" w:pos="3600"/>
        </w:tabs>
        <w:ind w:left="3600" w:hanging="360"/>
      </w:pPr>
      <w:rPr>
        <w:rFonts w:ascii="Wingdings" w:hAnsi="Wingdings" w:hint="default"/>
      </w:rPr>
    </w:lvl>
    <w:lvl w:ilvl="5" w:tplc="40705704" w:tentative="1">
      <w:start w:val="1"/>
      <w:numFmt w:val="bullet"/>
      <w:lvlText w:val=""/>
      <w:lvlJc w:val="left"/>
      <w:pPr>
        <w:tabs>
          <w:tab w:val="num" w:pos="4320"/>
        </w:tabs>
        <w:ind w:left="4320" w:hanging="360"/>
      </w:pPr>
      <w:rPr>
        <w:rFonts w:ascii="Wingdings" w:hAnsi="Wingdings" w:hint="default"/>
      </w:rPr>
    </w:lvl>
    <w:lvl w:ilvl="6" w:tplc="CD2CCA1A" w:tentative="1">
      <w:start w:val="1"/>
      <w:numFmt w:val="bullet"/>
      <w:lvlText w:val=""/>
      <w:lvlJc w:val="left"/>
      <w:pPr>
        <w:tabs>
          <w:tab w:val="num" w:pos="5040"/>
        </w:tabs>
        <w:ind w:left="5040" w:hanging="360"/>
      </w:pPr>
      <w:rPr>
        <w:rFonts w:ascii="Wingdings" w:hAnsi="Wingdings" w:hint="default"/>
      </w:rPr>
    </w:lvl>
    <w:lvl w:ilvl="7" w:tplc="D7D0CA96" w:tentative="1">
      <w:start w:val="1"/>
      <w:numFmt w:val="bullet"/>
      <w:lvlText w:val=""/>
      <w:lvlJc w:val="left"/>
      <w:pPr>
        <w:tabs>
          <w:tab w:val="num" w:pos="5760"/>
        </w:tabs>
        <w:ind w:left="5760" w:hanging="360"/>
      </w:pPr>
      <w:rPr>
        <w:rFonts w:ascii="Wingdings" w:hAnsi="Wingdings" w:hint="default"/>
      </w:rPr>
    </w:lvl>
    <w:lvl w:ilvl="8" w:tplc="6F6CE44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E415379"/>
    <w:multiLevelType w:val="hybridMultilevel"/>
    <w:tmpl w:val="1C3CB3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E711280"/>
    <w:multiLevelType w:val="hybridMultilevel"/>
    <w:tmpl w:val="BF907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F2802C3"/>
    <w:multiLevelType w:val="hybridMultilevel"/>
    <w:tmpl w:val="DAA0E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F31629E"/>
    <w:multiLevelType w:val="hybridMultilevel"/>
    <w:tmpl w:val="2A78B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F4849CA"/>
    <w:multiLevelType w:val="hybridMultilevel"/>
    <w:tmpl w:val="CD48B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1A74C05"/>
    <w:multiLevelType w:val="hybridMultilevel"/>
    <w:tmpl w:val="2BC46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26066E5"/>
    <w:multiLevelType w:val="hybridMultilevel"/>
    <w:tmpl w:val="B854F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076F78"/>
    <w:multiLevelType w:val="hybridMultilevel"/>
    <w:tmpl w:val="8DEE6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EC576BE"/>
    <w:multiLevelType w:val="hybridMultilevel"/>
    <w:tmpl w:val="3DCC4BC8"/>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35" w15:restartNumberingAfterBreak="0">
    <w:nsid w:val="2F0629A5"/>
    <w:multiLevelType w:val="hybridMultilevel"/>
    <w:tmpl w:val="BE24F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FED543B"/>
    <w:multiLevelType w:val="hybridMultilevel"/>
    <w:tmpl w:val="43CC4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04F7D1F"/>
    <w:multiLevelType w:val="hybridMultilevel"/>
    <w:tmpl w:val="281C1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0567F77"/>
    <w:multiLevelType w:val="hybridMultilevel"/>
    <w:tmpl w:val="A038EC5C"/>
    <w:lvl w:ilvl="0" w:tplc="14F8B4D0">
      <w:numFmt w:val="bullet"/>
      <w:lvlText w:val="–"/>
      <w:lvlJc w:val="left"/>
      <w:pPr>
        <w:ind w:left="216" w:hanging="216"/>
      </w:pPr>
      <w:rPr>
        <w:rFonts w:ascii="Times New Roman" w:eastAsia="Times New Roman" w:hAnsi="Times New Roman" w:cs="Times New Roman" w:hint="default"/>
        <w:color w:val="231F20"/>
        <w:w w:val="104"/>
        <w:sz w:val="26"/>
        <w:szCs w:val="26"/>
        <w:lang w:val="ru-RU" w:eastAsia="en-US" w:bidi="ar-SA"/>
      </w:rPr>
    </w:lvl>
    <w:lvl w:ilvl="1" w:tplc="0E1A47E4">
      <w:numFmt w:val="bullet"/>
      <w:lvlText w:val="–"/>
      <w:lvlJc w:val="left"/>
      <w:pPr>
        <w:ind w:left="117" w:hanging="217"/>
      </w:pPr>
      <w:rPr>
        <w:rFonts w:ascii="Times New Roman" w:eastAsia="Times New Roman" w:hAnsi="Times New Roman" w:cs="Times New Roman" w:hint="default"/>
        <w:color w:val="231F20"/>
        <w:w w:val="104"/>
        <w:sz w:val="26"/>
        <w:szCs w:val="26"/>
        <w:lang w:val="ru-RU" w:eastAsia="en-US" w:bidi="ar-SA"/>
      </w:rPr>
    </w:lvl>
    <w:lvl w:ilvl="2" w:tplc="69CE9030">
      <w:numFmt w:val="bullet"/>
      <w:lvlText w:val="•"/>
      <w:lvlJc w:val="left"/>
      <w:pPr>
        <w:ind w:left="1127" w:hanging="217"/>
      </w:pPr>
      <w:rPr>
        <w:rFonts w:hint="default"/>
        <w:lang w:val="ru-RU" w:eastAsia="en-US" w:bidi="ar-SA"/>
      </w:rPr>
    </w:lvl>
    <w:lvl w:ilvl="3" w:tplc="EA86BE22">
      <w:numFmt w:val="bullet"/>
      <w:lvlText w:val="•"/>
      <w:lvlJc w:val="left"/>
      <w:pPr>
        <w:ind w:left="2074" w:hanging="217"/>
      </w:pPr>
      <w:rPr>
        <w:rFonts w:hint="default"/>
        <w:lang w:val="ru-RU" w:eastAsia="en-US" w:bidi="ar-SA"/>
      </w:rPr>
    </w:lvl>
    <w:lvl w:ilvl="4" w:tplc="9514C516">
      <w:numFmt w:val="bullet"/>
      <w:lvlText w:val="•"/>
      <w:lvlJc w:val="left"/>
      <w:pPr>
        <w:ind w:left="3022" w:hanging="217"/>
      </w:pPr>
      <w:rPr>
        <w:rFonts w:hint="default"/>
        <w:lang w:val="ru-RU" w:eastAsia="en-US" w:bidi="ar-SA"/>
      </w:rPr>
    </w:lvl>
    <w:lvl w:ilvl="5" w:tplc="5B1E1578">
      <w:numFmt w:val="bullet"/>
      <w:lvlText w:val="•"/>
      <w:lvlJc w:val="left"/>
      <w:pPr>
        <w:ind w:left="3969" w:hanging="217"/>
      </w:pPr>
      <w:rPr>
        <w:rFonts w:hint="default"/>
        <w:lang w:val="ru-RU" w:eastAsia="en-US" w:bidi="ar-SA"/>
      </w:rPr>
    </w:lvl>
    <w:lvl w:ilvl="6" w:tplc="125213AA">
      <w:numFmt w:val="bullet"/>
      <w:lvlText w:val="•"/>
      <w:lvlJc w:val="left"/>
      <w:pPr>
        <w:ind w:left="4917" w:hanging="217"/>
      </w:pPr>
      <w:rPr>
        <w:rFonts w:hint="default"/>
        <w:lang w:val="ru-RU" w:eastAsia="en-US" w:bidi="ar-SA"/>
      </w:rPr>
    </w:lvl>
    <w:lvl w:ilvl="7" w:tplc="C7BAE0A8">
      <w:numFmt w:val="bullet"/>
      <w:lvlText w:val="•"/>
      <w:lvlJc w:val="left"/>
      <w:pPr>
        <w:ind w:left="5864" w:hanging="217"/>
      </w:pPr>
      <w:rPr>
        <w:rFonts w:hint="default"/>
        <w:lang w:val="ru-RU" w:eastAsia="en-US" w:bidi="ar-SA"/>
      </w:rPr>
    </w:lvl>
    <w:lvl w:ilvl="8" w:tplc="1A0EE9A0">
      <w:numFmt w:val="bullet"/>
      <w:lvlText w:val="•"/>
      <w:lvlJc w:val="left"/>
      <w:pPr>
        <w:ind w:left="6812" w:hanging="217"/>
      </w:pPr>
      <w:rPr>
        <w:rFonts w:hint="default"/>
        <w:lang w:val="ru-RU" w:eastAsia="en-US" w:bidi="ar-SA"/>
      </w:rPr>
    </w:lvl>
  </w:abstractNum>
  <w:abstractNum w:abstractNumId="39" w15:restartNumberingAfterBreak="0">
    <w:nsid w:val="328A1C53"/>
    <w:multiLevelType w:val="hybridMultilevel"/>
    <w:tmpl w:val="93A6DACA"/>
    <w:lvl w:ilvl="0" w:tplc="C360EDB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32A21C9D"/>
    <w:multiLevelType w:val="hybridMultilevel"/>
    <w:tmpl w:val="E21A940A"/>
    <w:lvl w:ilvl="0" w:tplc="C360ED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3E514FD"/>
    <w:multiLevelType w:val="hybridMultilevel"/>
    <w:tmpl w:val="AA167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4914EAA"/>
    <w:multiLevelType w:val="hybridMultilevel"/>
    <w:tmpl w:val="103E8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5582782"/>
    <w:multiLevelType w:val="hybridMultilevel"/>
    <w:tmpl w:val="CB703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A638CD"/>
    <w:multiLevelType w:val="hybridMultilevel"/>
    <w:tmpl w:val="30A0B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8E84EED"/>
    <w:multiLevelType w:val="hybridMultilevel"/>
    <w:tmpl w:val="469AF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C263D57"/>
    <w:multiLevelType w:val="hybridMultilevel"/>
    <w:tmpl w:val="F46C6464"/>
    <w:lvl w:ilvl="0" w:tplc="EEE6B666">
      <w:start w:val="1"/>
      <w:numFmt w:val="bullet"/>
      <w:lvlText w:val=""/>
      <w:lvlJc w:val="left"/>
      <w:pPr>
        <w:tabs>
          <w:tab w:val="num" w:pos="720"/>
        </w:tabs>
        <w:ind w:left="720" w:hanging="360"/>
      </w:pPr>
      <w:rPr>
        <w:rFonts w:ascii="Wingdings" w:hAnsi="Wingdings" w:hint="default"/>
      </w:rPr>
    </w:lvl>
    <w:lvl w:ilvl="1" w:tplc="01127542" w:tentative="1">
      <w:start w:val="1"/>
      <w:numFmt w:val="bullet"/>
      <w:lvlText w:val=""/>
      <w:lvlJc w:val="left"/>
      <w:pPr>
        <w:tabs>
          <w:tab w:val="num" w:pos="1440"/>
        </w:tabs>
        <w:ind w:left="1440" w:hanging="360"/>
      </w:pPr>
      <w:rPr>
        <w:rFonts w:ascii="Wingdings" w:hAnsi="Wingdings" w:hint="default"/>
      </w:rPr>
    </w:lvl>
    <w:lvl w:ilvl="2" w:tplc="FDD8F65C" w:tentative="1">
      <w:start w:val="1"/>
      <w:numFmt w:val="bullet"/>
      <w:lvlText w:val=""/>
      <w:lvlJc w:val="left"/>
      <w:pPr>
        <w:tabs>
          <w:tab w:val="num" w:pos="2160"/>
        </w:tabs>
        <w:ind w:left="2160" w:hanging="360"/>
      </w:pPr>
      <w:rPr>
        <w:rFonts w:ascii="Wingdings" w:hAnsi="Wingdings" w:hint="default"/>
      </w:rPr>
    </w:lvl>
    <w:lvl w:ilvl="3" w:tplc="B654244C" w:tentative="1">
      <w:start w:val="1"/>
      <w:numFmt w:val="bullet"/>
      <w:lvlText w:val=""/>
      <w:lvlJc w:val="left"/>
      <w:pPr>
        <w:tabs>
          <w:tab w:val="num" w:pos="2880"/>
        </w:tabs>
        <w:ind w:left="2880" w:hanging="360"/>
      </w:pPr>
      <w:rPr>
        <w:rFonts w:ascii="Wingdings" w:hAnsi="Wingdings" w:hint="default"/>
      </w:rPr>
    </w:lvl>
    <w:lvl w:ilvl="4" w:tplc="BB46F1DE" w:tentative="1">
      <w:start w:val="1"/>
      <w:numFmt w:val="bullet"/>
      <w:lvlText w:val=""/>
      <w:lvlJc w:val="left"/>
      <w:pPr>
        <w:tabs>
          <w:tab w:val="num" w:pos="3600"/>
        </w:tabs>
        <w:ind w:left="3600" w:hanging="360"/>
      </w:pPr>
      <w:rPr>
        <w:rFonts w:ascii="Wingdings" w:hAnsi="Wingdings" w:hint="default"/>
      </w:rPr>
    </w:lvl>
    <w:lvl w:ilvl="5" w:tplc="979A9004" w:tentative="1">
      <w:start w:val="1"/>
      <w:numFmt w:val="bullet"/>
      <w:lvlText w:val=""/>
      <w:lvlJc w:val="left"/>
      <w:pPr>
        <w:tabs>
          <w:tab w:val="num" w:pos="4320"/>
        </w:tabs>
        <w:ind w:left="4320" w:hanging="360"/>
      </w:pPr>
      <w:rPr>
        <w:rFonts w:ascii="Wingdings" w:hAnsi="Wingdings" w:hint="default"/>
      </w:rPr>
    </w:lvl>
    <w:lvl w:ilvl="6" w:tplc="4C12E71A" w:tentative="1">
      <w:start w:val="1"/>
      <w:numFmt w:val="bullet"/>
      <w:lvlText w:val=""/>
      <w:lvlJc w:val="left"/>
      <w:pPr>
        <w:tabs>
          <w:tab w:val="num" w:pos="5040"/>
        </w:tabs>
        <w:ind w:left="5040" w:hanging="360"/>
      </w:pPr>
      <w:rPr>
        <w:rFonts w:ascii="Wingdings" w:hAnsi="Wingdings" w:hint="default"/>
      </w:rPr>
    </w:lvl>
    <w:lvl w:ilvl="7" w:tplc="6A641FAA" w:tentative="1">
      <w:start w:val="1"/>
      <w:numFmt w:val="bullet"/>
      <w:lvlText w:val=""/>
      <w:lvlJc w:val="left"/>
      <w:pPr>
        <w:tabs>
          <w:tab w:val="num" w:pos="5760"/>
        </w:tabs>
        <w:ind w:left="5760" w:hanging="360"/>
      </w:pPr>
      <w:rPr>
        <w:rFonts w:ascii="Wingdings" w:hAnsi="Wingdings" w:hint="default"/>
      </w:rPr>
    </w:lvl>
    <w:lvl w:ilvl="8" w:tplc="0E203D2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CB11724"/>
    <w:multiLevelType w:val="hybridMultilevel"/>
    <w:tmpl w:val="F8AEB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D8B2F8B"/>
    <w:multiLevelType w:val="hybridMultilevel"/>
    <w:tmpl w:val="5E1E0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E37097B"/>
    <w:multiLevelType w:val="hybridMultilevel"/>
    <w:tmpl w:val="F3C21C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EE76C0D"/>
    <w:multiLevelType w:val="hybridMultilevel"/>
    <w:tmpl w:val="F0547492"/>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51" w15:restartNumberingAfterBreak="0">
    <w:nsid w:val="41F513E9"/>
    <w:multiLevelType w:val="hybridMultilevel"/>
    <w:tmpl w:val="56C8A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4EF4F9A"/>
    <w:multiLevelType w:val="hybridMultilevel"/>
    <w:tmpl w:val="3C922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5D00244"/>
    <w:multiLevelType w:val="hybridMultilevel"/>
    <w:tmpl w:val="210AD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77E614D"/>
    <w:multiLevelType w:val="hybridMultilevel"/>
    <w:tmpl w:val="3E14E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7F712CC"/>
    <w:multiLevelType w:val="hybridMultilevel"/>
    <w:tmpl w:val="4B266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8FA6555"/>
    <w:multiLevelType w:val="hybridMultilevel"/>
    <w:tmpl w:val="7D164D0A"/>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57" w15:restartNumberingAfterBreak="0">
    <w:nsid w:val="49424019"/>
    <w:multiLevelType w:val="hybridMultilevel"/>
    <w:tmpl w:val="5AB8AC2E"/>
    <w:lvl w:ilvl="0" w:tplc="2CD08B0E">
      <w:numFmt w:val="bullet"/>
      <w:lvlText w:val="•"/>
      <w:lvlJc w:val="left"/>
      <w:pPr>
        <w:ind w:left="1854" w:hanging="360"/>
      </w:pPr>
      <w:rPr>
        <w:rFonts w:hint="default"/>
        <w:lang w:val="ru-RU" w:eastAsia="en-US" w:bidi="ar-SA"/>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8" w15:restartNumberingAfterBreak="0">
    <w:nsid w:val="498D5BE0"/>
    <w:multiLevelType w:val="hybridMultilevel"/>
    <w:tmpl w:val="EBDA8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A0D0C43"/>
    <w:multiLevelType w:val="hybridMultilevel"/>
    <w:tmpl w:val="15E07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B4E3193"/>
    <w:multiLevelType w:val="hybridMultilevel"/>
    <w:tmpl w:val="297000A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D6C7F7B"/>
    <w:multiLevelType w:val="hybridMultilevel"/>
    <w:tmpl w:val="DC6A5768"/>
    <w:lvl w:ilvl="0" w:tplc="B12A3572">
      <w:start w:val="1"/>
      <w:numFmt w:val="bullet"/>
      <w:lvlText w:val=""/>
      <w:lvlJc w:val="left"/>
      <w:pPr>
        <w:tabs>
          <w:tab w:val="num" w:pos="720"/>
        </w:tabs>
        <w:ind w:left="720" w:hanging="360"/>
      </w:pPr>
      <w:rPr>
        <w:rFonts w:ascii="Wingdings" w:hAnsi="Wingdings" w:hint="default"/>
      </w:rPr>
    </w:lvl>
    <w:lvl w:ilvl="1" w:tplc="B5340076" w:tentative="1">
      <w:start w:val="1"/>
      <w:numFmt w:val="bullet"/>
      <w:lvlText w:val=""/>
      <w:lvlJc w:val="left"/>
      <w:pPr>
        <w:tabs>
          <w:tab w:val="num" w:pos="1440"/>
        </w:tabs>
        <w:ind w:left="1440" w:hanging="360"/>
      </w:pPr>
      <w:rPr>
        <w:rFonts w:ascii="Wingdings" w:hAnsi="Wingdings" w:hint="default"/>
      </w:rPr>
    </w:lvl>
    <w:lvl w:ilvl="2" w:tplc="2FB0BC18" w:tentative="1">
      <w:start w:val="1"/>
      <w:numFmt w:val="bullet"/>
      <w:lvlText w:val=""/>
      <w:lvlJc w:val="left"/>
      <w:pPr>
        <w:tabs>
          <w:tab w:val="num" w:pos="2160"/>
        </w:tabs>
        <w:ind w:left="2160" w:hanging="360"/>
      </w:pPr>
      <w:rPr>
        <w:rFonts w:ascii="Wingdings" w:hAnsi="Wingdings" w:hint="default"/>
      </w:rPr>
    </w:lvl>
    <w:lvl w:ilvl="3" w:tplc="7BDC22B6" w:tentative="1">
      <w:start w:val="1"/>
      <w:numFmt w:val="bullet"/>
      <w:lvlText w:val=""/>
      <w:lvlJc w:val="left"/>
      <w:pPr>
        <w:tabs>
          <w:tab w:val="num" w:pos="2880"/>
        </w:tabs>
        <w:ind w:left="2880" w:hanging="360"/>
      </w:pPr>
      <w:rPr>
        <w:rFonts w:ascii="Wingdings" w:hAnsi="Wingdings" w:hint="default"/>
      </w:rPr>
    </w:lvl>
    <w:lvl w:ilvl="4" w:tplc="221031A2" w:tentative="1">
      <w:start w:val="1"/>
      <w:numFmt w:val="bullet"/>
      <w:lvlText w:val=""/>
      <w:lvlJc w:val="left"/>
      <w:pPr>
        <w:tabs>
          <w:tab w:val="num" w:pos="3600"/>
        </w:tabs>
        <w:ind w:left="3600" w:hanging="360"/>
      </w:pPr>
      <w:rPr>
        <w:rFonts w:ascii="Wingdings" w:hAnsi="Wingdings" w:hint="default"/>
      </w:rPr>
    </w:lvl>
    <w:lvl w:ilvl="5" w:tplc="7E424DA0" w:tentative="1">
      <w:start w:val="1"/>
      <w:numFmt w:val="bullet"/>
      <w:lvlText w:val=""/>
      <w:lvlJc w:val="left"/>
      <w:pPr>
        <w:tabs>
          <w:tab w:val="num" w:pos="4320"/>
        </w:tabs>
        <w:ind w:left="4320" w:hanging="360"/>
      </w:pPr>
      <w:rPr>
        <w:rFonts w:ascii="Wingdings" w:hAnsi="Wingdings" w:hint="default"/>
      </w:rPr>
    </w:lvl>
    <w:lvl w:ilvl="6" w:tplc="619ABBD8" w:tentative="1">
      <w:start w:val="1"/>
      <w:numFmt w:val="bullet"/>
      <w:lvlText w:val=""/>
      <w:lvlJc w:val="left"/>
      <w:pPr>
        <w:tabs>
          <w:tab w:val="num" w:pos="5040"/>
        </w:tabs>
        <w:ind w:left="5040" w:hanging="360"/>
      </w:pPr>
      <w:rPr>
        <w:rFonts w:ascii="Wingdings" w:hAnsi="Wingdings" w:hint="default"/>
      </w:rPr>
    </w:lvl>
    <w:lvl w:ilvl="7" w:tplc="F8021E8E" w:tentative="1">
      <w:start w:val="1"/>
      <w:numFmt w:val="bullet"/>
      <w:lvlText w:val=""/>
      <w:lvlJc w:val="left"/>
      <w:pPr>
        <w:tabs>
          <w:tab w:val="num" w:pos="5760"/>
        </w:tabs>
        <w:ind w:left="5760" w:hanging="360"/>
      </w:pPr>
      <w:rPr>
        <w:rFonts w:ascii="Wingdings" w:hAnsi="Wingdings" w:hint="default"/>
      </w:rPr>
    </w:lvl>
    <w:lvl w:ilvl="8" w:tplc="B37E969C"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F220952"/>
    <w:multiLevelType w:val="hybridMultilevel"/>
    <w:tmpl w:val="9A1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FB10361"/>
    <w:multiLevelType w:val="hybridMultilevel"/>
    <w:tmpl w:val="B43A8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07C5DD3"/>
    <w:multiLevelType w:val="hybridMultilevel"/>
    <w:tmpl w:val="15F85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F350AC"/>
    <w:multiLevelType w:val="hybridMultilevel"/>
    <w:tmpl w:val="2A1A8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28A46E6"/>
    <w:multiLevelType w:val="hybridMultilevel"/>
    <w:tmpl w:val="2FD2E3D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15:restartNumberingAfterBreak="0">
    <w:nsid w:val="53BF1612"/>
    <w:multiLevelType w:val="hybridMultilevel"/>
    <w:tmpl w:val="CB147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3C150A0"/>
    <w:multiLevelType w:val="hybridMultilevel"/>
    <w:tmpl w:val="BF2C914C"/>
    <w:lvl w:ilvl="0" w:tplc="1CE4BB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EE0264"/>
    <w:multiLevelType w:val="hybridMultilevel"/>
    <w:tmpl w:val="B0F07C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8644F87"/>
    <w:multiLevelType w:val="hybridMultilevel"/>
    <w:tmpl w:val="7A3A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B936A3D"/>
    <w:multiLevelType w:val="hybridMultilevel"/>
    <w:tmpl w:val="3E2EF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CA567AF"/>
    <w:multiLevelType w:val="hybridMultilevel"/>
    <w:tmpl w:val="E4A89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D2E005C"/>
    <w:multiLevelType w:val="hybridMultilevel"/>
    <w:tmpl w:val="F26A4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DD56B91"/>
    <w:multiLevelType w:val="hybridMultilevel"/>
    <w:tmpl w:val="AC663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5FBC0909"/>
    <w:multiLevelType w:val="hybridMultilevel"/>
    <w:tmpl w:val="823A59E4"/>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76" w15:restartNumberingAfterBreak="0">
    <w:nsid w:val="649E3D17"/>
    <w:multiLevelType w:val="hybridMultilevel"/>
    <w:tmpl w:val="9516D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4A42D7A"/>
    <w:multiLevelType w:val="hybridMultilevel"/>
    <w:tmpl w:val="C5F02E5C"/>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78" w15:restartNumberingAfterBreak="0">
    <w:nsid w:val="65DC0527"/>
    <w:multiLevelType w:val="hybridMultilevel"/>
    <w:tmpl w:val="9E5A7B86"/>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79" w15:restartNumberingAfterBreak="0">
    <w:nsid w:val="66466025"/>
    <w:multiLevelType w:val="hybridMultilevel"/>
    <w:tmpl w:val="7C204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6F80ED9"/>
    <w:multiLevelType w:val="hybridMultilevel"/>
    <w:tmpl w:val="AB4C1944"/>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81" w15:restartNumberingAfterBreak="0">
    <w:nsid w:val="67672D32"/>
    <w:multiLevelType w:val="multilevel"/>
    <w:tmpl w:val="799CD6AE"/>
    <w:lvl w:ilvl="0">
      <w:start w:val="1"/>
      <w:numFmt w:val="upperRoman"/>
      <w:lvlText w:val="%1."/>
      <w:lvlJc w:val="left"/>
      <w:pPr>
        <w:ind w:left="1080" w:hanging="720"/>
      </w:pPr>
      <w:rPr>
        <w:rFonts w:hint="default"/>
      </w:rPr>
    </w:lvl>
    <w:lvl w:ilvl="1">
      <w:start w:val="4"/>
      <w:numFmt w:val="decimal"/>
      <w:isLgl/>
      <w:lvlText w:val="%1.%2."/>
      <w:lvlJc w:val="left"/>
      <w:pPr>
        <w:ind w:left="1249" w:hanging="720"/>
      </w:pPr>
      <w:rPr>
        <w:rFonts w:hint="default"/>
        <w:b/>
      </w:rPr>
    </w:lvl>
    <w:lvl w:ilvl="2">
      <w:start w:val="8"/>
      <w:numFmt w:val="decimal"/>
      <w:isLgl/>
      <w:lvlText w:val="%1.%2.%3."/>
      <w:lvlJc w:val="left"/>
      <w:pPr>
        <w:ind w:left="1418" w:hanging="720"/>
      </w:pPr>
      <w:rPr>
        <w:rFonts w:hint="default"/>
        <w:b/>
      </w:rPr>
    </w:lvl>
    <w:lvl w:ilvl="3">
      <w:start w:val="1"/>
      <w:numFmt w:val="decimal"/>
      <w:isLgl/>
      <w:lvlText w:val="%1.%2.%3.%4."/>
      <w:lvlJc w:val="left"/>
      <w:pPr>
        <w:ind w:left="1947" w:hanging="1080"/>
      </w:pPr>
      <w:rPr>
        <w:rFonts w:hint="default"/>
        <w:b/>
      </w:rPr>
    </w:lvl>
    <w:lvl w:ilvl="4">
      <w:start w:val="1"/>
      <w:numFmt w:val="decimal"/>
      <w:isLgl/>
      <w:lvlText w:val="%1.%2.%3.%4.%5."/>
      <w:lvlJc w:val="left"/>
      <w:pPr>
        <w:ind w:left="2116" w:hanging="1080"/>
      </w:pPr>
      <w:rPr>
        <w:rFonts w:hint="default"/>
        <w:b/>
      </w:rPr>
    </w:lvl>
    <w:lvl w:ilvl="5">
      <w:start w:val="1"/>
      <w:numFmt w:val="decimal"/>
      <w:isLgl/>
      <w:lvlText w:val="%1.%2.%3.%4.%5.%6."/>
      <w:lvlJc w:val="left"/>
      <w:pPr>
        <w:ind w:left="2645" w:hanging="1440"/>
      </w:pPr>
      <w:rPr>
        <w:rFonts w:hint="default"/>
        <w:b/>
      </w:rPr>
    </w:lvl>
    <w:lvl w:ilvl="6">
      <w:start w:val="1"/>
      <w:numFmt w:val="decimal"/>
      <w:isLgl/>
      <w:lvlText w:val="%1.%2.%3.%4.%5.%6.%7."/>
      <w:lvlJc w:val="left"/>
      <w:pPr>
        <w:ind w:left="3174" w:hanging="1800"/>
      </w:pPr>
      <w:rPr>
        <w:rFonts w:hint="default"/>
        <w:b/>
      </w:rPr>
    </w:lvl>
    <w:lvl w:ilvl="7">
      <w:start w:val="1"/>
      <w:numFmt w:val="decimal"/>
      <w:isLgl/>
      <w:lvlText w:val="%1.%2.%3.%4.%5.%6.%7.%8."/>
      <w:lvlJc w:val="left"/>
      <w:pPr>
        <w:ind w:left="3343" w:hanging="1800"/>
      </w:pPr>
      <w:rPr>
        <w:rFonts w:hint="default"/>
        <w:b/>
      </w:rPr>
    </w:lvl>
    <w:lvl w:ilvl="8">
      <w:start w:val="1"/>
      <w:numFmt w:val="decimal"/>
      <w:isLgl/>
      <w:lvlText w:val="%1.%2.%3.%4.%5.%6.%7.%8.%9."/>
      <w:lvlJc w:val="left"/>
      <w:pPr>
        <w:ind w:left="3872" w:hanging="2160"/>
      </w:pPr>
      <w:rPr>
        <w:rFonts w:hint="default"/>
        <w:b/>
      </w:rPr>
    </w:lvl>
  </w:abstractNum>
  <w:abstractNum w:abstractNumId="82" w15:restartNumberingAfterBreak="0">
    <w:nsid w:val="6AB45414"/>
    <w:multiLevelType w:val="hybridMultilevel"/>
    <w:tmpl w:val="AE86BFBC"/>
    <w:lvl w:ilvl="0" w:tplc="3962E24E">
      <w:start w:val="1"/>
      <w:numFmt w:val="bullet"/>
      <w:lvlText w:val=""/>
      <w:lvlJc w:val="left"/>
      <w:pPr>
        <w:tabs>
          <w:tab w:val="num" w:pos="720"/>
        </w:tabs>
        <w:ind w:left="720" w:hanging="360"/>
      </w:pPr>
      <w:rPr>
        <w:rFonts w:ascii="Wingdings" w:hAnsi="Wingdings" w:hint="default"/>
      </w:rPr>
    </w:lvl>
    <w:lvl w:ilvl="1" w:tplc="738E9368" w:tentative="1">
      <w:start w:val="1"/>
      <w:numFmt w:val="bullet"/>
      <w:lvlText w:val=""/>
      <w:lvlJc w:val="left"/>
      <w:pPr>
        <w:tabs>
          <w:tab w:val="num" w:pos="1440"/>
        </w:tabs>
        <w:ind w:left="1440" w:hanging="360"/>
      </w:pPr>
      <w:rPr>
        <w:rFonts w:ascii="Wingdings" w:hAnsi="Wingdings" w:hint="default"/>
      </w:rPr>
    </w:lvl>
    <w:lvl w:ilvl="2" w:tplc="66BEFBD4" w:tentative="1">
      <w:start w:val="1"/>
      <w:numFmt w:val="bullet"/>
      <w:lvlText w:val=""/>
      <w:lvlJc w:val="left"/>
      <w:pPr>
        <w:tabs>
          <w:tab w:val="num" w:pos="2160"/>
        </w:tabs>
        <w:ind w:left="2160" w:hanging="360"/>
      </w:pPr>
      <w:rPr>
        <w:rFonts w:ascii="Wingdings" w:hAnsi="Wingdings" w:hint="default"/>
      </w:rPr>
    </w:lvl>
    <w:lvl w:ilvl="3" w:tplc="83E691BC" w:tentative="1">
      <w:start w:val="1"/>
      <w:numFmt w:val="bullet"/>
      <w:lvlText w:val=""/>
      <w:lvlJc w:val="left"/>
      <w:pPr>
        <w:tabs>
          <w:tab w:val="num" w:pos="2880"/>
        </w:tabs>
        <w:ind w:left="2880" w:hanging="360"/>
      </w:pPr>
      <w:rPr>
        <w:rFonts w:ascii="Wingdings" w:hAnsi="Wingdings" w:hint="default"/>
      </w:rPr>
    </w:lvl>
    <w:lvl w:ilvl="4" w:tplc="3EA24680" w:tentative="1">
      <w:start w:val="1"/>
      <w:numFmt w:val="bullet"/>
      <w:lvlText w:val=""/>
      <w:lvlJc w:val="left"/>
      <w:pPr>
        <w:tabs>
          <w:tab w:val="num" w:pos="3600"/>
        </w:tabs>
        <w:ind w:left="3600" w:hanging="360"/>
      </w:pPr>
      <w:rPr>
        <w:rFonts w:ascii="Wingdings" w:hAnsi="Wingdings" w:hint="default"/>
      </w:rPr>
    </w:lvl>
    <w:lvl w:ilvl="5" w:tplc="ED7EBB24" w:tentative="1">
      <w:start w:val="1"/>
      <w:numFmt w:val="bullet"/>
      <w:lvlText w:val=""/>
      <w:lvlJc w:val="left"/>
      <w:pPr>
        <w:tabs>
          <w:tab w:val="num" w:pos="4320"/>
        </w:tabs>
        <w:ind w:left="4320" w:hanging="360"/>
      </w:pPr>
      <w:rPr>
        <w:rFonts w:ascii="Wingdings" w:hAnsi="Wingdings" w:hint="default"/>
      </w:rPr>
    </w:lvl>
    <w:lvl w:ilvl="6" w:tplc="D70221C2" w:tentative="1">
      <w:start w:val="1"/>
      <w:numFmt w:val="bullet"/>
      <w:lvlText w:val=""/>
      <w:lvlJc w:val="left"/>
      <w:pPr>
        <w:tabs>
          <w:tab w:val="num" w:pos="5040"/>
        </w:tabs>
        <w:ind w:left="5040" w:hanging="360"/>
      </w:pPr>
      <w:rPr>
        <w:rFonts w:ascii="Wingdings" w:hAnsi="Wingdings" w:hint="default"/>
      </w:rPr>
    </w:lvl>
    <w:lvl w:ilvl="7" w:tplc="5576128C" w:tentative="1">
      <w:start w:val="1"/>
      <w:numFmt w:val="bullet"/>
      <w:lvlText w:val=""/>
      <w:lvlJc w:val="left"/>
      <w:pPr>
        <w:tabs>
          <w:tab w:val="num" w:pos="5760"/>
        </w:tabs>
        <w:ind w:left="5760" w:hanging="360"/>
      </w:pPr>
      <w:rPr>
        <w:rFonts w:ascii="Wingdings" w:hAnsi="Wingdings" w:hint="default"/>
      </w:rPr>
    </w:lvl>
    <w:lvl w:ilvl="8" w:tplc="DCD6BB9A"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BA14F96"/>
    <w:multiLevelType w:val="hybridMultilevel"/>
    <w:tmpl w:val="15DAB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BE75E32"/>
    <w:multiLevelType w:val="hybridMultilevel"/>
    <w:tmpl w:val="DFFC7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CA07711"/>
    <w:multiLevelType w:val="hybridMultilevel"/>
    <w:tmpl w:val="1804C720"/>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86" w15:restartNumberingAfterBreak="0">
    <w:nsid w:val="6D120B68"/>
    <w:multiLevelType w:val="hybridMultilevel"/>
    <w:tmpl w:val="8200CCE2"/>
    <w:lvl w:ilvl="0" w:tplc="B8761D0A">
      <w:start w:val="1"/>
      <w:numFmt w:val="bullet"/>
      <w:lvlText w:val=""/>
      <w:lvlJc w:val="left"/>
      <w:pPr>
        <w:tabs>
          <w:tab w:val="num" w:pos="720"/>
        </w:tabs>
        <w:ind w:left="720" w:hanging="360"/>
      </w:pPr>
      <w:rPr>
        <w:rFonts w:ascii="Wingdings" w:hAnsi="Wingdings" w:hint="default"/>
      </w:rPr>
    </w:lvl>
    <w:lvl w:ilvl="1" w:tplc="47BC8B10" w:tentative="1">
      <w:start w:val="1"/>
      <w:numFmt w:val="bullet"/>
      <w:lvlText w:val=""/>
      <w:lvlJc w:val="left"/>
      <w:pPr>
        <w:tabs>
          <w:tab w:val="num" w:pos="1440"/>
        </w:tabs>
        <w:ind w:left="1440" w:hanging="360"/>
      </w:pPr>
      <w:rPr>
        <w:rFonts w:ascii="Wingdings" w:hAnsi="Wingdings" w:hint="default"/>
      </w:rPr>
    </w:lvl>
    <w:lvl w:ilvl="2" w:tplc="4D7CF56C" w:tentative="1">
      <w:start w:val="1"/>
      <w:numFmt w:val="bullet"/>
      <w:lvlText w:val=""/>
      <w:lvlJc w:val="left"/>
      <w:pPr>
        <w:tabs>
          <w:tab w:val="num" w:pos="2160"/>
        </w:tabs>
        <w:ind w:left="2160" w:hanging="360"/>
      </w:pPr>
      <w:rPr>
        <w:rFonts w:ascii="Wingdings" w:hAnsi="Wingdings" w:hint="default"/>
      </w:rPr>
    </w:lvl>
    <w:lvl w:ilvl="3" w:tplc="D0B66B86" w:tentative="1">
      <w:start w:val="1"/>
      <w:numFmt w:val="bullet"/>
      <w:lvlText w:val=""/>
      <w:lvlJc w:val="left"/>
      <w:pPr>
        <w:tabs>
          <w:tab w:val="num" w:pos="2880"/>
        </w:tabs>
        <w:ind w:left="2880" w:hanging="360"/>
      </w:pPr>
      <w:rPr>
        <w:rFonts w:ascii="Wingdings" w:hAnsi="Wingdings" w:hint="default"/>
      </w:rPr>
    </w:lvl>
    <w:lvl w:ilvl="4" w:tplc="8ECE1822" w:tentative="1">
      <w:start w:val="1"/>
      <w:numFmt w:val="bullet"/>
      <w:lvlText w:val=""/>
      <w:lvlJc w:val="left"/>
      <w:pPr>
        <w:tabs>
          <w:tab w:val="num" w:pos="3600"/>
        </w:tabs>
        <w:ind w:left="3600" w:hanging="360"/>
      </w:pPr>
      <w:rPr>
        <w:rFonts w:ascii="Wingdings" w:hAnsi="Wingdings" w:hint="default"/>
      </w:rPr>
    </w:lvl>
    <w:lvl w:ilvl="5" w:tplc="27E61BB2" w:tentative="1">
      <w:start w:val="1"/>
      <w:numFmt w:val="bullet"/>
      <w:lvlText w:val=""/>
      <w:lvlJc w:val="left"/>
      <w:pPr>
        <w:tabs>
          <w:tab w:val="num" w:pos="4320"/>
        </w:tabs>
        <w:ind w:left="4320" w:hanging="360"/>
      </w:pPr>
      <w:rPr>
        <w:rFonts w:ascii="Wingdings" w:hAnsi="Wingdings" w:hint="default"/>
      </w:rPr>
    </w:lvl>
    <w:lvl w:ilvl="6" w:tplc="FE00D2F2" w:tentative="1">
      <w:start w:val="1"/>
      <w:numFmt w:val="bullet"/>
      <w:lvlText w:val=""/>
      <w:lvlJc w:val="left"/>
      <w:pPr>
        <w:tabs>
          <w:tab w:val="num" w:pos="5040"/>
        </w:tabs>
        <w:ind w:left="5040" w:hanging="360"/>
      </w:pPr>
      <w:rPr>
        <w:rFonts w:ascii="Wingdings" w:hAnsi="Wingdings" w:hint="default"/>
      </w:rPr>
    </w:lvl>
    <w:lvl w:ilvl="7" w:tplc="126AC404" w:tentative="1">
      <w:start w:val="1"/>
      <w:numFmt w:val="bullet"/>
      <w:lvlText w:val=""/>
      <w:lvlJc w:val="left"/>
      <w:pPr>
        <w:tabs>
          <w:tab w:val="num" w:pos="5760"/>
        </w:tabs>
        <w:ind w:left="5760" w:hanging="360"/>
      </w:pPr>
      <w:rPr>
        <w:rFonts w:ascii="Wingdings" w:hAnsi="Wingdings" w:hint="default"/>
      </w:rPr>
    </w:lvl>
    <w:lvl w:ilvl="8" w:tplc="89AC171C"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E42180B"/>
    <w:multiLevelType w:val="hybridMultilevel"/>
    <w:tmpl w:val="A5F41C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3543275"/>
    <w:multiLevelType w:val="hybridMultilevel"/>
    <w:tmpl w:val="FE28E958"/>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89" w15:restartNumberingAfterBreak="0">
    <w:nsid w:val="74D03006"/>
    <w:multiLevelType w:val="hybridMultilevel"/>
    <w:tmpl w:val="E1C25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70C63B6"/>
    <w:multiLevelType w:val="hybridMultilevel"/>
    <w:tmpl w:val="934C7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7583A8B"/>
    <w:multiLevelType w:val="hybridMultilevel"/>
    <w:tmpl w:val="6358BA44"/>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92" w15:restartNumberingAfterBreak="0">
    <w:nsid w:val="78AC2426"/>
    <w:multiLevelType w:val="hybridMultilevel"/>
    <w:tmpl w:val="91E6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8AF2A25"/>
    <w:multiLevelType w:val="hybridMultilevel"/>
    <w:tmpl w:val="1C5C7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BFD7846"/>
    <w:multiLevelType w:val="hybridMultilevel"/>
    <w:tmpl w:val="BB9CB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CB57C3E"/>
    <w:multiLevelType w:val="multilevel"/>
    <w:tmpl w:val="B03ECA62"/>
    <w:lvl w:ilvl="0">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2"/>
      <w:lvlText w:val="%1.%2."/>
      <w:lvlJc w:val="left"/>
      <w:pPr>
        <w:ind w:left="3261"/>
      </w:pPr>
      <w:rPr>
        <w:rFonts w:ascii="Times New Roman" w:eastAsia="Times New Roman" w:hAnsi="Times New Roman" w:cs="Times New Roman"/>
        <w:b/>
        <w:bCs/>
        <w:i w:val="0"/>
        <w:strike w:val="0"/>
        <w:dstrike w:val="0"/>
        <w:color w:val="000000"/>
        <w:sz w:val="32"/>
        <w:szCs w:val="32"/>
        <w:u w:val="none"/>
        <w:bdr w:val="none" w:sz="0" w:space="0" w:color="auto"/>
        <w:shd w:val="clear" w:color="auto" w:fill="auto"/>
        <w:vertAlign w:val="baseline"/>
      </w:rPr>
    </w:lvl>
    <w:lvl w:ilvl="2">
      <w:start w:val="1"/>
      <w:numFmt w:val="decimal"/>
      <w:pStyle w:val="3"/>
      <w:lvlText w:val="%1.%2.%3."/>
      <w:lvlJc w:val="left"/>
      <w:pPr>
        <w:ind w:left="18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ED32E58"/>
    <w:multiLevelType w:val="hybridMultilevel"/>
    <w:tmpl w:val="81B8F4D4"/>
    <w:lvl w:ilvl="0" w:tplc="30D6DB22">
      <w:start w:val="24"/>
      <w:numFmt w:val="decimal"/>
      <w:lvlText w:val="%1"/>
      <w:lvlJc w:val="left"/>
      <w:pPr>
        <w:ind w:left="1788" w:hanging="360"/>
      </w:pPr>
      <w:rPr>
        <w:rFonts w:hint="default"/>
        <w:color w:val="auto"/>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49"/>
  </w:num>
  <w:num w:numId="2">
    <w:abstractNumId w:val="45"/>
  </w:num>
  <w:num w:numId="3">
    <w:abstractNumId w:val="95"/>
  </w:num>
  <w:num w:numId="4">
    <w:abstractNumId w:val="53"/>
  </w:num>
  <w:num w:numId="5">
    <w:abstractNumId w:val="87"/>
  </w:num>
  <w:num w:numId="6">
    <w:abstractNumId w:val="81"/>
  </w:num>
  <w:num w:numId="7">
    <w:abstractNumId w:val="63"/>
  </w:num>
  <w:num w:numId="8">
    <w:abstractNumId w:val="33"/>
  </w:num>
  <w:num w:numId="9">
    <w:abstractNumId w:val="67"/>
  </w:num>
  <w:num w:numId="10">
    <w:abstractNumId w:val="83"/>
  </w:num>
  <w:num w:numId="11">
    <w:abstractNumId w:val="89"/>
  </w:num>
  <w:num w:numId="12">
    <w:abstractNumId w:val="37"/>
  </w:num>
  <w:num w:numId="13">
    <w:abstractNumId w:val="55"/>
  </w:num>
  <w:num w:numId="14">
    <w:abstractNumId w:val="92"/>
  </w:num>
  <w:num w:numId="15">
    <w:abstractNumId w:val="19"/>
  </w:num>
  <w:num w:numId="16">
    <w:abstractNumId w:val="71"/>
  </w:num>
  <w:num w:numId="17">
    <w:abstractNumId w:val="10"/>
  </w:num>
  <w:num w:numId="18">
    <w:abstractNumId w:val="64"/>
  </w:num>
  <w:num w:numId="19">
    <w:abstractNumId w:val="27"/>
  </w:num>
  <w:num w:numId="20">
    <w:abstractNumId w:val="44"/>
  </w:num>
  <w:num w:numId="21">
    <w:abstractNumId w:val="90"/>
  </w:num>
  <w:num w:numId="22">
    <w:abstractNumId w:val="51"/>
  </w:num>
  <w:num w:numId="23">
    <w:abstractNumId w:val="28"/>
  </w:num>
  <w:num w:numId="24">
    <w:abstractNumId w:val="7"/>
  </w:num>
  <w:num w:numId="25">
    <w:abstractNumId w:val="76"/>
  </w:num>
  <w:num w:numId="26">
    <w:abstractNumId w:val="70"/>
  </w:num>
  <w:num w:numId="27">
    <w:abstractNumId w:val="22"/>
  </w:num>
  <w:num w:numId="28">
    <w:abstractNumId w:val="61"/>
  </w:num>
  <w:num w:numId="29">
    <w:abstractNumId w:val="46"/>
  </w:num>
  <w:num w:numId="30">
    <w:abstractNumId w:val="86"/>
  </w:num>
  <w:num w:numId="31">
    <w:abstractNumId w:val="25"/>
  </w:num>
  <w:num w:numId="32">
    <w:abstractNumId w:val="82"/>
  </w:num>
  <w:num w:numId="33">
    <w:abstractNumId w:val="77"/>
  </w:num>
  <w:num w:numId="34">
    <w:abstractNumId w:val="88"/>
  </w:num>
  <w:num w:numId="35">
    <w:abstractNumId w:val="13"/>
  </w:num>
  <w:num w:numId="36">
    <w:abstractNumId w:val="78"/>
  </w:num>
  <w:num w:numId="37">
    <w:abstractNumId w:val="50"/>
  </w:num>
  <w:num w:numId="38">
    <w:abstractNumId w:val="56"/>
  </w:num>
  <w:num w:numId="39">
    <w:abstractNumId w:val="6"/>
  </w:num>
  <w:num w:numId="40">
    <w:abstractNumId w:val="9"/>
  </w:num>
  <w:num w:numId="41">
    <w:abstractNumId w:val="17"/>
  </w:num>
  <w:num w:numId="42">
    <w:abstractNumId w:val="80"/>
  </w:num>
  <w:num w:numId="43">
    <w:abstractNumId w:val="85"/>
  </w:num>
  <w:num w:numId="44">
    <w:abstractNumId w:val="91"/>
  </w:num>
  <w:num w:numId="45">
    <w:abstractNumId w:val="34"/>
  </w:num>
  <w:num w:numId="46">
    <w:abstractNumId w:val="38"/>
  </w:num>
  <w:num w:numId="47">
    <w:abstractNumId w:val="69"/>
  </w:num>
  <w:num w:numId="48">
    <w:abstractNumId w:val="40"/>
  </w:num>
  <w:num w:numId="49">
    <w:abstractNumId w:val="39"/>
  </w:num>
  <w:num w:numId="50">
    <w:abstractNumId w:val="66"/>
  </w:num>
  <w:num w:numId="51">
    <w:abstractNumId w:val="15"/>
  </w:num>
  <w:num w:numId="52">
    <w:abstractNumId w:val="16"/>
  </w:num>
  <w:num w:numId="53">
    <w:abstractNumId w:val="96"/>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47"/>
  </w:num>
  <w:num w:numId="57">
    <w:abstractNumId w:val="94"/>
  </w:num>
  <w:num w:numId="58">
    <w:abstractNumId w:val="48"/>
  </w:num>
  <w:num w:numId="59">
    <w:abstractNumId w:val="31"/>
  </w:num>
  <w:num w:numId="60">
    <w:abstractNumId w:val="11"/>
  </w:num>
  <w:num w:numId="61">
    <w:abstractNumId w:val="41"/>
  </w:num>
  <w:num w:numId="62">
    <w:abstractNumId w:val="21"/>
  </w:num>
  <w:num w:numId="63">
    <w:abstractNumId w:val="43"/>
  </w:num>
  <w:num w:numId="64">
    <w:abstractNumId w:val="36"/>
  </w:num>
  <w:num w:numId="65">
    <w:abstractNumId w:val="29"/>
  </w:num>
  <w:num w:numId="66">
    <w:abstractNumId w:val="35"/>
  </w:num>
  <w:num w:numId="67">
    <w:abstractNumId w:val="59"/>
  </w:num>
  <w:num w:numId="68">
    <w:abstractNumId w:val="65"/>
  </w:num>
  <w:num w:numId="69">
    <w:abstractNumId w:val="62"/>
  </w:num>
  <w:num w:numId="70">
    <w:abstractNumId w:val="74"/>
  </w:num>
  <w:num w:numId="71">
    <w:abstractNumId w:val="52"/>
  </w:num>
  <w:num w:numId="72">
    <w:abstractNumId w:val="23"/>
  </w:num>
  <w:num w:numId="73">
    <w:abstractNumId w:val="42"/>
  </w:num>
  <w:num w:numId="74">
    <w:abstractNumId w:val="8"/>
  </w:num>
  <w:num w:numId="75">
    <w:abstractNumId w:val="73"/>
  </w:num>
  <w:num w:numId="76">
    <w:abstractNumId w:val="20"/>
  </w:num>
  <w:num w:numId="77">
    <w:abstractNumId w:val="60"/>
  </w:num>
  <w:num w:numId="78">
    <w:abstractNumId w:val="72"/>
  </w:num>
  <w:num w:numId="79">
    <w:abstractNumId w:val="18"/>
  </w:num>
  <w:num w:numId="80">
    <w:abstractNumId w:val="30"/>
  </w:num>
  <w:num w:numId="81">
    <w:abstractNumId w:val="54"/>
  </w:num>
  <w:num w:numId="82">
    <w:abstractNumId w:val="79"/>
  </w:num>
  <w:num w:numId="83">
    <w:abstractNumId w:val="75"/>
  </w:num>
  <w:num w:numId="84">
    <w:abstractNumId w:val="24"/>
  </w:num>
  <w:num w:numId="85">
    <w:abstractNumId w:val="57"/>
  </w:num>
  <w:num w:numId="86">
    <w:abstractNumId w:val="32"/>
  </w:num>
  <w:num w:numId="87">
    <w:abstractNumId w:val="58"/>
  </w:num>
  <w:num w:numId="88">
    <w:abstractNumId w:val="84"/>
  </w:num>
  <w:num w:numId="89">
    <w:abstractNumId w:val="93"/>
  </w:num>
  <w:num w:numId="90">
    <w:abstractNumId w:val="12"/>
  </w:num>
  <w:num w:numId="91">
    <w:abstractNumId w:val="6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E8"/>
    <w:rsid w:val="0004031B"/>
    <w:rsid w:val="0004219F"/>
    <w:rsid w:val="00042836"/>
    <w:rsid w:val="00042A03"/>
    <w:rsid w:val="00052D69"/>
    <w:rsid w:val="000557A1"/>
    <w:rsid w:val="000570D5"/>
    <w:rsid w:val="000639C7"/>
    <w:rsid w:val="0009457D"/>
    <w:rsid w:val="000A056B"/>
    <w:rsid w:val="000A30BF"/>
    <w:rsid w:val="000B5449"/>
    <w:rsid w:val="000C75F0"/>
    <w:rsid w:val="001134DB"/>
    <w:rsid w:val="00135616"/>
    <w:rsid w:val="00142E0D"/>
    <w:rsid w:val="0015074B"/>
    <w:rsid w:val="001662E2"/>
    <w:rsid w:val="00173049"/>
    <w:rsid w:val="0018094B"/>
    <w:rsid w:val="00183650"/>
    <w:rsid w:val="001851DF"/>
    <w:rsid w:val="001902A6"/>
    <w:rsid w:val="001B1806"/>
    <w:rsid w:val="001B6569"/>
    <w:rsid w:val="001C6A38"/>
    <w:rsid w:val="001D0CC0"/>
    <w:rsid w:val="001E3427"/>
    <w:rsid w:val="00202A35"/>
    <w:rsid w:val="00220629"/>
    <w:rsid w:val="0022086A"/>
    <w:rsid w:val="00230C5E"/>
    <w:rsid w:val="00232BD3"/>
    <w:rsid w:val="002409E0"/>
    <w:rsid w:val="00240CA2"/>
    <w:rsid w:val="00273725"/>
    <w:rsid w:val="0028090F"/>
    <w:rsid w:val="00291682"/>
    <w:rsid w:val="002A2BF9"/>
    <w:rsid w:val="002A331F"/>
    <w:rsid w:val="002B1601"/>
    <w:rsid w:val="002B6167"/>
    <w:rsid w:val="002E0D9F"/>
    <w:rsid w:val="002E6214"/>
    <w:rsid w:val="002F4359"/>
    <w:rsid w:val="002F4707"/>
    <w:rsid w:val="002F6FC2"/>
    <w:rsid w:val="003151B3"/>
    <w:rsid w:val="00343C86"/>
    <w:rsid w:val="0034531C"/>
    <w:rsid w:val="00347821"/>
    <w:rsid w:val="003510EA"/>
    <w:rsid w:val="00351492"/>
    <w:rsid w:val="003B0207"/>
    <w:rsid w:val="003B36F1"/>
    <w:rsid w:val="003B7BE3"/>
    <w:rsid w:val="003D05EC"/>
    <w:rsid w:val="003D7425"/>
    <w:rsid w:val="003D7953"/>
    <w:rsid w:val="003E0065"/>
    <w:rsid w:val="003E2797"/>
    <w:rsid w:val="003E457C"/>
    <w:rsid w:val="003F7A94"/>
    <w:rsid w:val="00404256"/>
    <w:rsid w:val="00405049"/>
    <w:rsid w:val="004079CA"/>
    <w:rsid w:val="004146C3"/>
    <w:rsid w:val="00427AB4"/>
    <w:rsid w:val="0043217B"/>
    <w:rsid w:val="004341BD"/>
    <w:rsid w:val="00440BCC"/>
    <w:rsid w:val="00442A51"/>
    <w:rsid w:val="00446B40"/>
    <w:rsid w:val="00447796"/>
    <w:rsid w:val="0045344E"/>
    <w:rsid w:val="00456DEC"/>
    <w:rsid w:val="00457C54"/>
    <w:rsid w:val="004620B6"/>
    <w:rsid w:val="00497C85"/>
    <w:rsid w:val="004B151F"/>
    <w:rsid w:val="004C2EA3"/>
    <w:rsid w:val="004C3070"/>
    <w:rsid w:val="004D1394"/>
    <w:rsid w:val="004E63B6"/>
    <w:rsid w:val="004F20F1"/>
    <w:rsid w:val="00504A8F"/>
    <w:rsid w:val="005230D3"/>
    <w:rsid w:val="00531D27"/>
    <w:rsid w:val="00533E78"/>
    <w:rsid w:val="00544550"/>
    <w:rsid w:val="00562D00"/>
    <w:rsid w:val="0056549A"/>
    <w:rsid w:val="00565B45"/>
    <w:rsid w:val="00566280"/>
    <w:rsid w:val="005825FE"/>
    <w:rsid w:val="005877D6"/>
    <w:rsid w:val="00592050"/>
    <w:rsid w:val="005A0492"/>
    <w:rsid w:val="005A0E1C"/>
    <w:rsid w:val="005A3AC4"/>
    <w:rsid w:val="005A7A64"/>
    <w:rsid w:val="005B6794"/>
    <w:rsid w:val="005E69F9"/>
    <w:rsid w:val="00601290"/>
    <w:rsid w:val="00605F45"/>
    <w:rsid w:val="0062117E"/>
    <w:rsid w:val="0062756A"/>
    <w:rsid w:val="00645490"/>
    <w:rsid w:val="00646E32"/>
    <w:rsid w:val="00654A90"/>
    <w:rsid w:val="006571EA"/>
    <w:rsid w:val="00671B0E"/>
    <w:rsid w:val="00677848"/>
    <w:rsid w:val="00677EFC"/>
    <w:rsid w:val="0068218A"/>
    <w:rsid w:val="00690827"/>
    <w:rsid w:val="006913AB"/>
    <w:rsid w:val="00695F14"/>
    <w:rsid w:val="006A09C2"/>
    <w:rsid w:val="006A0DA4"/>
    <w:rsid w:val="006B17CD"/>
    <w:rsid w:val="006B5E06"/>
    <w:rsid w:val="006E2603"/>
    <w:rsid w:val="006F0807"/>
    <w:rsid w:val="00703DB6"/>
    <w:rsid w:val="00704256"/>
    <w:rsid w:val="00707044"/>
    <w:rsid w:val="00715B22"/>
    <w:rsid w:val="00720DF6"/>
    <w:rsid w:val="007660EB"/>
    <w:rsid w:val="0079094A"/>
    <w:rsid w:val="00792F56"/>
    <w:rsid w:val="007A74A9"/>
    <w:rsid w:val="007A7B67"/>
    <w:rsid w:val="007C717D"/>
    <w:rsid w:val="007D18BD"/>
    <w:rsid w:val="007E7C7E"/>
    <w:rsid w:val="007F69D6"/>
    <w:rsid w:val="007F77C4"/>
    <w:rsid w:val="0080465F"/>
    <w:rsid w:val="0083379F"/>
    <w:rsid w:val="008345E1"/>
    <w:rsid w:val="00834B74"/>
    <w:rsid w:val="00855A7B"/>
    <w:rsid w:val="008601BB"/>
    <w:rsid w:val="008634D3"/>
    <w:rsid w:val="00864749"/>
    <w:rsid w:val="008665BB"/>
    <w:rsid w:val="00872A7B"/>
    <w:rsid w:val="00883230"/>
    <w:rsid w:val="00885323"/>
    <w:rsid w:val="008864BB"/>
    <w:rsid w:val="00887B66"/>
    <w:rsid w:val="00894F43"/>
    <w:rsid w:val="008A0313"/>
    <w:rsid w:val="008A057D"/>
    <w:rsid w:val="008B3685"/>
    <w:rsid w:val="008C28CC"/>
    <w:rsid w:val="008D20B2"/>
    <w:rsid w:val="008D5060"/>
    <w:rsid w:val="008E3687"/>
    <w:rsid w:val="008F183D"/>
    <w:rsid w:val="00900EB5"/>
    <w:rsid w:val="00920437"/>
    <w:rsid w:val="009246FC"/>
    <w:rsid w:val="009352B1"/>
    <w:rsid w:val="009436FE"/>
    <w:rsid w:val="0095227C"/>
    <w:rsid w:val="0095258F"/>
    <w:rsid w:val="00952FC4"/>
    <w:rsid w:val="00954F7E"/>
    <w:rsid w:val="0095673A"/>
    <w:rsid w:val="0096205F"/>
    <w:rsid w:val="00965FBE"/>
    <w:rsid w:val="00966D31"/>
    <w:rsid w:val="00970824"/>
    <w:rsid w:val="00976B79"/>
    <w:rsid w:val="00981FEB"/>
    <w:rsid w:val="009A0165"/>
    <w:rsid w:val="009A0936"/>
    <w:rsid w:val="009A15CE"/>
    <w:rsid w:val="009B7EDF"/>
    <w:rsid w:val="009D2E65"/>
    <w:rsid w:val="009E18A9"/>
    <w:rsid w:val="009F02B6"/>
    <w:rsid w:val="009F5EB7"/>
    <w:rsid w:val="00A21713"/>
    <w:rsid w:val="00A267DB"/>
    <w:rsid w:val="00A37F45"/>
    <w:rsid w:val="00A56EC6"/>
    <w:rsid w:val="00A603CD"/>
    <w:rsid w:val="00AA3958"/>
    <w:rsid w:val="00AC4A59"/>
    <w:rsid w:val="00AC68D8"/>
    <w:rsid w:val="00AF012B"/>
    <w:rsid w:val="00B02A3E"/>
    <w:rsid w:val="00B03DB6"/>
    <w:rsid w:val="00B21F0A"/>
    <w:rsid w:val="00B411CA"/>
    <w:rsid w:val="00B45E8F"/>
    <w:rsid w:val="00B477A5"/>
    <w:rsid w:val="00B62C23"/>
    <w:rsid w:val="00B66678"/>
    <w:rsid w:val="00B80F6F"/>
    <w:rsid w:val="00B909FE"/>
    <w:rsid w:val="00BA163D"/>
    <w:rsid w:val="00BB3CC1"/>
    <w:rsid w:val="00BD162C"/>
    <w:rsid w:val="00BF15A9"/>
    <w:rsid w:val="00BF580B"/>
    <w:rsid w:val="00C02006"/>
    <w:rsid w:val="00C02297"/>
    <w:rsid w:val="00C21AEE"/>
    <w:rsid w:val="00C41154"/>
    <w:rsid w:val="00C445B9"/>
    <w:rsid w:val="00C72C20"/>
    <w:rsid w:val="00C8155A"/>
    <w:rsid w:val="00C87AE8"/>
    <w:rsid w:val="00CB4C0B"/>
    <w:rsid w:val="00CB5696"/>
    <w:rsid w:val="00CC5C00"/>
    <w:rsid w:val="00CD7440"/>
    <w:rsid w:val="00CE57D1"/>
    <w:rsid w:val="00D5634D"/>
    <w:rsid w:val="00D65E5D"/>
    <w:rsid w:val="00D813D5"/>
    <w:rsid w:val="00D85F40"/>
    <w:rsid w:val="00D90E04"/>
    <w:rsid w:val="00DA3A6A"/>
    <w:rsid w:val="00DB7A67"/>
    <w:rsid w:val="00DD52D4"/>
    <w:rsid w:val="00DD5AD4"/>
    <w:rsid w:val="00DE004B"/>
    <w:rsid w:val="00DE124F"/>
    <w:rsid w:val="00DE416D"/>
    <w:rsid w:val="00DE78E3"/>
    <w:rsid w:val="00DF333D"/>
    <w:rsid w:val="00E06BE4"/>
    <w:rsid w:val="00E07FE7"/>
    <w:rsid w:val="00E10717"/>
    <w:rsid w:val="00E20622"/>
    <w:rsid w:val="00E21888"/>
    <w:rsid w:val="00E31CD5"/>
    <w:rsid w:val="00E44523"/>
    <w:rsid w:val="00E5359D"/>
    <w:rsid w:val="00E8477E"/>
    <w:rsid w:val="00EA2F38"/>
    <w:rsid w:val="00EB1DA5"/>
    <w:rsid w:val="00EB2FDA"/>
    <w:rsid w:val="00EC6B00"/>
    <w:rsid w:val="00ED40FA"/>
    <w:rsid w:val="00EE5C25"/>
    <w:rsid w:val="00EF5C95"/>
    <w:rsid w:val="00F1067F"/>
    <w:rsid w:val="00F147FA"/>
    <w:rsid w:val="00F16AAA"/>
    <w:rsid w:val="00F34884"/>
    <w:rsid w:val="00F41CB3"/>
    <w:rsid w:val="00F57A62"/>
    <w:rsid w:val="00F67131"/>
    <w:rsid w:val="00F6756D"/>
    <w:rsid w:val="00F710A1"/>
    <w:rsid w:val="00F73330"/>
    <w:rsid w:val="00F73CC7"/>
    <w:rsid w:val="00F75377"/>
    <w:rsid w:val="00F75FB8"/>
    <w:rsid w:val="00F7629A"/>
    <w:rsid w:val="00F85E23"/>
    <w:rsid w:val="00F9429D"/>
    <w:rsid w:val="00FB33AF"/>
    <w:rsid w:val="00FB6B27"/>
    <w:rsid w:val="00FC6F3F"/>
    <w:rsid w:val="00FD476B"/>
    <w:rsid w:val="00FE0F26"/>
    <w:rsid w:val="00FE340F"/>
    <w:rsid w:val="00FE4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5947"/>
  <w15:docId w15:val="{7ED85227-8A0F-4AC3-A4DD-117FD64F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E8"/>
    <w:pPr>
      <w:spacing w:after="12" w:line="388" w:lineRule="auto"/>
      <w:ind w:firstLine="698"/>
      <w:jc w:val="both"/>
    </w:pPr>
    <w:rPr>
      <w:rFonts w:ascii="Times New Roman" w:eastAsia="Times New Roman" w:hAnsi="Times New Roman" w:cs="Times New Roman"/>
      <w:color w:val="000000"/>
      <w:sz w:val="24"/>
      <w:lang w:eastAsia="ru-RU"/>
    </w:rPr>
  </w:style>
  <w:style w:type="paragraph" w:styleId="1">
    <w:name w:val="heading 1"/>
    <w:next w:val="a"/>
    <w:link w:val="10"/>
    <w:uiPriority w:val="9"/>
    <w:unhideWhenUsed/>
    <w:qFormat/>
    <w:rsid w:val="00F34884"/>
    <w:pPr>
      <w:keepNext/>
      <w:keepLines/>
      <w:numPr>
        <w:numId w:val="3"/>
      </w:numPr>
      <w:spacing w:after="114" w:line="259" w:lineRule="auto"/>
      <w:ind w:left="713" w:hanging="10"/>
      <w:jc w:val="center"/>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F34884"/>
    <w:pPr>
      <w:keepNext/>
      <w:keepLines/>
      <w:numPr>
        <w:ilvl w:val="1"/>
        <w:numId w:val="3"/>
      </w:numPr>
      <w:spacing w:after="111" w:line="259" w:lineRule="auto"/>
      <w:ind w:left="10" w:hanging="10"/>
      <w:jc w:val="both"/>
      <w:outlineLvl w:val="1"/>
    </w:pPr>
    <w:rPr>
      <w:rFonts w:ascii="Times New Roman" w:eastAsia="Times New Roman" w:hAnsi="Times New Roman" w:cs="Times New Roman"/>
      <w:b/>
      <w:color w:val="000000"/>
      <w:sz w:val="24"/>
      <w:u w:val="single" w:color="000000"/>
      <w:lang w:eastAsia="ru-RU"/>
    </w:rPr>
  </w:style>
  <w:style w:type="paragraph" w:styleId="3">
    <w:name w:val="heading 3"/>
    <w:next w:val="a"/>
    <w:link w:val="30"/>
    <w:uiPriority w:val="9"/>
    <w:unhideWhenUsed/>
    <w:qFormat/>
    <w:rsid w:val="00F34884"/>
    <w:pPr>
      <w:keepNext/>
      <w:keepLines/>
      <w:numPr>
        <w:ilvl w:val="2"/>
        <w:numId w:val="3"/>
      </w:numPr>
      <w:spacing w:after="156" w:line="259" w:lineRule="auto"/>
      <w:ind w:left="713" w:hanging="10"/>
      <w:outlineLvl w:val="2"/>
    </w:pPr>
    <w:rPr>
      <w:rFonts w:ascii="Times New Roman" w:eastAsia="Times New Roman" w:hAnsi="Times New Roman" w:cs="Times New Roman"/>
      <w:b/>
      <w:color w:val="000000"/>
      <w:sz w:val="24"/>
      <w:lang w:eastAsia="ru-RU"/>
    </w:rPr>
  </w:style>
  <w:style w:type="paragraph" w:styleId="5">
    <w:name w:val="heading 5"/>
    <w:basedOn w:val="a"/>
    <w:next w:val="a"/>
    <w:link w:val="50"/>
    <w:uiPriority w:val="9"/>
    <w:semiHidden/>
    <w:unhideWhenUsed/>
    <w:qFormat/>
    <w:rsid w:val="005A0E1C"/>
    <w:pPr>
      <w:keepNext/>
      <w:keepLines/>
      <w:spacing w:before="100" w:beforeAutospacing="1" w:after="100" w:afterAutospacing="1" w:line="240" w:lineRule="auto"/>
      <w:ind w:firstLine="0"/>
      <w:jc w:val="left"/>
      <w:outlineLvl w:val="4"/>
    </w:pPr>
    <w:rPr>
      <w:rFonts w:ascii="Cambria" w:hAnsi="Cambria"/>
      <w:color w:val="243F60"/>
      <w:sz w:val="22"/>
      <w:lang w:val="en-US" w:eastAsia="en-US"/>
    </w:rPr>
  </w:style>
  <w:style w:type="paragraph" w:styleId="6">
    <w:name w:val="heading 6"/>
    <w:basedOn w:val="a"/>
    <w:next w:val="a"/>
    <w:link w:val="60"/>
    <w:uiPriority w:val="9"/>
    <w:unhideWhenUsed/>
    <w:qFormat/>
    <w:rsid w:val="0034531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hidden/>
    <w:uiPriority w:val="39"/>
    <w:rsid w:val="00C87AE8"/>
    <w:pPr>
      <w:spacing w:after="129" w:line="259" w:lineRule="auto"/>
      <w:ind w:left="15" w:right="23"/>
      <w:jc w:val="both"/>
    </w:pPr>
    <w:rPr>
      <w:rFonts w:ascii="Times New Roman" w:eastAsia="Times New Roman" w:hAnsi="Times New Roman" w:cs="Times New Roman"/>
      <w:color w:val="000000"/>
      <w:sz w:val="24"/>
      <w:lang w:eastAsia="ru-RU"/>
    </w:rPr>
  </w:style>
  <w:style w:type="paragraph" w:styleId="a3">
    <w:name w:val="No Spacing"/>
    <w:link w:val="a4"/>
    <w:uiPriority w:val="1"/>
    <w:qFormat/>
    <w:rsid w:val="00C87AE8"/>
    <w:pPr>
      <w:spacing w:after="0" w:line="240" w:lineRule="auto"/>
      <w:ind w:firstLine="698"/>
      <w:jc w:val="both"/>
    </w:pPr>
    <w:rPr>
      <w:rFonts w:ascii="Times New Roman" w:eastAsia="Times New Roman" w:hAnsi="Times New Roman" w:cs="Times New Roman"/>
      <w:color w:val="000000"/>
      <w:sz w:val="24"/>
      <w:lang w:eastAsia="ru-RU"/>
    </w:rPr>
  </w:style>
  <w:style w:type="character" w:customStyle="1" w:styleId="a4">
    <w:name w:val="Без интервала Знак"/>
    <w:link w:val="a3"/>
    <w:uiPriority w:val="1"/>
    <w:locked/>
    <w:rsid w:val="00C87AE8"/>
    <w:rPr>
      <w:rFonts w:ascii="Times New Roman" w:eastAsia="Times New Roman" w:hAnsi="Times New Roman" w:cs="Times New Roman"/>
      <w:color w:val="000000"/>
      <w:sz w:val="24"/>
      <w:lang w:eastAsia="ru-RU"/>
    </w:rPr>
  </w:style>
  <w:style w:type="paragraph" w:styleId="a5">
    <w:name w:val="header"/>
    <w:basedOn w:val="a"/>
    <w:link w:val="a6"/>
    <w:uiPriority w:val="99"/>
    <w:unhideWhenUsed/>
    <w:rsid w:val="00C87A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7AE8"/>
    <w:rPr>
      <w:rFonts w:ascii="Times New Roman" w:eastAsia="Times New Roman" w:hAnsi="Times New Roman" w:cs="Times New Roman"/>
      <w:color w:val="000000"/>
      <w:sz w:val="24"/>
      <w:lang w:eastAsia="ru-RU"/>
    </w:rPr>
  </w:style>
  <w:style w:type="paragraph" w:styleId="a7">
    <w:name w:val="footer"/>
    <w:basedOn w:val="a"/>
    <w:link w:val="a8"/>
    <w:uiPriority w:val="99"/>
    <w:unhideWhenUsed/>
    <w:rsid w:val="00C87A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7AE8"/>
    <w:rPr>
      <w:rFonts w:ascii="Times New Roman" w:eastAsia="Times New Roman" w:hAnsi="Times New Roman" w:cs="Times New Roman"/>
      <w:color w:val="000000"/>
      <w:sz w:val="24"/>
      <w:lang w:eastAsia="ru-RU"/>
    </w:rPr>
  </w:style>
  <w:style w:type="paragraph" w:styleId="a9">
    <w:name w:val="Normal (Web)"/>
    <w:basedOn w:val="a"/>
    <w:uiPriority w:val="99"/>
    <w:rsid w:val="00FE340F"/>
    <w:pPr>
      <w:suppressAutoHyphens/>
      <w:spacing w:before="28" w:after="119" w:line="100" w:lineRule="atLeast"/>
      <w:ind w:firstLine="0"/>
      <w:jc w:val="left"/>
    </w:pPr>
    <w:rPr>
      <w:color w:val="auto"/>
      <w:szCs w:val="24"/>
      <w:lang w:eastAsia="zh-CN"/>
    </w:rPr>
  </w:style>
  <w:style w:type="paragraph" w:customStyle="1" w:styleId="12">
    <w:name w:val="Без интервала1"/>
    <w:rsid w:val="00FE340F"/>
    <w:pPr>
      <w:suppressAutoHyphens/>
      <w:spacing w:after="0" w:line="240" w:lineRule="auto"/>
    </w:pPr>
    <w:rPr>
      <w:rFonts w:ascii="Calibri" w:eastAsia="Calibri" w:hAnsi="Calibri" w:cs="Calibri"/>
      <w:kern w:val="1"/>
      <w:lang w:eastAsia="zh-CN"/>
    </w:rPr>
  </w:style>
  <w:style w:type="paragraph" w:styleId="aa">
    <w:name w:val="List Paragraph"/>
    <w:basedOn w:val="a"/>
    <w:uiPriority w:val="34"/>
    <w:qFormat/>
    <w:rsid w:val="00FE340F"/>
    <w:pPr>
      <w:ind w:left="720"/>
      <w:contextualSpacing/>
    </w:pPr>
  </w:style>
  <w:style w:type="paragraph" w:customStyle="1" w:styleId="21">
    <w:name w:val="Без интервала2"/>
    <w:link w:val="NoSpacingChar"/>
    <w:rsid w:val="00FE340F"/>
    <w:pPr>
      <w:spacing w:after="0" w:line="240" w:lineRule="auto"/>
    </w:pPr>
    <w:rPr>
      <w:rFonts w:ascii="Times New Roman" w:eastAsia="Times New Roman" w:hAnsi="Times New Roman" w:cs="Times New Roman"/>
      <w:szCs w:val="20"/>
      <w:lang w:eastAsia="ru-RU"/>
    </w:rPr>
  </w:style>
  <w:style w:type="character" w:customStyle="1" w:styleId="NoSpacingChar">
    <w:name w:val="No Spacing Char"/>
    <w:link w:val="21"/>
    <w:uiPriority w:val="99"/>
    <w:qFormat/>
    <w:locked/>
    <w:rsid w:val="00FE340F"/>
    <w:rPr>
      <w:rFonts w:ascii="Times New Roman" w:eastAsia="Times New Roman" w:hAnsi="Times New Roman" w:cs="Times New Roman"/>
      <w:szCs w:val="20"/>
      <w:lang w:eastAsia="ru-RU"/>
    </w:rPr>
  </w:style>
  <w:style w:type="paragraph" w:customStyle="1" w:styleId="31">
    <w:name w:val="Без интервала3"/>
    <w:rsid w:val="00FE340F"/>
    <w:pPr>
      <w:spacing w:after="0" w:line="240" w:lineRule="auto"/>
    </w:pPr>
    <w:rPr>
      <w:rFonts w:ascii="Times New Roman" w:eastAsia="Times New Roman" w:hAnsi="Times New Roman" w:cs="Times New Roman"/>
      <w:szCs w:val="20"/>
      <w:lang w:eastAsia="ru-RU"/>
    </w:rPr>
  </w:style>
  <w:style w:type="paragraph" w:customStyle="1" w:styleId="ConsPlusNonformat">
    <w:name w:val="ConsPlusNonformat"/>
    <w:uiPriority w:val="99"/>
    <w:rsid w:val="00FE340F"/>
    <w:pPr>
      <w:suppressAutoHyphens/>
      <w:spacing w:after="0" w:line="100" w:lineRule="atLeast"/>
    </w:pPr>
    <w:rPr>
      <w:rFonts w:ascii="Courier New" w:eastAsia="Arial" w:hAnsi="Courier New" w:cs="Courier New"/>
      <w:kern w:val="2"/>
      <w:sz w:val="20"/>
      <w:szCs w:val="20"/>
      <w:lang w:eastAsia="zh-CN"/>
    </w:rPr>
  </w:style>
  <w:style w:type="paragraph" w:customStyle="1" w:styleId="ab">
    <w:name w:val="Содержимое таблицы"/>
    <w:basedOn w:val="a"/>
    <w:uiPriority w:val="99"/>
    <w:rsid w:val="00FE340F"/>
    <w:pPr>
      <w:widowControl w:val="0"/>
      <w:suppressLineNumbers/>
      <w:suppressAutoHyphens/>
      <w:spacing w:after="0" w:line="240" w:lineRule="auto"/>
      <w:ind w:firstLine="0"/>
      <w:jc w:val="left"/>
    </w:pPr>
    <w:rPr>
      <w:rFonts w:ascii="Liberation Serif" w:hAnsi="Liberation Serif" w:cs="Liberation Serif"/>
      <w:color w:val="auto"/>
      <w:kern w:val="1"/>
      <w:szCs w:val="24"/>
      <w:lang w:eastAsia="zh-CN"/>
    </w:rPr>
  </w:style>
  <w:style w:type="paragraph" w:customStyle="1" w:styleId="7">
    <w:name w:val="Без интервала7"/>
    <w:rsid w:val="00FE340F"/>
    <w:pPr>
      <w:spacing w:after="0" w:line="240" w:lineRule="auto"/>
    </w:pPr>
    <w:rPr>
      <w:rFonts w:ascii="Times New Roman" w:eastAsia="Times New Roman" w:hAnsi="Times New Roman" w:cs="Times New Roman"/>
      <w:szCs w:val="20"/>
      <w:lang w:eastAsia="ru-RU"/>
    </w:rPr>
  </w:style>
  <w:style w:type="paragraph" w:customStyle="1" w:styleId="32">
    <w:name w:val="Основной текст3"/>
    <w:basedOn w:val="a"/>
    <w:rsid w:val="00FE340F"/>
    <w:pPr>
      <w:widowControl w:val="0"/>
      <w:shd w:val="clear" w:color="auto" w:fill="FFFFFF"/>
      <w:spacing w:after="1320" w:line="274" w:lineRule="exact"/>
      <w:ind w:firstLine="0"/>
    </w:pPr>
    <w:rPr>
      <w:spacing w:val="2"/>
      <w:sz w:val="21"/>
      <w:szCs w:val="21"/>
    </w:rPr>
  </w:style>
  <w:style w:type="table" w:customStyle="1" w:styleId="TableGrid1">
    <w:name w:val="TableGrid1"/>
    <w:rsid w:val="00FE340F"/>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FE340F"/>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3">
    <w:name w:val="TableGrid3"/>
    <w:rsid w:val="00FE340F"/>
    <w:pPr>
      <w:spacing w:after="0" w:line="240" w:lineRule="auto"/>
    </w:pPr>
    <w:rPr>
      <w:rFonts w:eastAsia="Times New Roman"/>
      <w:lang w:eastAsia="ru-RU"/>
    </w:rPr>
    <w:tblPr>
      <w:tblCellMar>
        <w:top w:w="0" w:type="dxa"/>
        <w:left w:w="0" w:type="dxa"/>
        <w:bottom w:w="0" w:type="dxa"/>
        <w:right w:w="0" w:type="dxa"/>
      </w:tblCellMar>
    </w:tblPr>
  </w:style>
  <w:style w:type="character" w:styleId="ac">
    <w:name w:val="page number"/>
    <w:basedOn w:val="a0"/>
    <w:rsid w:val="00F34884"/>
  </w:style>
  <w:style w:type="character" w:customStyle="1" w:styleId="10">
    <w:name w:val="Заголовок 1 Знак"/>
    <w:basedOn w:val="a0"/>
    <w:link w:val="1"/>
    <w:uiPriority w:val="9"/>
    <w:rsid w:val="00F34884"/>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F34884"/>
    <w:rPr>
      <w:rFonts w:ascii="Times New Roman" w:eastAsia="Times New Roman" w:hAnsi="Times New Roman" w:cs="Times New Roman"/>
      <w:b/>
      <w:color w:val="000000"/>
      <w:sz w:val="24"/>
      <w:u w:val="single" w:color="000000"/>
      <w:lang w:eastAsia="ru-RU"/>
    </w:rPr>
  </w:style>
  <w:style w:type="character" w:customStyle="1" w:styleId="30">
    <w:name w:val="Заголовок 3 Знак"/>
    <w:basedOn w:val="a0"/>
    <w:link w:val="3"/>
    <w:uiPriority w:val="9"/>
    <w:rsid w:val="00F34884"/>
    <w:rPr>
      <w:rFonts w:ascii="Times New Roman" w:eastAsia="Times New Roman" w:hAnsi="Times New Roman" w:cs="Times New Roman"/>
      <w:b/>
      <w:color w:val="000000"/>
      <w:sz w:val="24"/>
      <w:lang w:eastAsia="ru-RU"/>
    </w:rPr>
  </w:style>
  <w:style w:type="paragraph" w:customStyle="1" w:styleId="33">
    <w:name w:val="Абзац списка3"/>
    <w:basedOn w:val="a"/>
    <w:rsid w:val="00F34884"/>
    <w:pPr>
      <w:spacing w:after="0" w:line="240" w:lineRule="auto"/>
      <w:ind w:left="720" w:firstLine="0"/>
      <w:contextualSpacing/>
      <w:jc w:val="left"/>
    </w:pPr>
    <w:rPr>
      <w:rFonts w:eastAsia="Calibri"/>
      <w:color w:val="auto"/>
      <w:szCs w:val="24"/>
    </w:rPr>
  </w:style>
  <w:style w:type="paragraph" w:customStyle="1" w:styleId="4">
    <w:name w:val="Абзац списка4"/>
    <w:basedOn w:val="a"/>
    <w:rsid w:val="00F34884"/>
    <w:pPr>
      <w:spacing w:after="0" w:line="240" w:lineRule="auto"/>
      <w:ind w:left="720" w:firstLine="0"/>
      <w:contextualSpacing/>
      <w:jc w:val="left"/>
    </w:pPr>
    <w:rPr>
      <w:rFonts w:eastAsia="Calibri"/>
      <w:color w:val="auto"/>
      <w:szCs w:val="24"/>
    </w:rPr>
  </w:style>
  <w:style w:type="paragraph" w:customStyle="1" w:styleId="Default">
    <w:name w:val="Default"/>
    <w:rsid w:val="00F7537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d">
    <w:name w:val="Базовый"/>
    <w:rsid w:val="00F75377"/>
    <w:pPr>
      <w:widowControl w:val="0"/>
      <w:suppressAutoHyphens/>
      <w:spacing w:after="0" w:line="100" w:lineRule="atLeast"/>
    </w:pPr>
    <w:rPr>
      <w:rFonts w:ascii="Times New Roman" w:eastAsia="SimSun" w:hAnsi="Times New Roman" w:cs="Mangal"/>
      <w:sz w:val="24"/>
      <w:szCs w:val="24"/>
      <w:lang w:eastAsia="hi-IN" w:bidi="hi-IN"/>
    </w:rPr>
  </w:style>
  <w:style w:type="paragraph" w:customStyle="1" w:styleId="Style15">
    <w:name w:val="Style15"/>
    <w:basedOn w:val="a"/>
    <w:uiPriority w:val="99"/>
    <w:rsid w:val="00F75377"/>
    <w:pPr>
      <w:widowControl w:val="0"/>
      <w:autoSpaceDE w:val="0"/>
      <w:autoSpaceDN w:val="0"/>
      <w:adjustRightInd w:val="0"/>
      <w:spacing w:after="0" w:line="322" w:lineRule="exact"/>
      <w:ind w:firstLine="562"/>
    </w:pPr>
    <w:rPr>
      <w:color w:val="auto"/>
      <w:szCs w:val="24"/>
    </w:rPr>
  </w:style>
  <w:style w:type="character" w:customStyle="1" w:styleId="FontStyle128">
    <w:name w:val="Font Style128"/>
    <w:uiPriority w:val="99"/>
    <w:rsid w:val="00F75377"/>
    <w:rPr>
      <w:rFonts w:ascii="Times New Roman" w:hAnsi="Times New Roman" w:cs="Times New Roman"/>
      <w:sz w:val="26"/>
      <w:szCs w:val="26"/>
    </w:rPr>
  </w:style>
  <w:style w:type="paragraph" w:customStyle="1" w:styleId="Style30">
    <w:name w:val="Style30"/>
    <w:basedOn w:val="a"/>
    <w:uiPriority w:val="99"/>
    <w:rsid w:val="00F75377"/>
    <w:pPr>
      <w:widowControl w:val="0"/>
      <w:autoSpaceDE w:val="0"/>
      <w:autoSpaceDN w:val="0"/>
      <w:adjustRightInd w:val="0"/>
      <w:spacing w:after="0" w:line="322" w:lineRule="exact"/>
      <w:ind w:hanging="288"/>
      <w:jc w:val="left"/>
    </w:pPr>
    <w:rPr>
      <w:color w:val="auto"/>
      <w:szCs w:val="24"/>
    </w:rPr>
  </w:style>
  <w:style w:type="paragraph" w:customStyle="1" w:styleId="Style13">
    <w:name w:val="Style13"/>
    <w:basedOn w:val="a"/>
    <w:uiPriority w:val="99"/>
    <w:rsid w:val="009A0936"/>
    <w:pPr>
      <w:widowControl w:val="0"/>
      <w:autoSpaceDE w:val="0"/>
      <w:autoSpaceDN w:val="0"/>
      <w:adjustRightInd w:val="0"/>
      <w:spacing w:after="0" w:line="240" w:lineRule="auto"/>
      <w:ind w:firstLine="0"/>
      <w:jc w:val="center"/>
    </w:pPr>
    <w:rPr>
      <w:color w:val="auto"/>
      <w:szCs w:val="24"/>
    </w:rPr>
  </w:style>
  <w:style w:type="character" w:customStyle="1" w:styleId="FontStyle129">
    <w:name w:val="Font Style129"/>
    <w:uiPriority w:val="99"/>
    <w:rsid w:val="009A0936"/>
    <w:rPr>
      <w:rFonts w:ascii="Times New Roman" w:hAnsi="Times New Roman" w:cs="Times New Roman"/>
      <w:b/>
      <w:bCs/>
      <w:sz w:val="26"/>
      <w:szCs w:val="26"/>
    </w:rPr>
  </w:style>
  <w:style w:type="character" w:customStyle="1" w:styleId="FontStyle127">
    <w:name w:val="Font Style127"/>
    <w:uiPriority w:val="99"/>
    <w:rsid w:val="009A0936"/>
    <w:rPr>
      <w:rFonts w:ascii="Times New Roman" w:hAnsi="Times New Roman" w:cs="Times New Roman"/>
      <w:i/>
      <w:iCs/>
      <w:sz w:val="26"/>
      <w:szCs w:val="26"/>
    </w:rPr>
  </w:style>
  <w:style w:type="paragraph" w:customStyle="1" w:styleId="Style35">
    <w:name w:val="Style35"/>
    <w:basedOn w:val="a"/>
    <w:uiPriority w:val="99"/>
    <w:rsid w:val="009A0936"/>
    <w:pPr>
      <w:widowControl w:val="0"/>
      <w:autoSpaceDE w:val="0"/>
      <w:autoSpaceDN w:val="0"/>
      <w:adjustRightInd w:val="0"/>
      <w:spacing w:after="0" w:line="326" w:lineRule="exact"/>
      <w:ind w:firstLine="0"/>
    </w:pPr>
    <w:rPr>
      <w:color w:val="auto"/>
      <w:szCs w:val="24"/>
    </w:rPr>
  </w:style>
  <w:style w:type="paragraph" w:customStyle="1" w:styleId="Style102">
    <w:name w:val="Style102"/>
    <w:basedOn w:val="a"/>
    <w:uiPriority w:val="99"/>
    <w:rsid w:val="009A0936"/>
    <w:pPr>
      <w:widowControl w:val="0"/>
      <w:autoSpaceDE w:val="0"/>
      <w:autoSpaceDN w:val="0"/>
      <w:adjustRightInd w:val="0"/>
      <w:spacing w:after="0" w:line="322" w:lineRule="exact"/>
      <w:ind w:firstLine="590"/>
    </w:pPr>
    <w:rPr>
      <w:color w:val="auto"/>
      <w:szCs w:val="24"/>
    </w:rPr>
  </w:style>
  <w:style w:type="character" w:customStyle="1" w:styleId="FontStyle115">
    <w:name w:val="Font Style115"/>
    <w:uiPriority w:val="99"/>
    <w:rsid w:val="009A0936"/>
    <w:rPr>
      <w:rFonts w:ascii="Times New Roman" w:hAnsi="Times New Roman" w:cs="Times New Roman"/>
      <w:b/>
      <w:bCs/>
      <w:i/>
      <w:iCs/>
      <w:sz w:val="26"/>
      <w:szCs w:val="26"/>
    </w:rPr>
  </w:style>
  <w:style w:type="paragraph" w:customStyle="1" w:styleId="22">
    <w:name w:val="заг 2"/>
    <w:basedOn w:val="2"/>
    <w:link w:val="23"/>
    <w:qFormat/>
    <w:rsid w:val="009A0936"/>
    <w:pPr>
      <w:keepNext w:val="0"/>
      <w:keepLines w:val="0"/>
      <w:widowControl w:val="0"/>
      <w:numPr>
        <w:ilvl w:val="0"/>
        <w:numId w:val="0"/>
      </w:numPr>
      <w:spacing w:after="0" w:line="360" w:lineRule="auto"/>
      <w:jc w:val="left"/>
    </w:pPr>
    <w:rPr>
      <w:b w:val="0"/>
      <w:color w:val="4F81BD"/>
      <w:szCs w:val="24"/>
      <w:lang w:val="x-none" w:eastAsia="x-none"/>
    </w:rPr>
  </w:style>
  <w:style w:type="character" w:customStyle="1" w:styleId="23">
    <w:name w:val="заг 2 Знак"/>
    <w:link w:val="22"/>
    <w:rsid w:val="009A0936"/>
    <w:rPr>
      <w:rFonts w:ascii="Times New Roman" w:eastAsia="Times New Roman" w:hAnsi="Times New Roman" w:cs="Times New Roman"/>
      <w:color w:val="4F81BD"/>
      <w:sz w:val="24"/>
      <w:szCs w:val="24"/>
      <w:u w:val="single"/>
      <w:lang w:val="x-none" w:eastAsia="x-none"/>
    </w:rPr>
  </w:style>
  <w:style w:type="paragraph" w:customStyle="1" w:styleId="40">
    <w:name w:val="Без интервала4"/>
    <w:rsid w:val="009A0936"/>
    <w:pPr>
      <w:spacing w:after="0" w:line="240" w:lineRule="auto"/>
    </w:pPr>
    <w:rPr>
      <w:rFonts w:ascii="Times New Roman" w:eastAsia="Times New Roman" w:hAnsi="Times New Roman" w:cs="Times New Roman"/>
      <w:szCs w:val="20"/>
      <w:lang w:eastAsia="ru-RU"/>
    </w:rPr>
  </w:style>
  <w:style w:type="paragraph" w:customStyle="1" w:styleId="24">
    <w:name w:val="Абзац списка2"/>
    <w:basedOn w:val="a"/>
    <w:rsid w:val="009A0936"/>
    <w:pPr>
      <w:spacing w:after="0" w:line="240" w:lineRule="auto"/>
      <w:ind w:left="720" w:firstLine="0"/>
      <w:contextualSpacing/>
      <w:jc w:val="left"/>
    </w:pPr>
    <w:rPr>
      <w:rFonts w:eastAsia="Calibri"/>
      <w:color w:val="auto"/>
      <w:szCs w:val="24"/>
    </w:rPr>
  </w:style>
  <w:style w:type="character" w:customStyle="1" w:styleId="60">
    <w:name w:val="Заголовок 6 Знак"/>
    <w:basedOn w:val="a0"/>
    <w:link w:val="6"/>
    <w:uiPriority w:val="9"/>
    <w:rsid w:val="0034531C"/>
    <w:rPr>
      <w:rFonts w:asciiTheme="majorHAnsi" w:eastAsiaTheme="majorEastAsia" w:hAnsiTheme="majorHAnsi" w:cstheme="majorBidi"/>
      <w:i/>
      <w:iCs/>
      <w:color w:val="243F60" w:themeColor="accent1" w:themeShade="7F"/>
      <w:sz w:val="24"/>
      <w:lang w:eastAsia="ru-RU"/>
    </w:rPr>
  </w:style>
  <w:style w:type="paragraph" w:customStyle="1" w:styleId="Standard">
    <w:name w:val="Standard"/>
    <w:uiPriority w:val="99"/>
    <w:qFormat/>
    <w:rsid w:val="00565B45"/>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table" w:styleId="ae">
    <w:name w:val="Table Grid"/>
    <w:basedOn w:val="a1"/>
    <w:uiPriority w:val="59"/>
    <w:rsid w:val="00565B4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rsid w:val="00E21888"/>
  </w:style>
  <w:style w:type="paragraph" w:customStyle="1" w:styleId="51">
    <w:name w:val="Без интервала5"/>
    <w:rsid w:val="00E21888"/>
    <w:pPr>
      <w:spacing w:after="0" w:line="240" w:lineRule="auto"/>
    </w:pPr>
    <w:rPr>
      <w:rFonts w:ascii="Times New Roman" w:eastAsia="Times New Roman" w:hAnsi="Times New Roman" w:cs="Times New Roman"/>
      <w:szCs w:val="20"/>
      <w:lang w:eastAsia="ru-RU"/>
    </w:rPr>
  </w:style>
  <w:style w:type="paragraph" w:customStyle="1" w:styleId="14">
    <w:name w:val="Абзац списка1"/>
    <w:basedOn w:val="a"/>
    <w:rsid w:val="00E21888"/>
    <w:pPr>
      <w:spacing w:after="0" w:line="240" w:lineRule="auto"/>
      <w:ind w:left="720" w:firstLine="0"/>
      <w:contextualSpacing/>
      <w:jc w:val="left"/>
    </w:pPr>
    <w:rPr>
      <w:rFonts w:eastAsia="Calibri"/>
      <w:color w:val="auto"/>
      <w:szCs w:val="24"/>
    </w:rPr>
  </w:style>
  <w:style w:type="paragraph" w:styleId="af">
    <w:name w:val="Body Text"/>
    <w:basedOn w:val="a"/>
    <w:link w:val="af0"/>
    <w:uiPriority w:val="1"/>
    <w:qFormat/>
    <w:rsid w:val="00E21888"/>
    <w:pPr>
      <w:widowControl w:val="0"/>
      <w:suppressAutoHyphens/>
      <w:spacing w:after="120" w:line="240" w:lineRule="auto"/>
      <w:ind w:firstLine="0"/>
      <w:jc w:val="left"/>
    </w:pPr>
    <w:rPr>
      <w:rFonts w:ascii="Liberation Serif" w:hAnsi="Liberation Serif"/>
      <w:color w:val="auto"/>
      <w:kern w:val="1"/>
      <w:szCs w:val="24"/>
      <w:lang w:eastAsia="zh-CN"/>
    </w:rPr>
  </w:style>
  <w:style w:type="character" w:customStyle="1" w:styleId="af0">
    <w:name w:val="Основной текст Знак"/>
    <w:basedOn w:val="a0"/>
    <w:link w:val="af"/>
    <w:uiPriority w:val="1"/>
    <w:rsid w:val="00E21888"/>
    <w:rPr>
      <w:rFonts w:ascii="Liberation Serif" w:eastAsia="Times New Roman" w:hAnsi="Liberation Serif" w:cs="Times New Roman"/>
      <w:kern w:val="1"/>
      <w:sz w:val="24"/>
      <w:szCs w:val="24"/>
      <w:lang w:eastAsia="zh-CN"/>
    </w:rPr>
  </w:style>
  <w:style w:type="character" w:styleId="af1">
    <w:name w:val="Strong"/>
    <w:uiPriority w:val="22"/>
    <w:qFormat/>
    <w:rsid w:val="00E21888"/>
    <w:rPr>
      <w:b/>
    </w:rPr>
  </w:style>
  <w:style w:type="table" w:customStyle="1" w:styleId="15">
    <w:name w:val="Сетка таблицы1"/>
    <w:basedOn w:val="a1"/>
    <w:next w:val="ae"/>
    <w:uiPriority w:val="39"/>
    <w:rsid w:val="00E2188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ocument Map"/>
    <w:basedOn w:val="a"/>
    <w:link w:val="af3"/>
    <w:semiHidden/>
    <w:rsid w:val="00E21888"/>
    <w:pPr>
      <w:shd w:val="clear" w:color="auto" w:fill="000080"/>
      <w:spacing w:after="0" w:line="240" w:lineRule="auto"/>
      <w:ind w:firstLine="0"/>
      <w:jc w:val="left"/>
    </w:pPr>
    <w:rPr>
      <w:color w:val="auto"/>
      <w:sz w:val="2"/>
      <w:szCs w:val="20"/>
    </w:rPr>
  </w:style>
  <w:style w:type="character" w:customStyle="1" w:styleId="af3">
    <w:name w:val="Схема документа Знак"/>
    <w:basedOn w:val="a0"/>
    <w:link w:val="af2"/>
    <w:semiHidden/>
    <w:rsid w:val="00E21888"/>
    <w:rPr>
      <w:rFonts w:ascii="Times New Roman" w:eastAsia="Times New Roman" w:hAnsi="Times New Roman" w:cs="Times New Roman"/>
      <w:sz w:val="2"/>
      <w:szCs w:val="20"/>
      <w:shd w:val="clear" w:color="auto" w:fill="000080"/>
      <w:lang w:eastAsia="ru-RU"/>
    </w:rPr>
  </w:style>
  <w:style w:type="paragraph" w:customStyle="1" w:styleId="16">
    <w:name w:val="Абзац списка1"/>
    <w:basedOn w:val="a"/>
    <w:uiPriority w:val="99"/>
    <w:rsid w:val="00E21888"/>
    <w:pPr>
      <w:suppressAutoHyphens/>
      <w:spacing w:after="0" w:line="200" w:lineRule="atLeast"/>
      <w:ind w:left="720" w:firstLine="0"/>
      <w:jc w:val="left"/>
    </w:pPr>
    <w:rPr>
      <w:rFonts w:ascii="Calibri" w:hAnsi="Calibri" w:cs="Calibri"/>
      <w:color w:val="auto"/>
      <w:sz w:val="22"/>
      <w:lang w:eastAsia="zh-CN"/>
    </w:rPr>
  </w:style>
  <w:style w:type="paragraph" w:customStyle="1" w:styleId="Textbody">
    <w:name w:val="Text body"/>
    <w:basedOn w:val="a"/>
    <w:rsid w:val="00E21888"/>
    <w:pPr>
      <w:widowControl w:val="0"/>
      <w:suppressAutoHyphens/>
      <w:autoSpaceDN w:val="0"/>
      <w:spacing w:after="120" w:line="240" w:lineRule="auto"/>
      <w:ind w:firstLine="0"/>
      <w:jc w:val="left"/>
      <w:textAlignment w:val="baseline"/>
    </w:pPr>
    <w:rPr>
      <w:rFonts w:cs="Tahoma"/>
      <w:color w:val="auto"/>
      <w:kern w:val="3"/>
      <w:szCs w:val="24"/>
      <w:lang w:val="de-DE" w:eastAsia="ja-JP" w:bidi="fa-IR"/>
    </w:rPr>
  </w:style>
  <w:style w:type="character" w:customStyle="1" w:styleId="FontStyle217">
    <w:name w:val="Font Style217"/>
    <w:rsid w:val="00E21888"/>
    <w:rPr>
      <w:rFonts w:ascii="Microsoft Sans Serif" w:hAnsi="Microsoft Sans Serif"/>
      <w:sz w:val="14"/>
    </w:rPr>
  </w:style>
  <w:style w:type="paragraph" w:customStyle="1" w:styleId="Style72">
    <w:name w:val="Style72"/>
    <w:basedOn w:val="a"/>
    <w:rsid w:val="00E21888"/>
    <w:pPr>
      <w:widowControl w:val="0"/>
      <w:suppressAutoHyphens/>
      <w:autoSpaceDE w:val="0"/>
      <w:spacing w:after="0" w:line="202" w:lineRule="exact"/>
      <w:ind w:firstLine="0"/>
      <w:jc w:val="left"/>
    </w:pPr>
    <w:rPr>
      <w:rFonts w:ascii="Tahoma" w:hAnsi="Tahoma" w:cs="Tahoma"/>
      <w:color w:val="auto"/>
      <w:szCs w:val="24"/>
      <w:lang w:eastAsia="zh-CN"/>
    </w:rPr>
  </w:style>
  <w:style w:type="paragraph" w:customStyle="1" w:styleId="TableContents">
    <w:name w:val="Table Contents"/>
    <w:basedOn w:val="Standard"/>
    <w:uiPriority w:val="99"/>
    <w:rsid w:val="00E21888"/>
    <w:pPr>
      <w:suppressLineNumbers/>
      <w:textAlignment w:val="baseline"/>
    </w:pPr>
    <w:rPr>
      <w:rFonts w:eastAsia="SimSun" w:cs="Mangal"/>
      <w:color w:val="auto"/>
      <w:lang w:val="ru-RU" w:eastAsia="zh-CN" w:bidi="hi-IN"/>
    </w:rPr>
  </w:style>
  <w:style w:type="paragraph" w:styleId="af4">
    <w:name w:val="Balloon Text"/>
    <w:basedOn w:val="a"/>
    <w:link w:val="af5"/>
    <w:uiPriority w:val="99"/>
    <w:rsid w:val="00E21888"/>
    <w:pPr>
      <w:spacing w:after="0" w:line="240" w:lineRule="auto"/>
      <w:ind w:firstLine="0"/>
      <w:jc w:val="left"/>
    </w:pPr>
    <w:rPr>
      <w:rFonts w:ascii="Segoe UI" w:eastAsia="Calibri" w:hAnsi="Segoe UI"/>
      <w:color w:val="auto"/>
      <w:sz w:val="18"/>
      <w:szCs w:val="18"/>
    </w:rPr>
  </w:style>
  <w:style w:type="character" w:customStyle="1" w:styleId="af5">
    <w:name w:val="Текст выноски Знак"/>
    <w:basedOn w:val="a0"/>
    <w:link w:val="af4"/>
    <w:uiPriority w:val="99"/>
    <w:rsid w:val="00E21888"/>
    <w:rPr>
      <w:rFonts w:ascii="Segoe UI" w:eastAsia="Calibri" w:hAnsi="Segoe UI" w:cs="Times New Roman"/>
      <w:sz w:val="18"/>
      <w:szCs w:val="18"/>
      <w:lang w:eastAsia="ru-RU"/>
    </w:rPr>
  </w:style>
  <w:style w:type="numbering" w:customStyle="1" w:styleId="110">
    <w:name w:val="Нет списка11"/>
    <w:next w:val="a2"/>
    <w:uiPriority w:val="99"/>
    <w:semiHidden/>
    <w:rsid w:val="00E21888"/>
  </w:style>
  <w:style w:type="paragraph" w:customStyle="1" w:styleId="17">
    <w:name w:val="Заголовок1"/>
    <w:basedOn w:val="ad"/>
    <w:next w:val="af"/>
    <w:uiPriority w:val="99"/>
    <w:rsid w:val="00E21888"/>
    <w:pPr>
      <w:keepNext/>
      <w:widowControl/>
      <w:spacing w:before="240" w:after="120" w:line="276" w:lineRule="auto"/>
    </w:pPr>
    <w:rPr>
      <w:rFonts w:ascii="Arial" w:eastAsia="Microsoft YaHei" w:hAnsi="Arial"/>
      <w:color w:val="00000A"/>
      <w:sz w:val="28"/>
      <w:szCs w:val="28"/>
      <w:lang w:eastAsia="en-US" w:bidi="ar-SA"/>
    </w:rPr>
  </w:style>
  <w:style w:type="paragraph" w:styleId="af6">
    <w:name w:val="Body Text Indent"/>
    <w:basedOn w:val="a"/>
    <w:link w:val="af7"/>
    <w:rsid w:val="00E21888"/>
    <w:pPr>
      <w:suppressAutoHyphens/>
      <w:spacing w:before="280" w:after="280" w:line="240" w:lineRule="auto"/>
      <w:ind w:firstLine="0"/>
      <w:jc w:val="left"/>
    </w:pPr>
    <w:rPr>
      <w:rFonts w:cs="Calibri"/>
      <w:color w:val="auto"/>
      <w:szCs w:val="24"/>
      <w:lang w:eastAsia="zh-CN"/>
    </w:rPr>
  </w:style>
  <w:style w:type="character" w:customStyle="1" w:styleId="af7">
    <w:name w:val="Основной текст с отступом Знак"/>
    <w:basedOn w:val="a0"/>
    <w:link w:val="af6"/>
    <w:rsid w:val="00E21888"/>
    <w:rPr>
      <w:rFonts w:ascii="Times New Roman" w:eastAsia="Times New Roman" w:hAnsi="Times New Roman" w:cs="Calibri"/>
      <w:sz w:val="24"/>
      <w:szCs w:val="24"/>
      <w:lang w:eastAsia="zh-CN"/>
    </w:rPr>
  </w:style>
  <w:style w:type="table" w:customStyle="1" w:styleId="111">
    <w:name w:val="Сетка таблицы11"/>
    <w:basedOn w:val="a1"/>
    <w:next w:val="ae"/>
    <w:uiPriority w:val="59"/>
    <w:rsid w:val="00E21888"/>
    <w:pPr>
      <w:spacing w:after="160" w:line="259"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0z0">
    <w:name w:val="WW8Num10z0"/>
    <w:rsid w:val="00E21888"/>
    <w:rPr>
      <w:rFonts w:ascii="Symbol" w:hAnsi="Symbol" w:cs="Symbol"/>
    </w:rPr>
  </w:style>
  <w:style w:type="paragraph" w:styleId="af8">
    <w:name w:val="List"/>
    <w:basedOn w:val="af"/>
    <w:uiPriority w:val="99"/>
    <w:rsid w:val="00E21888"/>
    <w:pPr>
      <w:spacing w:line="100" w:lineRule="atLeast"/>
    </w:pPr>
    <w:rPr>
      <w:rFonts w:ascii="Times New Roman" w:eastAsia="SimSun" w:hAnsi="Times New Roman" w:cs="Mangal"/>
      <w:kern w:val="0"/>
      <w:lang w:eastAsia="hi-IN" w:bidi="hi-IN"/>
    </w:rPr>
  </w:style>
  <w:style w:type="paragraph" w:styleId="af9">
    <w:name w:val="Title"/>
    <w:basedOn w:val="ad"/>
    <w:link w:val="afa"/>
    <w:uiPriority w:val="99"/>
    <w:qFormat/>
    <w:rsid w:val="00E21888"/>
    <w:pPr>
      <w:suppressLineNumbers/>
      <w:spacing w:before="120" w:after="120"/>
    </w:pPr>
    <w:rPr>
      <w:i/>
      <w:iCs/>
    </w:rPr>
  </w:style>
  <w:style w:type="character" w:customStyle="1" w:styleId="afa">
    <w:name w:val="Заголовок Знак"/>
    <w:basedOn w:val="a0"/>
    <w:link w:val="af9"/>
    <w:uiPriority w:val="99"/>
    <w:rsid w:val="00E21888"/>
    <w:rPr>
      <w:rFonts w:ascii="Times New Roman" w:eastAsia="SimSun" w:hAnsi="Times New Roman" w:cs="Mangal"/>
      <w:i/>
      <w:iCs/>
      <w:sz w:val="24"/>
      <w:szCs w:val="24"/>
      <w:lang w:eastAsia="hi-IN" w:bidi="hi-IN"/>
    </w:rPr>
  </w:style>
  <w:style w:type="paragraph" w:styleId="18">
    <w:name w:val="index 1"/>
    <w:basedOn w:val="a"/>
    <w:next w:val="a"/>
    <w:autoRedefine/>
    <w:uiPriority w:val="99"/>
    <w:rsid w:val="00E21888"/>
    <w:pPr>
      <w:spacing w:after="200" w:line="276" w:lineRule="auto"/>
      <w:ind w:left="220" w:hanging="220"/>
      <w:jc w:val="left"/>
    </w:pPr>
    <w:rPr>
      <w:rFonts w:ascii="Calibri" w:hAnsi="Calibri"/>
      <w:color w:val="auto"/>
      <w:sz w:val="22"/>
    </w:rPr>
  </w:style>
  <w:style w:type="paragraph" w:styleId="afb">
    <w:name w:val="index heading"/>
    <w:basedOn w:val="ad"/>
    <w:uiPriority w:val="99"/>
    <w:rsid w:val="00E21888"/>
    <w:pPr>
      <w:suppressLineNumbers/>
    </w:pPr>
  </w:style>
  <w:style w:type="character" w:customStyle="1" w:styleId="19">
    <w:name w:val="Основной шрифт абзаца1"/>
    <w:rsid w:val="00E21888"/>
  </w:style>
  <w:style w:type="character" w:styleId="afc">
    <w:name w:val="annotation reference"/>
    <w:uiPriority w:val="99"/>
    <w:unhideWhenUsed/>
    <w:rsid w:val="00E21888"/>
    <w:rPr>
      <w:sz w:val="16"/>
      <w:szCs w:val="16"/>
    </w:rPr>
  </w:style>
  <w:style w:type="paragraph" w:styleId="afd">
    <w:name w:val="annotation text"/>
    <w:basedOn w:val="a"/>
    <w:link w:val="afe"/>
    <w:uiPriority w:val="99"/>
    <w:unhideWhenUsed/>
    <w:rsid w:val="00E21888"/>
    <w:pPr>
      <w:spacing w:after="160" w:line="240" w:lineRule="auto"/>
      <w:ind w:firstLine="0"/>
      <w:jc w:val="left"/>
    </w:pPr>
    <w:rPr>
      <w:rFonts w:ascii="Calibri" w:eastAsia="Calibri" w:hAnsi="Calibri"/>
      <w:color w:val="auto"/>
      <w:sz w:val="20"/>
      <w:szCs w:val="20"/>
      <w:lang w:eastAsia="en-US"/>
    </w:rPr>
  </w:style>
  <w:style w:type="character" w:customStyle="1" w:styleId="afe">
    <w:name w:val="Текст примечания Знак"/>
    <w:basedOn w:val="a0"/>
    <w:link w:val="afd"/>
    <w:uiPriority w:val="99"/>
    <w:rsid w:val="00E21888"/>
    <w:rPr>
      <w:rFonts w:ascii="Calibri" w:eastAsia="Calibri" w:hAnsi="Calibri" w:cs="Times New Roman"/>
      <w:sz w:val="20"/>
      <w:szCs w:val="20"/>
    </w:rPr>
  </w:style>
  <w:style w:type="character" w:customStyle="1" w:styleId="apple-converted-space">
    <w:name w:val="apple-converted-space"/>
    <w:rsid w:val="00E21888"/>
  </w:style>
  <w:style w:type="character" w:styleId="aff">
    <w:name w:val="Emphasis"/>
    <w:uiPriority w:val="20"/>
    <w:qFormat/>
    <w:rsid w:val="00E21888"/>
    <w:rPr>
      <w:i/>
      <w:iCs/>
    </w:rPr>
  </w:style>
  <w:style w:type="paragraph" w:customStyle="1" w:styleId="rtejustify">
    <w:name w:val="rtejustify"/>
    <w:basedOn w:val="a"/>
    <w:rsid w:val="00E21888"/>
    <w:pPr>
      <w:spacing w:before="100" w:beforeAutospacing="1" w:after="100" w:afterAutospacing="1" w:line="240" w:lineRule="auto"/>
      <w:ind w:firstLine="0"/>
      <w:jc w:val="left"/>
    </w:pPr>
    <w:rPr>
      <w:color w:val="auto"/>
      <w:szCs w:val="24"/>
    </w:rPr>
  </w:style>
  <w:style w:type="paragraph" w:customStyle="1" w:styleId="c15">
    <w:name w:val="c15"/>
    <w:basedOn w:val="a"/>
    <w:rsid w:val="00E21888"/>
    <w:pPr>
      <w:spacing w:before="100" w:beforeAutospacing="1" w:after="100" w:afterAutospacing="1" w:line="240" w:lineRule="auto"/>
      <w:ind w:firstLine="0"/>
      <w:jc w:val="left"/>
    </w:pPr>
    <w:rPr>
      <w:color w:val="auto"/>
      <w:szCs w:val="24"/>
    </w:rPr>
  </w:style>
  <w:style w:type="character" w:customStyle="1" w:styleId="c0">
    <w:name w:val="c0"/>
    <w:rsid w:val="00E21888"/>
  </w:style>
  <w:style w:type="character" w:customStyle="1" w:styleId="c1">
    <w:name w:val="c1"/>
    <w:rsid w:val="00E21888"/>
  </w:style>
  <w:style w:type="paragraph" w:customStyle="1" w:styleId="c4">
    <w:name w:val="c4"/>
    <w:basedOn w:val="a"/>
    <w:rsid w:val="00E21888"/>
    <w:pPr>
      <w:spacing w:before="100" w:beforeAutospacing="1" w:after="100" w:afterAutospacing="1" w:line="240" w:lineRule="auto"/>
      <w:ind w:firstLine="0"/>
      <w:jc w:val="left"/>
    </w:pPr>
    <w:rPr>
      <w:color w:val="auto"/>
      <w:szCs w:val="24"/>
    </w:rPr>
  </w:style>
  <w:style w:type="paragraph" w:customStyle="1" w:styleId="c3">
    <w:name w:val="c3"/>
    <w:basedOn w:val="a"/>
    <w:rsid w:val="00E21888"/>
    <w:pPr>
      <w:spacing w:before="100" w:beforeAutospacing="1" w:after="100" w:afterAutospacing="1" w:line="240" w:lineRule="auto"/>
      <w:ind w:firstLine="0"/>
      <w:jc w:val="left"/>
    </w:pPr>
    <w:rPr>
      <w:color w:val="auto"/>
      <w:szCs w:val="24"/>
    </w:rPr>
  </w:style>
  <w:style w:type="paragraph" w:customStyle="1" w:styleId="c9">
    <w:name w:val="c9"/>
    <w:basedOn w:val="a"/>
    <w:rsid w:val="00E21888"/>
    <w:pPr>
      <w:spacing w:before="100" w:beforeAutospacing="1" w:after="100" w:afterAutospacing="1" w:line="240" w:lineRule="auto"/>
      <w:ind w:firstLine="0"/>
      <w:jc w:val="left"/>
    </w:pPr>
    <w:rPr>
      <w:color w:val="auto"/>
      <w:szCs w:val="24"/>
    </w:rPr>
  </w:style>
  <w:style w:type="character" w:styleId="aff0">
    <w:name w:val="Hyperlink"/>
    <w:uiPriority w:val="99"/>
    <w:unhideWhenUsed/>
    <w:rsid w:val="00E21888"/>
    <w:rPr>
      <w:color w:val="0563C1"/>
      <w:u w:val="single"/>
    </w:rPr>
  </w:style>
  <w:style w:type="table" w:customStyle="1" w:styleId="25">
    <w:name w:val="Сетка таблицы2"/>
    <w:basedOn w:val="a1"/>
    <w:next w:val="ae"/>
    <w:rsid w:val="00E2188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
    <w:name w:val="Нет списка2"/>
    <w:next w:val="a2"/>
    <w:semiHidden/>
    <w:rsid w:val="00E21888"/>
  </w:style>
  <w:style w:type="table" w:customStyle="1" w:styleId="34">
    <w:name w:val="Сетка таблицы3"/>
    <w:basedOn w:val="a1"/>
    <w:next w:val="ae"/>
    <w:rsid w:val="00E21888"/>
    <w:pPr>
      <w:spacing w:after="160" w:line="259"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footnote text"/>
    <w:basedOn w:val="a"/>
    <w:link w:val="aff2"/>
    <w:uiPriority w:val="99"/>
    <w:rsid w:val="00E21888"/>
    <w:pPr>
      <w:spacing w:after="0" w:line="240" w:lineRule="auto"/>
      <w:ind w:firstLine="0"/>
      <w:jc w:val="left"/>
    </w:pPr>
    <w:rPr>
      <w:rFonts w:eastAsia="Calibri"/>
      <w:color w:val="auto"/>
      <w:sz w:val="20"/>
      <w:szCs w:val="20"/>
    </w:rPr>
  </w:style>
  <w:style w:type="character" w:customStyle="1" w:styleId="aff2">
    <w:name w:val="Текст сноски Знак"/>
    <w:basedOn w:val="a0"/>
    <w:link w:val="aff1"/>
    <w:uiPriority w:val="99"/>
    <w:rsid w:val="00E21888"/>
    <w:rPr>
      <w:rFonts w:ascii="Times New Roman" w:eastAsia="Calibri" w:hAnsi="Times New Roman" w:cs="Times New Roman"/>
      <w:sz w:val="20"/>
      <w:szCs w:val="20"/>
      <w:lang w:eastAsia="ru-RU"/>
    </w:rPr>
  </w:style>
  <w:style w:type="character" w:styleId="aff3">
    <w:name w:val="footnote reference"/>
    <w:rsid w:val="00E21888"/>
    <w:rPr>
      <w:vertAlign w:val="superscript"/>
    </w:rPr>
  </w:style>
  <w:style w:type="character" w:customStyle="1" w:styleId="aff4">
    <w:name w:val="Символ сноски"/>
    <w:rsid w:val="00E21888"/>
    <w:rPr>
      <w:vertAlign w:val="superscript"/>
    </w:rPr>
  </w:style>
  <w:style w:type="paragraph" w:customStyle="1" w:styleId="Style34">
    <w:name w:val="Style34"/>
    <w:basedOn w:val="a"/>
    <w:uiPriority w:val="99"/>
    <w:rsid w:val="00E21888"/>
    <w:pPr>
      <w:widowControl w:val="0"/>
      <w:autoSpaceDE w:val="0"/>
      <w:autoSpaceDN w:val="0"/>
      <w:adjustRightInd w:val="0"/>
      <w:spacing w:after="0" w:line="322" w:lineRule="exact"/>
      <w:ind w:firstLine="566"/>
    </w:pPr>
    <w:rPr>
      <w:color w:val="auto"/>
      <w:szCs w:val="24"/>
    </w:rPr>
  </w:style>
  <w:style w:type="numbering" w:customStyle="1" w:styleId="35">
    <w:name w:val="Нет списка3"/>
    <w:next w:val="a2"/>
    <w:semiHidden/>
    <w:rsid w:val="00E21888"/>
  </w:style>
  <w:style w:type="table" w:customStyle="1" w:styleId="41">
    <w:name w:val="Сетка таблицы4"/>
    <w:basedOn w:val="a1"/>
    <w:next w:val="ae"/>
    <w:uiPriority w:val="59"/>
    <w:rsid w:val="00E21888"/>
    <w:pPr>
      <w:spacing w:after="160" w:line="259"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Обычный1"/>
    <w:link w:val="aff5"/>
    <w:uiPriority w:val="99"/>
    <w:qFormat/>
    <w:rsid w:val="00E21888"/>
    <w:pPr>
      <w:widowControl w:val="0"/>
      <w:suppressAutoHyphens/>
      <w:spacing w:after="0" w:line="100" w:lineRule="atLeast"/>
    </w:pPr>
    <w:rPr>
      <w:rFonts w:ascii="Times New Roman" w:eastAsia="SimSun" w:hAnsi="Times New Roman" w:cs="Mangal"/>
      <w:sz w:val="24"/>
      <w:szCs w:val="24"/>
      <w:lang w:eastAsia="hi-IN" w:bidi="hi-IN"/>
    </w:rPr>
  </w:style>
  <w:style w:type="character" w:customStyle="1" w:styleId="aff5">
    <w:name w:val="Основной текст_"/>
    <w:link w:val="1a"/>
    <w:uiPriority w:val="99"/>
    <w:qFormat/>
    <w:locked/>
    <w:rsid w:val="00E21888"/>
    <w:rPr>
      <w:rFonts w:ascii="Times New Roman" w:eastAsia="SimSun" w:hAnsi="Times New Roman" w:cs="Mangal"/>
      <w:sz w:val="24"/>
      <w:szCs w:val="24"/>
      <w:lang w:eastAsia="hi-IN" w:bidi="hi-IN"/>
    </w:rPr>
  </w:style>
  <w:style w:type="table" w:customStyle="1" w:styleId="1110">
    <w:name w:val="Сетка таблицы111"/>
    <w:basedOn w:val="a1"/>
    <w:uiPriority w:val="59"/>
    <w:rsid w:val="00E21888"/>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Без интервала11"/>
    <w:rsid w:val="00E21888"/>
    <w:pPr>
      <w:suppressAutoHyphens/>
      <w:spacing w:after="0" w:line="240" w:lineRule="auto"/>
    </w:pPr>
    <w:rPr>
      <w:rFonts w:ascii="Calibri" w:eastAsia="Calibri" w:hAnsi="Calibri" w:cs="Calibri"/>
      <w:kern w:val="1"/>
      <w:lang w:eastAsia="zh-CN"/>
    </w:rPr>
  </w:style>
  <w:style w:type="paragraph" w:customStyle="1" w:styleId="113">
    <w:name w:val="Абзац списка11"/>
    <w:basedOn w:val="a"/>
    <w:rsid w:val="00E21888"/>
    <w:pPr>
      <w:suppressAutoHyphens/>
      <w:spacing w:after="0" w:line="200" w:lineRule="atLeast"/>
      <w:ind w:left="720" w:firstLine="0"/>
      <w:jc w:val="left"/>
    </w:pPr>
    <w:rPr>
      <w:rFonts w:ascii="Calibri" w:hAnsi="Calibri" w:cs="Calibri"/>
      <w:color w:val="auto"/>
      <w:sz w:val="22"/>
      <w:lang w:eastAsia="zh-CN"/>
    </w:rPr>
  </w:style>
  <w:style w:type="numbering" w:customStyle="1" w:styleId="1111">
    <w:name w:val="Нет списка111"/>
    <w:next w:val="a2"/>
    <w:uiPriority w:val="99"/>
    <w:semiHidden/>
    <w:rsid w:val="00E21888"/>
  </w:style>
  <w:style w:type="character" w:customStyle="1" w:styleId="114">
    <w:name w:val="Основной текст + 11"/>
    <w:aliases w:val="5 pt,Не полужирный"/>
    <w:basedOn w:val="a0"/>
    <w:rsid w:val="00CC5C0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ff6">
    <w:name w:val="Гипертекстовая ссылка"/>
    <w:basedOn w:val="a0"/>
    <w:uiPriority w:val="99"/>
    <w:rsid w:val="00CC5C00"/>
    <w:rPr>
      <w:color w:val="106BBE"/>
    </w:rPr>
  </w:style>
  <w:style w:type="paragraph" w:customStyle="1" w:styleId="aff7">
    <w:name w:val="Нормальный (таблица)"/>
    <w:basedOn w:val="a"/>
    <w:next w:val="a"/>
    <w:uiPriority w:val="99"/>
    <w:rsid w:val="00FC6F3F"/>
    <w:pPr>
      <w:widowControl w:val="0"/>
      <w:autoSpaceDE w:val="0"/>
      <w:autoSpaceDN w:val="0"/>
      <w:adjustRightInd w:val="0"/>
      <w:spacing w:after="0" w:line="240" w:lineRule="auto"/>
      <w:ind w:firstLine="0"/>
    </w:pPr>
    <w:rPr>
      <w:rFonts w:ascii="Arial" w:eastAsiaTheme="minorEastAsia" w:hAnsi="Arial" w:cs="Arial"/>
      <w:color w:val="auto"/>
      <w:sz w:val="20"/>
      <w:szCs w:val="20"/>
    </w:rPr>
  </w:style>
  <w:style w:type="paragraph" w:customStyle="1" w:styleId="aff8">
    <w:name w:val="Центрированный (таблица)"/>
    <w:basedOn w:val="aff7"/>
    <w:next w:val="a"/>
    <w:uiPriority w:val="99"/>
    <w:rsid w:val="00FC6F3F"/>
    <w:pPr>
      <w:jc w:val="center"/>
    </w:pPr>
  </w:style>
  <w:style w:type="table" w:styleId="aff9">
    <w:name w:val="Grid Table Light"/>
    <w:basedOn w:val="a1"/>
    <w:uiPriority w:val="40"/>
    <w:rsid w:val="006454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a">
    <w:name w:val="ТЕКСТ"/>
    <w:basedOn w:val="a"/>
    <w:link w:val="affb"/>
    <w:qFormat/>
    <w:rsid w:val="00404256"/>
    <w:pPr>
      <w:widowControl w:val="0"/>
      <w:spacing w:after="0" w:line="360" w:lineRule="auto"/>
      <w:ind w:firstLine="709"/>
    </w:pPr>
    <w:rPr>
      <w:color w:val="auto"/>
      <w:szCs w:val="24"/>
      <w:lang w:val="x-none"/>
    </w:rPr>
  </w:style>
  <w:style w:type="character" w:customStyle="1" w:styleId="affb">
    <w:name w:val="ТЕКСТ Знак"/>
    <w:link w:val="affa"/>
    <w:rsid w:val="00404256"/>
    <w:rPr>
      <w:rFonts w:ascii="Times New Roman" w:eastAsia="Times New Roman" w:hAnsi="Times New Roman" w:cs="Times New Roman"/>
      <w:sz w:val="24"/>
      <w:szCs w:val="24"/>
      <w:lang w:val="x-none" w:eastAsia="ru-RU"/>
    </w:rPr>
  </w:style>
  <w:style w:type="character" w:customStyle="1" w:styleId="50">
    <w:name w:val="Заголовок 5 Знак"/>
    <w:basedOn w:val="a0"/>
    <w:link w:val="5"/>
    <w:uiPriority w:val="9"/>
    <w:semiHidden/>
    <w:rsid w:val="005A0E1C"/>
    <w:rPr>
      <w:rFonts w:ascii="Cambria" w:eastAsia="Times New Roman" w:hAnsi="Cambria" w:cs="Times New Roman"/>
      <w:color w:val="243F60"/>
      <w:lang w:val="en-US"/>
    </w:rPr>
  </w:style>
  <w:style w:type="character" w:styleId="affc">
    <w:name w:val="FollowedHyperlink"/>
    <w:uiPriority w:val="99"/>
    <w:semiHidden/>
    <w:unhideWhenUsed/>
    <w:rsid w:val="005A0E1C"/>
    <w:rPr>
      <w:color w:val="800080"/>
      <w:u w:val="single"/>
    </w:rPr>
  </w:style>
  <w:style w:type="paragraph" w:customStyle="1" w:styleId="msonormal0">
    <w:name w:val="msonormal"/>
    <w:basedOn w:val="a"/>
    <w:uiPriority w:val="99"/>
    <w:rsid w:val="005A0E1C"/>
    <w:pPr>
      <w:spacing w:before="100" w:beforeAutospacing="1" w:after="100" w:afterAutospacing="1" w:line="240" w:lineRule="auto"/>
      <w:ind w:firstLine="0"/>
      <w:jc w:val="left"/>
    </w:pPr>
    <w:rPr>
      <w:color w:val="auto"/>
      <w:szCs w:val="24"/>
    </w:rPr>
  </w:style>
  <w:style w:type="paragraph" w:styleId="affd">
    <w:name w:val="caption"/>
    <w:basedOn w:val="a"/>
    <w:uiPriority w:val="99"/>
    <w:semiHidden/>
    <w:unhideWhenUsed/>
    <w:qFormat/>
    <w:rsid w:val="005A0E1C"/>
    <w:pPr>
      <w:widowControl w:val="0"/>
      <w:suppressLineNumbers/>
      <w:suppressAutoHyphens/>
      <w:spacing w:before="120" w:after="120" w:line="240" w:lineRule="auto"/>
      <w:ind w:firstLine="0"/>
      <w:jc w:val="left"/>
    </w:pPr>
    <w:rPr>
      <w:rFonts w:ascii="Liberation Serif" w:eastAsia="Liberation Mono" w:hAnsi="Liberation Serif" w:cs="Liberation Mono"/>
      <w:i/>
      <w:iCs/>
      <w:color w:val="auto"/>
      <w:kern w:val="2"/>
      <w:szCs w:val="24"/>
      <w:lang w:val="en-US" w:eastAsia="zh-CN" w:bidi="hi-IN"/>
    </w:rPr>
  </w:style>
  <w:style w:type="paragraph" w:customStyle="1" w:styleId="Heading">
    <w:name w:val="Heading"/>
    <w:basedOn w:val="a"/>
    <w:next w:val="af"/>
    <w:uiPriority w:val="99"/>
    <w:rsid w:val="005A0E1C"/>
    <w:pPr>
      <w:keepNext/>
      <w:widowControl w:val="0"/>
      <w:suppressAutoHyphens/>
      <w:spacing w:before="240" w:after="120" w:line="240" w:lineRule="auto"/>
      <w:ind w:firstLine="0"/>
      <w:jc w:val="left"/>
    </w:pPr>
    <w:rPr>
      <w:rFonts w:ascii="Liberation Sans" w:eastAsia="Liberation Mono" w:hAnsi="Liberation Sans" w:cs="Liberation Mono"/>
      <w:color w:val="auto"/>
      <w:kern w:val="2"/>
      <w:sz w:val="28"/>
      <w:szCs w:val="28"/>
      <w:lang w:val="en-US" w:eastAsia="zh-CN" w:bidi="hi-IN"/>
    </w:rPr>
  </w:style>
  <w:style w:type="paragraph" w:customStyle="1" w:styleId="Index">
    <w:name w:val="Index"/>
    <w:basedOn w:val="a"/>
    <w:uiPriority w:val="99"/>
    <w:rsid w:val="005A0E1C"/>
    <w:pPr>
      <w:widowControl w:val="0"/>
      <w:suppressLineNumbers/>
      <w:suppressAutoHyphens/>
      <w:spacing w:after="0" w:line="240" w:lineRule="auto"/>
      <w:ind w:firstLine="0"/>
      <w:jc w:val="left"/>
    </w:pPr>
    <w:rPr>
      <w:rFonts w:ascii="Liberation Serif" w:eastAsia="Liberation Mono" w:hAnsi="Liberation Serif" w:cs="Liberation Mono"/>
      <w:color w:val="auto"/>
      <w:kern w:val="2"/>
      <w:szCs w:val="24"/>
      <w:lang w:val="en-US" w:eastAsia="zh-CN" w:bidi="hi-IN"/>
    </w:rPr>
  </w:style>
  <w:style w:type="paragraph" w:customStyle="1" w:styleId="410">
    <w:name w:val="Заголовок 41"/>
    <w:basedOn w:val="ad"/>
    <w:uiPriority w:val="99"/>
    <w:rsid w:val="005A0E1C"/>
    <w:pPr>
      <w:spacing w:line="200" w:lineRule="atLeast"/>
      <w:ind w:left="397"/>
    </w:pPr>
    <w:rPr>
      <w:rFonts w:eastAsia="Times New Roman" w:cs="Times New Roman"/>
      <w:b/>
      <w:bCs/>
      <w:kern w:val="2"/>
      <w:lang w:eastAsia="ar-SA"/>
    </w:rPr>
  </w:style>
  <w:style w:type="paragraph" w:customStyle="1" w:styleId="510">
    <w:name w:val="Заголовок 51"/>
    <w:basedOn w:val="ad"/>
    <w:uiPriority w:val="99"/>
    <w:rsid w:val="005A0E1C"/>
    <w:pPr>
      <w:spacing w:before="3" w:line="274" w:lineRule="exact"/>
      <w:ind w:left="400"/>
      <w:jc w:val="both"/>
    </w:pPr>
    <w:rPr>
      <w:rFonts w:eastAsia="Times New Roman" w:cs="Times New Roman"/>
      <w:b/>
      <w:bCs/>
      <w:i/>
      <w:iCs/>
      <w:kern w:val="2"/>
      <w:lang w:eastAsia="ar-SA"/>
    </w:rPr>
  </w:style>
  <w:style w:type="paragraph" w:customStyle="1" w:styleId="1b">
    <w:name w:val="Основной текст1"/>
    <w:basedOn w:val="ad"/>
    <w:uiPriority w:val="99"/>
    <w:rsid w:val="005A0E1C"/>
    <w:pPr>
      <w:spacing w:line="200" w:lineRule="atLeast"/>
      <w:ind w:left="212" w:firstLine="708"/>
      <w:jc w:val="both"/>
    </w:pPr>
    <w:rPr>
      <w:rFonts w:eastAsia="Times New Roman" w:cs="Times New Roman"/>
      <w:kern w:val="2"/>
      <w:lang w:eastAsia="ar-SA"/>
    </w:rPr>
  </w:style>
  <w:style w:type="paragraph" w:customStyle="1" w:styleId="1c">
    <w:name w:val="Список1"/>
    <w:basedOn w:val="1b"/>
    <w:uiPriority w:val="99"/>
    <w:rsid w:val="005A0E1C"/>
    <w:rPr>
      <w:rFonts w:eastAsia="Arial Unicode MS"/>
    </w:rPr>
  </w:style>
  <w:style w:type="paragraph" w:customStyle="1" w:styleId="1d">
    <w:name w:val="Название1"/>
    <w:basedOn w:val="ad"/>
    <w:uiPriority w:val="99"/>
    <w:rsid w:val="005A0E1C"/>
    <w:pPr>
      <w:spacing w:before="120" w:after="120" w:line="252" w:lineRule="auto"/>
    </w:pPr>
    <w:rPr>
      <w:rFonts w:ascii="Calibri" w:eastAsia="Arial Unicode MS" w:hAnsi="Calibri" w:cs="Calibri"/>
      <w:i/>
      <w:iCs/>
      <w:kern w:val="2"/>
      <w:lang w:eastAsia="ar-SA"/>
    </w:rPr>
  </w:style>
  <w:style w:type="paragraph" w:customStyle="1" w:styleId="1e">
    <w:name w:val="Указатель1"/>
    <w:basedOn w:val="ad"/>
    <w:uiPriority w:val="99"/>
    <w:rsid w:val="005A0E1C"/>
    <w:pPr>
      <w:spacing w:after="160" w:line="252" w:lineRule="auto"/>
    </w:pPr>
    <w:rPr>
      <w:rFonts w:ascii="Calibri" w:eastAsia="Arial Unicode MS" w:hAnsi="Calibri" w:cs="Calibri"/>
      <w:kern w:val="2"/>
      <w:sz w:val="22"/>
      <w:szCs w:val="22"/>
      <w:lang w:eastAsia="ar-SA"/>
    </w:rPr>
  </w:style>
  <w:style w:type="paragraph" w:customStyle="1" w:styleId="ConsPlusNormal">
    <w:name w:val="ConsPlusNormal"/>
    <w:uiPriority w:val="99"/>
    <w:rsid w:val="005A0E1C"/>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ConsPlusTitle">
    <w:name w:val="ConsPlusTitle"/>
    <w:uiPriority w:val="99"/>
    <w:rsid w:val="005A0E1C"/>
    <w:pPr>
      <w:widowControl w:val="0"/>
      <w:suppressAutoHyphens/>
      <w:spacing w:after="0" w:line="240" w:lineRule="auto"/>
    </w:pPr>
    <w:rPr>
      <w:rFonts w:ascii="Arial" w:eastAsia="Arial" w:hAnsi="Arial" w:cs="Arial"/>
      <w:b/>
      <w:bCs/>
      <w:kern w:val="2"/>
      <w:sz w:val="24"/>
      <w:szCs w:val="24"/>
      <w:lang w:eastAsia="ar-SA" w:bidi="hi-IN"/>
    </w:rPr>
  </w:style>
  <w:style w:type="paragraph" w:customStyle="1" w:styleId="ConsPlusCell">
    <w:name w:val="ConsPlusCell"/>
    <w:uiPriority w:val="99"/>
    <w:rsid w:val="005A0E1C"/>
    <w:pPr>
      <w:widowControl w:val="0"/>
      <w:suppressAutoHyphens/>
      <w:spacing w:after="0" w:line="240" w:lineRule="auto"/>
    </w:pPr>
    <w:rPr>
      <w:rFonts w:ascii="Courier New" w:eastAsia="Courier New" w:hAnsi="Courier New" w:cs="Courier New"/>
      <w:kern w:val="2"/>
      <w:sz w:val="20"/>
      <w:szCs w:val="20"/>
      <w:lang w:eastAsia="ar-SA" w:bidi="hi-IN"/>
    </w:rPr>
  </w:style>
  <w:style w:type="paragraph" w:customStyle="1" w:styleId="ConsPlusDocList">
    <w:name w:val="ConsPlusDocList"/>
    <w:uiPriority w:val="99"/>
    <w:rsid w:val="005A0E1C"/>
    <w:pPr>
      <w:widowControl w:val="0"/>
      <w:suppressAutoHyphens/>
      <w:spacing w:after="0" w:line="240" w:lineRule="auto"/>
    </w:pPr>
    <w:rPr>
      <w:rFonts w:ascii="Tahoma" w:eastAsia="Tahoma" w:hAnsi="Tahoma" w:cs="Tahoma"/>
      <w:kern w:val="2"/>
      <w:sz w:val="18"/>
      <w:szCs w:val="18"/>
      <w:lang w:eastAsia="ar-SA" w:bidi="hi-IN"/>
    </w:rPr>
  </w:style>
  <w:style w:type="paragraph" w:customStyle="1" w:styleId="ConsPlusTitlePage">
    <w:name w:val="ConsPlusTitlePage"/>
    <w:uiPriority w:val="99"/>
    <w:rsid w:val="005A0E1C"/>
    <w:pPr>
      <w:widowControl w:val="0"/>
      <w:suppressAutoHyphens/>
      <w:spacing w:after="0" w:line="240" w:lineRule="auto"/>
    </w:pPr>
    <w:rPr>
      <w:rFonts w:ascii="Tahoma" w:eastAsia="Tahoma" w:hAnsi="Tahoma" w:cs="Tahoma"/>
      <w:kern w:val="2"/>
      <w:sz w:val="24"/>
      <w:szCs w:val="24"/>
      <w:lang w:eastAsia="ar-SA" w:bidi="hi-IN"/>
    </w:rPr>
  </w:style>
  <w:style w:type="paragraph" w:customStyle="1" w:styleId="ConsPlusJurTerm">
    <w:name w:val="ConsPlusJurTerm"/>
    <w:uiPriority w:val="99"/>
    <w:rsid w:val="005A0E1C"/>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ConsPlusTextList">
    <w:name w:val="ConsPlusTextList"/>
    <w:uiPriority w:val="99"/>
    <w:rsid w:val="005A0E1C"/>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ConsPlusTextList1">
    <w:name w:val="ConsPlusTextList1"/>
    <w:uiPriority w:val="99"/>
    <w:rsid w:val="005A0E1C"/>
    <w:pPr>
      <w:widowControl w:val="0"/>
      <w:suppressAutoHyphens/>
      <w:spacing w:after="0" w:line="240" w:lineRule="auto"/>
    </w:pPr>
    <w:rPr>
      <w:rFonts w:ascii="Times New Roman" w:eastAsia="Times New Roman" w:hAnsi="Times New Roman" w:cs="Times New Roman"/>
      <w:kern w:val="2"/>
      <w:sz w:val="24"/>
      <w:szCs w:val="24"/>
      <w:lang w:val="en-US" w:eastAsia="ar-SA" w:bidi="ru-RU"/>
    </w:rPr>
  </w:style>
  <w:style w:type="paragraph" w:customStyle="1" w:styleId="HeaderandFooter">
    <w:name w:val="Header and Footer"/>
    <w:basedOn w:val="a"/>
    <w:uiPriority w:val="99"/>
    <w:rsid w:val="005A0E1C"/>
    <w:pPr>
      <w:widowControl w:val="0"/>
      <w:suppressAutoHyphens/>
      <w:spacing w:after="0" w:line="240" w:lineRule="auto"/>
      <w:ind w:firstLine="0"/>
      <w:jc w:val="left"/>
    </w:pPr>
    <w:rPr>
      <w:rFonts w:ascii="Liberation Serif" w:eastAsia="Liberation Mono" w:hAnsi="Liberation Serif" w:cs="Liberation Mono"/>
      <w:color w:val="auto"/>
      <w:kern w:val="2"/>
      <w:szCs w:val="24"/>
      <w:lang w:val="en-US" w:eastAsia="zh-CN" w:bidi="hi-IN"/>
    </w:rPr>
  </w:style>
  <w:style w:type="paragraph" w:customStyle="1" w:styleId="1f">
    <w:name w:val="Нижний колонтитул1"/>
    <w:basedOn w:val="ad"/>
    <w:uiPriority w:val="99"/>
    <w:rsid w:val="005A0E1C"/>
    <w:pPr>
      <w:tabs>
        <w:tab w:val="center" w:pos="4677"/>
        <w:tab w:val="right" w:pos="9355"/>
      </w:tabs>
      <w:spacing w:after="160" w:line="252" w:lineRule="auto"/>
    </w:pPr>
    <w:rPr>
      <w:rFonts w:ascii="Calibri" w:eastAsia="Calibri" w:hAnsi="Calibri" w:cs="Calibri"/>
      <w:kern w:val="2"/>
      <w:sz w:val="22"/>
      <w:szCs w:val="22"/>
      <w:lang w:eastAsia="ar-SA"/>
    </w:rPr>
  </w:style>
  <w:style w:type="paragraph" w:customStyle="1" w:styleId="affe">
    <w:name w:val="Заголовок таблицы"/>
    <w:basedOn w:val="ab"/>
    <w:uiPriority w:val="99"/>
    <w:rsid w:val="005A0E1C"/>
    <w:pPr>
      <w:suppressLineNumbers w:val="0"/>
      <w:spacing w:after="160" w:line="252" w:lineRule="auto"/>
      <w:jc w:val="center"/>
    </w:pPr>
    <w:rPr>
      <w:rFonts w:ascii="Calibri" w:eastAsia="Calibri" w:hAnsi="Calibri" w:cs="Calibri"/>
      <w:b/>
      <w:bCs/>
      <w:kern w:val="2"/>
      <w:sz w:val="22"/>
      <w:szCs w:val="22"/>
      <w:lang w:eastAsia="ar-SA" w:bidi="hi-IN"/>
    </w:rPr>
  </w:style>
  <w:style w:type="paragraph" w:customStyle="1" w:styleId="1f0">
    <w:name w:val="Верхний колонтитул1"/>
    <w:basedOn w:val="ad"/>
    <w:uiPriority w:val="99"/>
    <w:rsid w:val="005A0E1C"/>
    <w:pPr>
      <w:tabs>
        <w:tab w:val="center" w:pos="4677"/>
        <w:tab w:val="right" w:pos="9355"/>
      </w:tabs>
      <w:spacing w:after="160" w:line="252" w:lineRule="auto"/>
    </w:pPr>
    <w:rPr>
      <w:rFonts w:ascii="Calibri" w:eastAsia="Calibri" w:hAnsi="Calibri" w:cs="Calibri"/>
      <w:kern w:val="2"/>
      <w:sz w:val="22"/>
      <w:szCs w:val="22"/>
      <w:lang w:eastAsia="ar-SA"/>
    </w:rPr>
  </w:style>
  <w:style w:type="paragraph" w:customStyle="1" w:styleId="TableParagraph">
    <w:name w:val="Table Paragraph"/>
    <w:basedOn w:val="a"/>
    <w:uiPriority w:val="1"/>
    <w:qFormat/>
    <w:rsid w:val="005A0E1C"/>
    <w:pPr>
      <w:widowControl w:val="0"/>
      <w:autoSpaceDE w:val="0"/>
      <w:autoSpaceDN w:val="0"/>
      <w:spacing w:after="0" w:line="240" w:lineRule="auto"/>
      <w:ind w:left="107" w:firstLine="0"/>
      <w:jc w:val="left"/>
    </w:pPr>
    <w:rPr>
      <w:color w:val="auto"/>
      <w:sz w:val="22"/>
      <w:lang w:eastAsia="en-US"/>
    </w:rPr>
  </w:style>
  <w:style w:type="paragraph" w:customStyle="1" w:styleId="115">
    <w:name w:val="Заголовок 11"/>
    <w:basedOn w:val="a"/>
    <w:uiPriority w:val="1"/>
    <w:qFormat/>
    <w:rsid w:val="005A0E1C"/>
    <w:pPr>
      <w:widowControl w:val="0"/>
      <w:autoSpaceDE w:val="0"/>
      <w:autoSpaceDN w:val="0"/>
      <w:spacing w:after="0" w:line="240" w:lineRule="auto"/>
      <w:ind w:left="1101" w:firstLine="0"/>
      <w:jc w:val="left"/>
      <w:outlineLvl w:val="1"/>
    </w:pPr>
    <w:rPr>
      <w:b/>
      <w:bCs/>
      <w:color w:val="auto"/>
      <w:szCs w:val="24"/>
      <w:lang w:eastAsia="en-US"/>
    </w:rPr>
  </w:style>
  <w:style w:type="character" w:customStyle="1" w:styleId="RTFNum21">
    <w:name w:val="RTF_Num 2 1"/>
    <w:rsid w:val="005A0E1C"/>
    <w:rPr>
      <w:rFonts w:ascii="Times New Roman" w:eastAsia="Times New Roman" w:hAnsi="Times New Roman" w:cs="Times New Roman" w:hint="default"/>
    </w:rPr>
  </w:style>
  <w:style w:type="character" w:customStyle="1" w:styleId="RTFNum22">
    <w:name w:val="RTF_Num 2 2"/>
    <w:rsid w:val="005A0E1C"/>
    <w:rPr>
      <w:rFonts w:ascii="Times New Roman" w:eastAsia="Times New Roman" w:hAnsi="Times New Roman" w:cs="Times New Roman" w:hint="default"/>
    </w:rPr>
  </w:style>
  <w:style w:type="character" w:customStyle="1" w:styleId="RTFNum23">
    <w:name w:val="RTF_Num 2 3"/>
    <w:rsid w:val="005A0E1C"/>
    <w:rPr>
      <w:rFonts w:ascii="Times New Roman" w:eastAsia="Times New Roman" w:hAnsi="Times New Roman" w:cs="Times New Roman" w:hint="default"/>
    </w:rPr>
  </w:style>
  <w:style w:type="character" w:customStyle="1" w:styleId="RTFNum24">
    <w:name w:val="RTF_Num 2 4"/>
    <w:rsid w:val="005A0E1C"/>
    <w:rPr>
      <w:rFonts w:ascii="Times New Roman" w:eastAsia="Times New Roman" w:hAnsi="Times New Roman" w:cs="Times New Roman" w:hint="default"/>
    </w:rPr>
  </w:style>
  <w:style w:type="character" w:customStyle="1" w:styleId="RTFNum25">
    <w:name w:val="RTF_Num 2 5"/>
    <w:rsid w:val="005A0E1C"/>
    <w:rPr>
      <w:rFonts w:ascii="Times New Roman" w:eastAsia="Times New Roman" w:hAnsi="Times New Roman" w:cs="Times New Roman" w:hint="default"/>
    </w:rPr>
  </w:style>
  <w:style w:type="character" w:customStyle="1" w:styleId="RTFNum26">
    <w:name w:val="RTF_Num 2 6"/>
    <w:rsid w:val="005A0E1C"/>
    <w:rPr>
      <w:rFonts w:ascii="Times New Roman" w:eastAsia="Times New Roman" w:hAnsi="Times New Roman" w:cs="Times New Roman" w:hint="default"/>
    </w:rPr>
  </w:style>
  <w:style w:type="character" w:customStyle="1" w:styleId="RTFNum27">
    <w:name w:val="RTF_Num 2 7"/>
    <w:rsid w:val="005A0E1C"/>
    <w:rPr>
      <w:rFonts w:ascii="Times New Roman" w:eastAsia="Times New Roman" w:hAnsi="Times New Roman" w:cs="Times New Roman" w:hint="default"/>
    </w:rPr>
  </w:style>
  <w:style w:type="character" w:customStyle="1" w:styleId="RTFNum28">
    <w:name w:val="RTF_Num 2 8"/>
    <w:rsid w:val="005A0E1C"/>
    <w:rPr>
      <w:rFonts w:ascii="Times New Roman" w:eastAsia="Times New Roman" w:hAnsi="Times New Roman" w:cs="Times New Roman" w:hint="default"/>
    </w:rPr>
  </w:style>
  <w:style w:type="character" w:customStyle="1" w:styleId="RTFNum29">
    <w:name w:val="RTF_Num 2 9"/>
    <w:rsid w:val="005A0E1C"/>
    <w:rPr>
      <w:rFonts w:ascii="Times New Roman" w:eastAsia="Times New Roman" w:hAnsi="Times New Roman" w:cs="Times New Roman" w:hint="default"/>
    </w:rPr>
  </w:style>
  <w:style w:type="character" w:customStyle="1" w:styleId="RTFNum31">
    <w:name w:val="RTF_Num 3 1"/>
    <w:rsid w:val="005A0E1C"/>
    <w:rPr>
      <w:rFonts w:ascii="Times New Roman" w:eastAsia="Times New Roman" w:hAnsi="Times New Roman" w:cs="Times New Roman" w:hint="default"/>
      <w:w w:val="100"/>
      <w:sz w:val="24"/>
      <w:szCs w:val="24"/>
    </w:rPr>
  </w:style>
  <w:style w:type="character" w:customStyle="1" w:styleId="RTFNum32">
    <w:name w:val="RTF_Num 3 2"/>
    <w:rsid w:val="005A0E1C"/>
  </w:style>
  <w:style w:type="character" w:customStyle="1" w:styleId="RTFNum33">
    <w:name w:val="RTF_Num 3 3"/>
    <w:rsid w:val="005A0E1C"/>
  </w:style>
  <w:style w:type="character" w:customStyle="1" w:styleId="RTFNum34">
    <w:name w:val="RTF_Num 3 4"/>
    <w:rsid w:val="005A0E1C"/>
  </w:style>
  <w:style w:type="character" w:customStyle="1" w:styleId="RTFNum35">
    <w:name w:val="RTF_Num 3 5"/>
    <w:rsid w:val="005A0E1C"/>
  </w:style>
  <w:style w:type="character" w:customStyle="1" w:styleId="RTFNum36">
    <w:name w:val="RTF_Num 3 6"/>
    <w:rsid w:val="005A0E1C"/>
  </w:style>
  <w:style w:type="character" w:customStyle="1" w:styleId="RTFNum37">
    <w:name w:val="RTF_Num 3 7"/>
    <w:rsid w:val="005A0E1C"/>
  </w:style>
  <w:style w:type="character" w:customStyle="1" w:styleId="RTFNum38">
    <w:name w:val="RTF_Num 3 8"/>
    <w:rsid w:val="005A0E1C"/>
  </w:style>
  <w:style w:type="character" w:customStyle="1" w:styleId="RTFNum39">
    <w:name w:val="RTF_Num 3 9"/>
    <w:rsid w:val="005A0E1C"/>
  </w:style>
  <w:style w:type="character" w:customStyle="1" w:styleId="RTFNum41">
    <w:name w:val="RTF_Num 4 1"/>
    <w:rsid w:val="005A0E1C"/>
    <w:rPr>
      <w:w w:val="99"/>
    </w:rPr>
  </w:style>
  <w:style w:type="character" w:customStyle="1" w:styleId="RTFNum42">
    <w:name w:val="RTF_Num 4 2"/>
    <w:rsid w:val="005A0E1C"/>
  </w:style>
  <w:style w:type="character" w:customStyle="1" w:styleId="RTFNum43">
    <w:name w:val="RTF_Num 4 3"/>
    <w:rsid w:val="005A0E1C"/>
  </w:style>
  <w:style w:type="character" w:customStyle="1" w:styleId="RTFNum44">
    <w:name w:val="RTF_Num 4 4"/>
    <w:rsid w:val="005A0E1C"/>
  </w:style>
  <w:style w:type="character" w:customStyle="1" w:styleId="RTFNum45">
    <w:name w:val="RTF_Num 4 5"/>
    <w:rsid w:val="005A0E1C"/>
  </w:style>
  <w:style w:type="character" w:customStyle="1" w:styleId="RTFNum46">
    <w:name w:val="RTF_Num 4 6"/>
    <w:rsid w:val="005A0E1C"/>
  </w:style>
  <w:style w:type="character" w:customStyle="1" w:styleId="RTFNum47">
    <w:name w:val="RTF_Num 4 7"/>
    <w:rsid w:val="005A0E1C"/>
  </w:style>
  <w:style w:type="character" w:customStyle="1" w:styleId="RTFNum48">
    <w:name w:val="RTF_Num 4 8"/>
    <w:rsid w:val="005A0E1C"/>
  </w:style>
  <w:style w:type="character" w:customStyle="1" w:styleId="RTFNum49">
    <w:name w:val="RTF_Num 4 9"/>
    <w:rsid w:val="005A0E1C"/>
  </w:style>
  <w:style w:type="character" w:customStyle="1" w:styleId="afff">
    <w:name w:val="??????? ?????????? ????"/>
    <w:rsid w:val="005A0E1C"/>
    <w:rPr>
      <w:rFonts w:ascii="Times New Roman" w:eastAsia="Times New Roman" w:hAnsi="Times New Roman" w:cs="Times New Roman" w:hint="default"/>
    </w:rPr>
  </w:style>
  <w:style w:type="character" w:customStyle="1" w:styleId="afff0">
    <w:name w:val="?????? ?????????? ????"/>
    <w:rsid w:val="005A0E1C"/>
    <w:rPr>
      <w:rFonts w:ascii="Times New Roman" w:eastAsia="Times New Roman" w:hAnsi="Times New Roman" w:cs="Times New Roman" w:hint="default"/>
    </w:rPr>
  </w:style>
  <w:style w:type="character" w:customStyle="1" w:styleId="-">
    <w:name w:val="Èíòåðíåò-ññûëêà"/>
    <w:rsid w:val="005A0E1C"/>
    <w:rPr>
      <w:rFonts w:ascii="Times New Roman" w:eastAsia="Times New Roman" w:hAnsi="Times New Roman" w:cs="Times New Roman" w:hint="default"/>
      <w:color w:val="0563C1"/>
      <w:u w:val="single"/>
    </w:rPr>
  </w:style>
  <w:style w:type="character" w:customStyle="1" w:styleId="afff1">
    <w:name w:val="??? ????????? ????"/>
    <w:rsid w:val="005A0E1C"/>
    <w:rPr>
      <w:rFonts w:ascii="Times New Roman" w:hAnsi="Times New Roman" w:cs="Times New Roman" w:hint="default"/>
      <w:szCs w:val="22"/>
      <w:lang w:eastAsia="en-US" w:bidi="en-US"/>
    </w:rPr>
  </w:style>
  <w:style w:type="character" w:customStyle="1" w:styleId="1f1">
    <w:name w:val="Основной текст Знак1"/>
    <w:basedOn w:val="a0"/>
    <w:uiPriority w:val="1"/>
    <w:semiHidden/>
    <w:locked/>
    <w:rsid w:val="005A0E1C"/>
    <w:rPr>
      <w:rFonts w:ascii="Liberation Serif" w:eastAsia="Liberation Mono" w:hAnsi="Liberation Serif" w:cs="Liberation Mono"/>
      <w:kern w:val="2"/>
      <w:sz w:val="24"/>
      <w:szCs w:val="24"/>
      <w:lang w:val="en-US" w:eastAsia="zh-CN" w:bidi="hi-IN"/>
    </w:rPr>
  </w:style>
  <w:style w:type="character" w:customStyle="1" w:styleId="FontStyle36">
    <w:name w:val="Font Style36"/>
    <w:uiPriority w:val="99"/>
    <w:rsid w:val="005A0E1C"/>
    <w:rPr>
      <w:rFonts w:ascii="Times New Roman" w:hAnsi="Times New Roman" w:cs="Times New Roman" w:hint="default"/>
      <w:sz w:val="28"/>
      <w:szCs w:val="28"/>
    </w:rPr>
  </w:style>
  <w:style w:type="table" w:customStyle="1" w:styleId="TableNormal">
    <w:name w:val="Table Normal"/>
    <w:uiPriority w:val="2"/>
    <w:semiHidden/>
    <w:qFormat/>
    <w:rsid w:val="005A0E1C"/>
    <w:pPr>
      <w:widowControl w:val="0"/>
      <w:autoSpaceDE w:val="0"/>
      <w:autoSpaceDN w:val="0"/>
      <w:spacing w:after="0" w:line="240" w:lineRule="auto"/>
    </w:pPr>
    <w:rPr>
      <w:rFonts w:ascii="Times New Roman" w:eastAsia="Times New Roman" w:hAnsi="Times New Roman" w:cs="Times New Roman"/>
      <w:lang w:val="en-US"/>
    </w:rPr>
    <w:tblPr>
      <w:tblCellMar>
        <w:top w:w="0" w:type="dxa"/>
        <w:left w:w="0" w:type="dxa"/>
        <w:bottom w:w="0" w:type="dxa"/>
        <w:right w:w="0" w:type="dxa"/>
      </w:tblCellMar>
    </w:tblPr>
  </w:style>
  <w:style w:type="table" w:customStyle="1" w:styleId="70">
    <w:name w:val="Сетка таблицы7"/>
    <w:basedOn w:val="a1"/>
    <w:next w:val="ae"/>
    <w:uiPriority w:val="59"/>
    <w:rsid w:val="00504A8F"/>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basedOn w:val="a0"/>
    <w:uiPriority w:val="99"/>
    <w:semiHidden/>
    <w:unhideWhenUsed/>
    <w:rsid w:val="009D2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23963">
      <w:bodyDiv w:val="1"/>
      <w:marLeft w:val="0"/>
      <w:marRight w:val="0"/>
      <w:marTop w:val="0"/>
      <w:marBottom w:val="0"/>
      <w:divBdr>
        <w:top w:val="none" w:sz="0" w:space="0" w:color="auto"/>
        <w:left w:val="none" w:sz="0" w:space="0" w:color="auto"/>
        <w:bottom w:val="none" w:sz="0" w:space="0" w:color="auto"/>
        <w:right w:val="none" w:sz="0" w:space="0" w:color="auto"/>
      </w:divBdr>
    </w:div>
    <w:div w:id="152453046">
      <w:bodyDiv w:val="1"/>
      <w:marLeft w:val="0"/>
      <w:marRight w:val="0"/>
      <w:marTop w:val="0"/>
      <w:marBottom w:val="0"/>
      <w:divBdr>
        <w:top w:val="none" w:sz="0" w:space="0" w:color="auto"/>
        <w:left w:val="none" w:sz="0" w:space="0" w:color="auto"/>
        <w:bottom w:val="none" w:sz="0" w:space="0" w:color="auto"/>
        <w:right w:val="none" w:sz="0" w:space="0" w:color="auto"/>
      </w:divBdr>
    </w:div>
    <w:div w:id="214660287">
      <w:bodyDiv w:val="1"/>
      <w:marLeft w:val="0"/>
      <w:marRight w:val="0"/>
      <w:marTop w:val="0"/>
      <w:marBottom w:val="0"/>
      <w:divBdr>
        <w:top w:val="none" w:sz="0" w:space="0" w:color="auto"/>
        <w:left w:val="none" w:sz="0" w:space="0" w:color="auto"/>
        <w:bottom w:val="none" w:sz="0" w:space="0" w:color="auto"/>
        <w:right w:val="none" w:sz="0" w:space="0" w:color="auto"/>
      </w:divBdr>
    </w:div>
    <w:div w:id="792097437">
      <w:bodyDiv w:val="1"/>
      <w:marLeft w:val="0"/>
      <w:marRight w:val="0"/>
      <w:marTop w:val="0"/>
      <w:marBottom w:val="0"/>
      <w:divBdr>
        <w:top w:val="none" w:sz="0" w:space="0" w:color="auto"/>
        <w:left w:val="none" w:sz="0" w:space="0" w:color="auto"/>
        <w:bottom w:val="none" w:sz="0" w:space="0" w:color="auto"/>
        <w:right w:val="none" w:sz="0" w:space="0" w:color="auto"/>
      </w:divBdr>
    </w:div>
    <w:div w:id="1417943231">
      <w:bodyDiv w:val="1"/>
      <w:marLeft w:val="0"/>
      <w:marRight w:val="0"/>
      <w:marTop w:val="0"/>
      <w:marBottom w:val="0"/>
      <w:divBdr>
        <w:top w:val="none" w:sz="0" w:space="0" w:color="auto"/>
        <w:left w:val="none" w:sz="0" w:space="0" w:color="auto"/>
        <w:bottom w:val="none" w:sz="0" w:space="0" w:color="auto"/>
        <w:right w:val="none" w:sz="0" w:space="0" w:color="auto"/>
      </w:divBdr>
    </w:div>
    <w:div w:id="1446777717">
      <w:bodyDiv w:val="1"/>
      <w:marLeft w:val="0"/>
      <w:marRight w:val="0"/>
      <w:marTop w:val="0"/>
      <w:marBottom w:val="0"/>
      <w:divBdr>
        <w:top w:val="none" w:sz="0" w:space="0" w:color="auto"/>
        <w:left w:val="none" w:sz="0" w:space="0" w:color="auto"/>
        <w:bottom w:val="none" w:sz="0" w:space="0" w:color="auto"/>
        <w:right w:val="none" w:sz="0" w:space="0" w:color="auto"/>
      </w:divBdr>
    </w:div>
    <w:div w:id="1538155562">
      <w:bodyDiv w:val="1"/>
      <w:marLeft w:val="0"/>
      <w:marRight w:val="0"/>
      <w:marTop w:val="0"/>
      <w:marBottom w:val="0"/>
      <w:divBdr>
        <w:top w:val="none" w:sz="0" w:space="0" w:color="auto"/>
        <w:left w:val="none" w:sz="0" w:space="0" w:color="auto"/>
        <w:bottom w:val="none" w:sz="0" w:space="0" w:color="auto"/>
        <w:right w:val="none" w:sz="0" w:space="0" w:color="auto"/>
      </w:divBdr>
    </w:div>
    <w:div w:id="1681614946">
      <w:bodyDiv w:val="1"/>
      <w:marLeft w:val="0"/>
      <w:marRight w:val="0"/>
      <w:marTop w:val="0"/>
      <w:marBottom w:val="0"/>
      <w:divBdr>
        <w:top w:val="none" w:sz="0" w:space="0" w:color="auto"/>
        <w:left w:val="none" w:sz="0" w:space="0" w:color="auto"/>
        <w:bottom w:val="none" w:sz="0" w:space="0" w:color="auto"/>
        <w:right w:val="none" w:sz="0" w:space="0" w:color="auto"/>
      </w:divBdr>
    </w:div>
    <w:div w:id="1812599449">
      <w:bodyDiv w:val="1"/>
      <w:marLeft w:val="0"/>
      <w:marRight w:val="0"/>
      <w:marTop w:val="0"/>
      <w:marBottom w:val="0"/>
      <w:divBdr>
        <w:top w:val="none" w:sz="0" w:space="0" w:color="auto"/>
        <w:left w:val="none" w:sz="0" w:space="0" w:color="auto"/>
        <w:bottom w:val="none" w:sz="0" w:space="0" w:color="auto"/>
        <w:right w:val="none" w:sz="0" w:space="0" w:color="auto"/>
      </w:divBdr>
    </w:div>
    <w:div w:id="1970623811">
      <w:bodyDiv w:val="1"/>
      <w:marLeft w:val="0"/>
      <w:marRight w:val="0"/>
      <w:marTop w:val="0"/>
      <w:marBottom w:val="0"/>
      <w:divBdr>
        <w:top w:val="none" w:sz="0" w:space="0" w:color="auto"/>
        <w:left w:val="none" w:sz="0" w:space="0" w:color="auto"/>
        <w:bottom w:val="none" w:sz="0" w:space="0" w:color="auto"/>
        <w:right w:val="none" w:sz="0" w:space="0" w:color="auto"/>
      </w:divBdr>
    </w:div>
    <w:div w:id="211439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0512244/1000" TargetMode="External"/><Relationship Id="rId13" Type="http://schemas.openxmlformats.org/officeDocument/2006/relationships/hyperlink" Target="http://internet.garant.ru/document/redirect/70291362/10918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70291362/109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18.uokvz.ru/attestaciya-pedagogicheskogo-sostava" TargetMode="External"/><Relationship Id="rId5" Type="http://schemas.openxmlformats.org/officeDocument/2006/relationships/webSettings" Target="webSettings.xml"/><Relationship Id="rId15" Type="http://schemas.openxmlformats.org/officeDocument/2006/relationships/hyperlink" Target="https://ds18.uokvz.ru/sveden/education" TargetMode="External"/><Relationship Id="rId10" Type="http://schemas.openxmlformats.org/officeDocument/2006/relationships/hyperlink" Target="http://ds18uokvz.ru" TargetMode="External"/><Relationship Id="rId4" Type="http://schemas.openxmlformats.org/officeDocument/2006/relationships/settings" Target="settings.xml"/><Relationship Id="rId9" Type="http://schemas.openxmlformats.org/officeDocument/2006/relationships/hyperlink" Target="http://internet.garant.ru/document/redirect/70512244/1000" TargetMode="External"/><Relationship Id="rId14" Type="http://schemas.openxmlformats.org/officeDocument/2006/relationships/hyperlink" Target="https://ds18.uokvz.ru/sveden/obje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B127-43E3-4C92-B6C1-7BF54803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67</Pages>
  <Words>22393</Words>
  <Characters>127641</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000</dc:creator>
  <cp:lastModifiedBy>Анастасия</cp:lastModifiedBy>
  <cp:revision>69</cp:revision>
  <cp:lastPrinted>2023-09-07T07:06:00Z</cp:lastPrinted>
  <dcterms:created xsi:type="dcterms:W3CDTF">2023-06-05T09:55:00Z</dcterms:created>
  <dcterms:modified xsi:type="dcterms:W3CDTF">2023-09-07T07:48:00Z</dcterms:modified>
</cp:coreProperties>
</file>