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47C3" w14:textId="77777777" w:rsidR="00855224" w:rsidRDefault="00855224" w:rsidP="00855224">
      <w:pPr>
        <w:jc w:val="center"/>
        <w:rPr>
          <w:rFonts w:ascii="Times New Roman" w:hAnsi="Times New Roman" w:cs="Times New Roman"/>
        </w:rPr>
      </w:pPr>
      <w:r w:rsidRPr="00855224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14:paraId="5804EC55" w14:textId="61E15B0F" w:rsidR="00855224" w:rsidRPr="00855224" w:rsidRDefault="00855224" w:rsidP="00855224">
      <w:pPr>
        <w:jc w:val="center"/>
        <w:rPr>
          <w:rFonts w:ascii="Times New Roman" w:hAnsi="Times New Roman" w:cs="Times New Roman"/>
        </w:rPr>
      </w:pPr>
      <w:r w:rsidRPr="00855224">
        <w:rPr>
          <w:rFonts w:ascii="Times New Roman" w:hAnsi="Times New Roman" w:cs="Times New Roman"/>
        </w:rPr>
        <w:t>ЦЕНТР РАЗВИТИЯ РЕБЕНКА - ДЕТСКИЙ САД № 18</w:t>
      </w:r>
    </w:p>
    <w:p w14:paraId="11EB0D5B" w14:textId="7583F1D4" w:rsidR="00855224" w:rsidRPr="00855224" w:rsidRDefault="00855224" w:rsidP="00855224">
      <w:pPr>
        <w:jc w:val="center"/>
        <w:rPr>
          <w:rFonts w:ascii="Times New Roman" w:hAnsi="Times New Roman" w:cs="Times New Roman"/>
        </w:rPr>
      </w:pPr>
      <w:r w:rsidRPr="00855224">
        <w:rPr>
          <w:rFonts w:ascii="Times New Roman" w:hAnsi="Times New Roman" w:cs="Times New Roman"/>
        </w:rPr>
        <w:t>ГОРОДА КРОПОТКИН</w:t>
      </w:r>
      <w:r w:rsidRPr="00855224">
        <w:rPr>
          <w:rFonts w:ascii="Times New Roman" w:hAnsi="Times New Roman" w:cs="Times New Roman"/>
        </w:rPr>
        <w:t xml:space="preserve"> </w:t>
      </w:r>
      <w:r w:rsidRPr="00855224">
        <w:rPr>
          <w:rFonts w:ascii="Times New Roman" w:hAnsi="Times New Roman" w:cs="Times New Roman"/>
        </w:rPr>
        <w:t>МУНИЦИПАЛЬНОГО ОБРАЗОВАНИЯ КАВКАЗСКИЙ РАЙОН</w:t>
      </w:r>
    </w:p>
    <w:p w14:paraId="016C105D" w14:textId="77777777" w:rsidR="00855224" w:rsidRDefault="00855224" w:rsidP="00855224">
      <w:pPr>
        <w:jc w:val="center"/>
        <w:rPr>
          <w:b/>
          <w:sz w:val="28"/>
          <w:szCs w:val="28"/>
        </w:rPr>
      </w:pPr>
    </w:p>
    <w:p w14:paraId="279F0F02" w14:textId="77777777" w:rsidR="00855224" w:rsidRDefault="00855224" w:rsidP="00855224">
      <w:pPr>
        <w:jc w:val="center"/>
        <w:rPr>
          <w:b/>
          <w:sz w:val="28"/>
          <w:szCs w:val="28"/>
        </w:rPr>
      </w:pPr>
    </w:p>
    <w:p w14:paraId="1C0F99CB" w14:textId="77777777" w:rsidR="00855224" w:rsidRDefault="00855224" w:rsidP="00855224">
      <w:pPr>
        <w:rPr>
          <w:b/>
          <w:sz w:val="28"/>
          <w:szCs w:val="28"/>
        </w:rPr>
      </w:pPr>
    </w:p>
    <w:p w14:paraId="1D8BC0F6" w14:textId="77777777" w:rsidR="00855224" w:rsidRDefault="00855224" w:rsidP="00855224">
      <w:pPr>
        <w:spacing w:line="276" w:lineRule="auto"/>
        <w:jc w:val="center"/>
        <w:rPr>
          <w:b/>
          <w:sz w:val="28"/>
          <w:szCs w:val="28"/>
        </w:rPr>
      </w:pPr>
    </w:p>
    <w:p w14:paraId="15766A65" w14:textId="77777777" w:rsidR="00855224" w:rsidRPr="00855224" w:rsidRDefault="00855224" w:rsidP="0085522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224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14:paraId="7ADC740A" w14:textId="38115928" w:rsidR="00855224" w:rsidRPr="00855224" w:rsidRDefault="00855224" w:rsidP="0085522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224">
        <w:rPr>
          <w:rFonts w:ascii="Times New Roman" w:hAnsi="Times New Roman" w:cs="Times New Roman"/>
          <w:b/>
          <w:sz w:val="32"/>
          <w:szCs w:val="32"/>
        </w:rPr>
        <w:t xml:space="preserve"> «Формирование </w:t>
      </w:r>
      <w:r w:rsidRPr="008552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звукопроизношения</w:t>
      </w:r>
      <w:r w:rsidRPr="008552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звук «К»</w:t>
      </w:r>
    </w:p>
    <w:p w14:paraId="765C8B2E" w14:textId="77777777" w:rsidR="00855224" w:rsidRPr="00855224" w:rsidRDefault="00855224" w:rsidP="0085522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224">
        <w:rPr>
          <w:rFonts w:ascii="Times New Roman" w:hAnsi="Times New Roman" w:cs="Times New Roman"/>
          <w:b/>
          <w:sz w:val="32"/>
          <w:szCs w:val="32"/>
        </w:rPr>
        <w:t xml:space="preserve"> у дошкольников с тяжелым недоразвитием речи»</w:t>
      </w:r>
    </w:p>
    <w:p w14:paraId="5754651C" w14:textId="77777777" w:rsidR="00855224" w:rsidRDefault="00855224" w:rsidP="00855224">
      <w:pPr>
        <w:tabs>
          <w:tab w:val="left" w:pos="33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BB7D7AF" w14:textId="77777777" w:rsidR="00855224" w:rsidRDefault="00855224" w:rsidP="00855224">
      <w:pPr>
        <w:jc w:val="center"/>
        <w:rPr>
          <w:b/>
          <w:sz w:val="28"/>
          <w:szCs w:val="28"/>
        </w:rPr>
      </w:pPr>
    </w:p>
    <w:p w14:paraId="36DA3FB9" w14:textId="6BA8CDDB" w:rsidR="00855224" w:rsidRDefault="00855224" w:rsidP="00855224">
      <w:pPr>
        <w:jc w:val="center"/>
        <w:rPr>
          <w:b/>
          <w:sz w:val="28"/>
          <w:szCs w:val="28"/>
        </w:rPr>
      </w:pPr>
    </w:p>
    <w:p w14:paraId="45EE473D" w14:textId="77777777" w:rsidR="00855224" w:rsidRDefault="00855224" w:rsidP="00855224">
      <w:pPr>
        <w:jc w:val="center"/>
        <w:rPr>
          <w:b/>
          <w:sz w:val="28"/>
          <w:szCs w:val="28"/>
        </w:rPr>
      </w:pPr>
    </w:p>
    <w:p w14:paraId="6DCB6C4E" w14:textId="36FA8709" w:rsidR="00855224" w:rsidRPr="00855224" w:rsidRDefault="00855224" w:rsidP="008552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224">
        <w:rPr>
          <w:rFonts w:ascii="Times New Roman" w:hAnsi="Times New Roman" w:cs="Times New Roman"/>
          <w:b/>
          <w:sz w:val="28"/>
          <w:szCs w:val="28"/>
        </w:rPr>
        <w:t>Автор</w:t>
      </w:r>
      <w:r w:rsidRPr="00855224">
        <w:rPr>
          <w:rFonts w:ascii="Times New Roman" w:hAnsi="Times New Roman" w:cs="Times New Roman"/>
          <w:b/>
          <w:sz w:val="28"/>
          <w:szCs w:val="28"/>
        </w:rPr>
        <w:t>-составитель</w:t>
      </w:r>
      <w:r w:rsidRPr="00855224">
        <w:rPr>
          <w:rFonts w:ascii="Times New Roman" w:hAnsi="Times New Roman" w:cs="Times New Roman"/>
          <w:b/>
          <w:sz w:val="28"/>
          <w:szCs w:val="28"/>
        </w:rPr>
        <w:t>: Хачатурян Анна Георгиевна, учитель-логопед.</w:t>
      </w:r>
    </w:p>
    <w:p w14:paraId="56186767" w14:textId="77777777" w:rsidR="00855224" w:rsidRDefault="00855224" w:rsidP="00855224">
      <w:pPr>
        <w:rPr>
          <w:b/>
          <w:sz w:val="28"/>
          <w:szCs w:val="28"/>
        </w:rPr>
      </w:pPr>
    </w:p>
    <w:p w14:paraId="0143BF0D" w14:textId="77777777" w:rsidR="00855224" w:rsidRPr="00855224" w:rsidRDefault="00855224" w:rsidP="00855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24">
        <w:rPr>
          <w:rFonts w:ascii="Times New Roman" w:hAnsi="Times New Roman" w:cs="Times New Roman"/>
          <w:b/>
          <w:sz w:val="28"/>
          <w:szCs w:val="28"/>
        </w:rPr>
        <w:t>2024 г.</w:t>
      </w:r>
    </w:p>
    <w:p w14:paraId="05313DC8" w14:textId="77777777" w:rsidR="00F23E64" w:rsidRPr="00F23E64" w:rsidRDefault="00F23E64" w:rsidP="00F23E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Комплекс индивидуальных занятий по формированию звукопроизношения предназначен для детей старшего дошкольного возраста с тяжелыми нарушениями речи (дизартрия, алалия) и составлен в соответствии с  методическими рекомендациями классиков логопедии М. Е.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Хватцева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Р.Е. Левиной, Л. С. Волковой, Т. Б. Филичевой, Г. В. Чиркиной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Нарушения речи у данной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категории  детей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носят системный характер, они затрагивают как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фонетико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фонематическую, так и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лексико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данного комплекса  являются максимальное включение слуховых, зрительных, двигательных анализаторов и максимальное использование дидактических средств.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Дидактический материал отобран и расположен с максимальным учетом дидактических и методических требований к логопедической работе с детьми и в соответствии с законами русской фонетики.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Цель данного комплекса – разработать  систему занятий,  включающих все этапы работы над звуком К, с детьми имеющими тяжелые нарушения речи.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Комплекс решает  следующие задачи:</w:t>
      </w:r>
    </w:p>
    <w:p w14:paraId="4D1BDCB3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артикуляционной моторики.</w:t>
      </w:r>
    </w:p>
    <w:p w14:paraId="40EE9DF6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дыхательной и голосовой функции, просодической стороны речи.</w:t>
      </w:r>
    </w:p>
    <w:p w14:paraId="1D2EC587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произношением (постановка, автоматизация, введение в речь)</w:t>
      </w:r>
    </w:p>
    <w:p w14:paraId="265C99BF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звукового анализа и синтеза</w:t>
      </w:r>
    </w:p>
    <w:p w14:paraId="4982F5B9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словаря.</w:t>
      </w:r>
    </w:p>
    <w:p w14:paraId="4019A308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грамматического строя речи.</w:t>
      </w:r>
    </w:p>
    <w:p w14:paraId="3290482B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речи.</w:t>
      </w:r>
    </w:p>
    <w:p w14:paraId="642D606D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познавательных процессов.</w:t>
      </w:r>
    </w:p>
    <w:p w14:paraId="3BD92863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речевой и эмоциональной активности детей.</w:t>
      </w:r>
    </w:p>
    <w:p w14:paraId="14EF424C" w14:textId="77777777" w:rsidR="00F23E64" w:rsidRPr="00F23E64" w:rsidRDefault="00F23E64" w:rsidP="00F23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личностного контакта учителя-логопеда и ребенка.</w:t>
      </w:r>
    </w:p>
    <w:p w14:paraId="39CF1967" w14:textId="77777777" w:rsidR="00F23E64" w:rsidRPr="00F23E64" w:rsidRDefault="00F23E64" w:rsidP="00F23E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состоит из 6 занятий и включает в себя следующие разделы:</w:t>
      </w:r>
    </w:p>
    <w:p w14:paraId="590E5C4F" w14:textId="77777777" w:rsidR="00F23E64" w:rsidRPr="00F23E64" w:rsidRDefault="00F23E64" w:rsidP="00F2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звукопроизношения;</w:t>
      </w:r>
    </w:p>
    <w:p w14:paraId="16F81F04" w14:textId="77777777" w:rsidR="00F23E64" w:rsidRPr="00F23E64" w:rsidRDefault="00F23E64" w:rsidP="00F2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коррекция фонематических процессов;</w:t>
      </w:r>
    </w:p>
    <w:p w14:paraId="47CA8789" w14:textId="77777777" w:rsidR="00F23E64" w:rsidRPr="00F23E64" w:rsidRDefault="00F23E64" w:rsidP="00F2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коррекционная работа на слоговом, лексическом уровнях;</w:t>
      </w:r>
    </w:p>
    <w:p w14:paraId="3FBE7D9E" w14:textId="77777777" w:rsidR="00F23E64" w:rsidRPr="00F23E64" w:rsidRDefault="00F23E64" w:rsidP="00F2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коррекционная работа на синтаксическом уровне;</w:t>
      </w:r>
    </w:p>
    <w:p w14:paraId="09E5F0FE" w14:textId="77777777" w:rsidR="00F23E64" w:rsidRPr="00F23E64" w:rsidRDefault="00F23E64" w:rsidP="00F23E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связной речи.</w:t>
      </w:r>
    </w:p>
    <w:p w14:paraId="51830C5C" w14:textId="77777777" w:rsidR="00855224" w:rsidRDefault="00F23E64" w:rsidP="00727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 тяжелыми нарушениями речи этапы формирования артикуляционной моторики (артикуляционного уклада) и автоматизации звука проходят более длительный и трудный путь. Крайне важно разнообразить этот процесс, вызвать и сохранить мотивацию, поддержать интерес детей на протяжении всего периода коррекционно-логопедического воздействия. Этой цели служат презентации, включенные в структуру занятия.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связи с тем, что старые условно – рефлекторные связи у детей со сложной речевой патологией очень консервативны, необходимо тщательно отрабатывать этапы закрепления правильных речевых навыков. Отсюда частая повторяемость логопедических упражнений, но с включением элементов новизны по содержанию и по форме. Учитывая быструю утомляемость детей, проводиться частая смена видов деятельности, переключение ребенка с одной формы работы на другую.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55AE48A" w14:textId="28D6BFA6" w:rsidR="00F23E64" w:rsidRPr="00F23E64" w:rsidRDefault="00F23E64" w:rsidP="00727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1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Цель: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артикуляционный  аппарат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постановке звука К, закрепить произнесения звука К в обратных слогах и словах, познакомить с буквой К, развивать мелкую моторику, воспитывать положительную установку к логопедическому занятию.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любишь путешествовать. Хочу тебя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обрадывать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отправимся в путешествие и будем останавливаться на разных станциях. А вот и наша остановка. Мы приехали в лес. Посмотри нас кто-то встречает. А кто это догадайся.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сметане мешен.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окошке стужен.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от дедушки ушел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от бабушки ушел круглый бок, румяный бок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Покатился (Колобок)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К нам пришел Колобок. Мы с тобой будем показывать движения наших язычков.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1. Подготовительная часть. Разминка и упражнения:</w:t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А)  подготовительные артикуляционные упражнения:</w:t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 для губ: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чередование движений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А-И, А-У, А-О и обратно; для языка: </w:t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(Презентация1).</w:t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«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Лопаточка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рот открыт, широкий расслабленный язык лежит на нижней губе (счет до 6);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Киска сердится»: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рот открыт. Кончик языка упирается в нижние резцы, спинка языка поднята вверх. (5 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сильнее?»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соревнование между языком ребенка и пальцем логопеда, нажимающим на кончик языка и отодвигающим язык в глубь рта (рот раскрыт, губы в улыбке) (5 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«Катушка»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рта. (5раз)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«Горка» 1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выгибание (подъем) задней части спинки языка, прижимание ее к мягкому небу, кончик языка несколько оттянут от нижних зубов (рот раскрыт, губы в улыбке). (5 раз.)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«Горка» 2: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 же со сдуванием ватного шарика. (5 раз.)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«Горка « 3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 же со шпателем или зондом. (5 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Дышать носом с широко раскрытым ртом.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разминка для кистей рук и пальцев рук + дополнительное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</w:t>
      </w:r>
      <w:proofErr w:type="spellEnd"/>
      <w:r w:rsidR="00727568"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7F761F4" wp14:editId="1875CA79">
            <wp:extent cx="4267200" cy="2438400"/>
            <wp:effectExtent l="0" t="0" r="0" b="0"/>
            <wp:docPr id="1" name="Рисунок 1" descr="https://open-lesson.net/uploads/files/2014-10/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-lesson.net/uploads/files/2014-10/1_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«кулак-кольцо (пальцы одной руки сжимаются в кулак, а другой поочередно с большим пальцем образуют кольцо).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Голосовые упражнения: Колобок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услышал,  как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«Курочка учит цыплят говорить: «Ко-ко-ко». Цыплята повторяют: «Ко-ко-ко». А самый маленький цыпленок говорит:» Ку-ку-ку». Мама его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поправляет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:»Не</w:t>
      </w:r>
      <w:proofErr w:type="spellEnd"/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так. ку-ку-ку» говорит кукушка, а 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 говори «ко-ко-ко» Как говорят куры? Как говорит кукушка?.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«У мамы болит горлышко, и она кашляет: «К-К-К-К»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2.Основная часть. Постановка звука К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1) По подражанию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 вместе с тобой научим Колобка поднимать спинку языка и стучать в потолок: «В домике он прыг да скок. В потолок стучит, Колобка веселит: «К-К-К-К»»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развитие речевого дыхания: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какое сейчас время года? Зимой падает снег. На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рукавичку  Колобка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упала снежинка. Давай сдуем снежинку  с рукавички, произнося звук К: «К-К-К-К»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Механический способ (является преобладающим)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Основный принцип его – от взрывного переднеязычного передненебного Т к взрывному заднеязычному задненебному К при помощи зонда, шпателя, пальца логопеда (затем ребенка) нажимая на кончик и переднюю часть спинки языка, постепенно выгибая и отодвигая язык в глубь рта, при этом произнося ТА-ТА-ТА: ТА-ТА-ТА—ТЯ-ТЯ-ТЯ -  КЯ-КЯ-КЯ – КА-КА-КА.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Механическая помощь постепенно ослабляется, затем устраняется совсем.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Уточнение  артикуляционного  уклада: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мы произносим звук К? Спинка языка стукает глубоко во рту по нёбу, а кончик языка находится за нижними зубами. Произнеси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  К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попробуй это почувствовать: « К-К-К-К». Произнести звук многократно и отрывисто.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звука: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согласный (так как воздушная струя встречает преграду), глухой (так как голосовые связки не напряжены), твердый, обозначать мы его будем синим квадратом.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Закрепление правильного произнесения звука.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Произнеси слоги с изменением ритмического рисунка «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Повторялки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АК-АК  -  АК-АК-АК                    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АК-АК-АК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 АК-АК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ОК- ОК  -  ОК-ОК-ОК                   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ОК-ОК-ОК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 ОК-ОК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УК-УК   -  УК-УК-УК                    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УК-УК-УК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УК-УК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ЫК - ЫК  - ЫК-ЫК-ЫК                 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ЫК-ЫК-ЫК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 ЫК-ЫК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ИК – ИК  -  ИК-ИК-ИК                 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ИК-ИК-ИК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 ИК-ИК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буквой К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 про букву 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 на букву К: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нога и есть рука.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Костя Крикнул Кошке: "Кыш! "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всё на К, малыш.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что похожа буква К? (на усики жука, клюв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какую сторону смотрит буква К? (в правую) Сколько элементов у буквы К? Какие? (Приложение 1)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 для Колобка слепим его букву и украсим ее.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Итог занятия. Прощание с Колобком дарим ему букву из пластилина.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Занятие 2.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Цель: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автоматизировать звук К в обратных слогах и словах, формировать фонематический слух, закрепить понятия « буква», «звук», развивать мелкую моторику, воспитывать положительную установку к логопедическому занятию.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Колобок написал нам письмо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«Жду тебя в домике лесном, поиграем, отдохнем»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Отправимся в гости?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тропинке в лес пойдем. На полянке дом найдем.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Упражнение « постучи как Я» - развитие чувства ритма, слухового внимания, памяти. (ритмический рисунок)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Колобок узнал, что ты учишься правильно произносить его любимый звук и решил пригласить тебя в гости, что бы вместе поиграть со звуком К.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Артикуляционная гимнастика: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«Лопаточка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рот открыт, широкий расслабленный язык лежит на нижней губе (счет до 6);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9E54EF5" wp14:editId="6D130663">
            <wp:extent cx="1657350" cy="1257300"/>
            <wp:effectExtent l="0" t="0" r="0" b="0"/>
            <wp:docPr id="2" name="Рисунок 2" descr="https://open-lesson.net/uploads/files/2014-10/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-lesson.net/uploads/files/2014-10/2_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Киска сердится»: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рот открыт. Кончик языка упирается в нижние резцы, спинка языка поднята вверх. (5 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DE8E7B3" wp14:editId="3B0D6883">
            <wp:extent cx="1666875" cy="1257300"/>
            <wp:effectExtent l="0" t="0" r="9525" b="0"/>
            <wp:docPr id="3" name="Рисунок 3" descr="https://open-lesson.net/uploads/files/2014-10/3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en-lesson.net/uploads/files/2014-10/3_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«Катушка»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рта.( 5раз)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«Змейка»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 раскрыт. Язык сильно высунуть вперед, напрячь и сделать узким. Узкий язык максимально выдвинуть вперед, а затем убрать в глубь рта.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6F430F" wp14:editId="236C4548">
            <wp:extent cx="1657350" cy="1257300"/>
            <wp:effectExtent l="0" t="0" r="0" b="0"/>
            <wp:docPr id="4" name="Рисунок 4" descr="https://open-lesson.net/uploads/files/2014-10/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-lesson.net/uploads/files/2014-10/4_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Движения языка производятся в мед ленном темпе и выполняются 5—6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Проговори слоги и слова (2-3 раза):слуховое внимания слуховая память</w:t>
      </w:r>
    </w:p>
    <w:p w14:paraId="1AFE58A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УК-ЫК-АК-ОК</w:t>
      </w:r>
    </w:p>
    <w:p w14:paraId="2A9CB6D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ЫК-УК-ОК-АК</w:t>
      </w:r>
    </w:p>
    <w:p w14:paraId="591E653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ОК- АК- УК-ЫК</w:t>
      </w:r>
    </w:p>
    <w:p w14:paraId="7E1CC68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АК-АК-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 -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МАК               ЫК-ЫК-ЫК - БЫК</w:t>
      </w:r>
    </w:p>
    <w:p w14:paraId="30F98FC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ОК-ОК-ОК -  ОПЕНОК          ИК-ИК-ИК - ВЕНИК</w:t>
      </w:r>
    </w:p>
    <w:p w14:paraId="710C76B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УК-УК-УК   -  ПАУК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Формирование речевого голоса, отработка четкого произнесения и артикуляции звука К. (фонематический слух)Послушай потешку. Слушай внимательно, какой звук я выделяю голосом, назови слова с этим звуком:</w:t>
      </w:r>
    </w:p>
    <w:p w14:paraId="06332CA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Котя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котенька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коток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</w:p>
    <w:p w14:paraId="7444414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Котя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острый коготок</w:t>
      </w:r>
    </w:p>
    <w:p w14:paraId="798844D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Выучить потешку наизусть: произнести потешку без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голоса,  четко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артикулируя каждый звук. А теперь тихо-тихо разбудим кота, а теперь громко, позовем кота гулять.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Закрепление звука К в предложениях: вставь слова со звуком К (Презентация 2)</w:t>
      </w:r>
    </w:p>
    <w:p w14:paraId="7BC69BA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 Кати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клумбе вырос (мак, пион, нарцисс)</w:t>
      </w:r>
    </w:p>
    <w:p w14:paraId="0D4DB5D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Коричневый (мухомор, опенок) красовался на пеньке.</w:t>
      </w:r>
    </w:p>
    <w:p w14:paraId="794531F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углу стоит (веник, ведро)</w:t>
      </w:r>
    </w:p>
    <w:p w14:paraId="6E9BF56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потолка спускался (паук, пчела)</w:t>
      </w:r>
    </w:p>
    <w:p w14:paraId="702159E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ворот стоял огромный (бык, верблюд).</w:t>
      </w:r>
    </w:p>
    <w:p w14:paraId="4A82369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слова со звуком К: мак, опенок, веник, паук, бык.</w:t>
      </w:r>
    </w:p>
    <w:p w14:paraId="0075836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4.Рассмотри букву К, сложи ее из палочек, начерти в воздухе пальцами обеих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рукпоочередно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73E7E2D" w14:textId="77777777" w:rsidR="00F23E64" w:rsidRPr="00F23E64" w:rsidRDefault="00F23E64" w:rsidP="00F23E6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F23E64">
        <w:rPr>
          <w:rFonts w:ascii="Times New Roman" w:eastAsia="Times New Roman" w:hAnsi="Times New Roman" w:cs="Times New Roman"/>
          <w:noProof/>
          <w:color w:val="0088CC"/>
          <w:sz w:val="28"/>
          <w:szCs w:val="28"/>
          <w:lang w:eastAsia="ru-RU"/>
        </w:rPr>
        <w:drawing>
          <wp:inline distT="0" distB="0" distL="0" distR="0" wp14:anchorId="0BAAA2CB" wp14:editId="2C33EBBC">
            <wp:extent cx="7143750" cy="1933575"/>
            <wp:effectExtent l="0" t="0" r="0" b="9525"/>
            <wp:docPr id="5" name="Рисунок 5" descr="https://open-lesson.net/uploads/files/2014-10/thumb/5_1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-lesson.net/uploads/files/2014-10/thumb/5_1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5EE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Раскрась большую букву синим цветом, а маленькую зеленым, заштрихуй.</w:t>
      </w:r>
    </w:p>
    <w:p w14:paraId="5EF5F34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Итог занятия.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Прощание с Колобком.</w:t>
      </w:r>
    </w:p>
    <w:p w14:paraId="1C82DFC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3</w:t>
      </w:r>
    </w:p>
    <w:p w14:paraId="63CEDDB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занятия: автоматизировать звук в прямых слогах и словах, развивать фонематический слух, и простой звуковой анализ, развивать зрительно моторную координацию руки.</w:t>
      </w:r>
    </w:p>
    <w:p w14:paraId="121C467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1.Подготовительная часть.</w:t>
      </w:r>
    </w:p>
    <w:p w14:paraId="61C90C2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Разминка и упражнения:</w:t>
      </w:r>
    </w:p>
    <w:p w14:paraId="78E4908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подготовительные артикуляционные упражнения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для губ: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чередование движений А-И, А-У, А-О и обратно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 для языка:</w:t>
      </w:r>
    </w:p>
    <w:p w14:paraId="7389931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«Лопаточка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рот открыт, широкий расслабленный язык лежит на нижней губе (счет до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6);</w:t>
      </w:r>
    </w:p>
    <w:p w14:paraId="7FDD93F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F23E64"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EE768A8" wp14:editId="6EA6DB4E">
            <wp:extent cx="1657350" cy="1257300"/>
            <wp:effectExtent l="0" t="0" r="0" b="0"/>
            <wp:docPr id="6" name="Рисунок 6" descr="https://open-lesson.net/uploads/files/2014-10/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en-lesson.net/uploads/files/2014-10/2_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D2E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«Змейка» 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Рот раскрыт. Язык сильно высунуть вперед, напрячь и сделать узким. Узкий язык максимально выдвинуть вперед, а затем убрать в глубь рта.</w:t>
      </w:r>
    </w:p>
    <w:p w14:paraId="1FE2F11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Движения языка производятся в мед ленном темпе и выполняются 5—6</w:t>
      </w: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 </w:t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раз.</w:t>
      </w:r>
    </w:p>
    <w:p w14:paraId="6046F5B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F23E64"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2383D38" wp14:editId="129146D1">
            <wp:extent cx="1657350" cy="1257300"/>
            <wp:effectExtent l="0" t="0" r="0" b="0"/>
            <wp:docPr id="7" name="Рисунок 7" descr="https://open-lesson.net/uploads/files/2014-10/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pen-lesson.net/uploads/files/2014-10/4_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2D7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2.Основная часть.</w:t>
      </w:r>
    </w:p>
    <w:p w14:paraId="34D6331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1). Колобок сегодня приготовил тебе много заданий и упражнений. Он предлагает тебе </w:t>
      </w:r>
      <w:proofErr w:type="gramStart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поиграть  с</w:t>
      </w:r>
      <w:proofErr w:type="gramEnd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картинками: как кричат куры: «Ко-ко-ко!», «</w:t>
      </w:r>
      <w:proofErr w:type="spellStart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Куд</w:t>
      </w:r>
      <w:proofErr w:type="spellEnd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</w:t>
      </w:r>
      <w:proofErr w:type="spellStart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куда!»,петух</w:t>
      </w:r>
      <w:proofErr w:type="spellEnd"/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«Кука-реку», утки: «Кря-кря-кря!», кукушка: «Ку-ку, ку-ку!», ворона: «Кар-кар»</w:t>
      </w:r>
    </w:p>
    <w:p w14:paraId="187261F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крике, каких птиц слышится звук [К]? Обведи подходящие картинки.</w:t>
      </w:r>
    </w:p>
    <w:p w14:paraId="77259A3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F23E64">
        <w:rPr>
          <w:rFonts w:ascii="Verdana" w:eastAsia="Times New Roman" w:hAnsi="Verdana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 wp14:anchorId="6A567F9D" wp14:editId="136A9303">
            <wp:extent cx="7143750" cy="1085850"/>
            <wp:effectExtent l="0" t="0" r="0" b="0"/>
            <wp:docPr id="8" name="Рисунок 8" descr="https://open-lesson.net/uploads/files/2014-10/thumb/7_6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pen-lesson.net/uploads/files/2014-10/thumb/7_6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 </w:t>
      </w:r>
    </w:p>
    <w:p w14:paraId="789B485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Изолированное произнесение звука К, уточнение артикуляции:</w:t>
      </w:r>
    </w:p>
    <w:p w14:paraId="7833095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- 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открыть рот.</w:t>
      </w:r>
    </w:p>
    <w:p w14:paraId="58FA69C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спрятать язык вглубь рта, сжать его в комочек.</w:t>
      </w:r>
    </w:p>
    <w:p w14:paraId="19B8FE6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постучать сжатым языком по нёбу, произнести звук К.</w:t>
      </w:r>
    </w:p>
    <w:p w14:paraId="690408E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приблизить ладонь ко рту, почувствовать движение воздуха.</w:t>
      </w:r>
    </w:p>
    <w:p w14:paraId="5AD6B08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громко и отчетливо, многократно произнести звук К.</w:t>
      </w:r>
    </w:p>
    <w:p w14:paraId="793F1BB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Характеристики звука: согласный, глухой, твердый.</w:t>
      </w:r>
    </w:p>
    <w:p w14:paraId="0517DC5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фонематического слуха</w:t>
      </w:r>
    </w:p>
    <w:p w14:paraId="7F6C650B" w14:textId="77777777" w:rsidR="00F23E64" w:rsidRPr="00F23E64" w:rsidRDefault="00F23E64" w:rsidP="00F23E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Опознание звука из ряда других</w:t>
      </w:r>
    </w:p>
    <w:p w14:paraId="7C6D51B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Сожми крепко кулачки, когда услышишь звук </w:t>
      </w: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К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Р,  Г,  М, К,  Ж,  К, Л, К,  Х, К</w:t>
      </w:r>
    </w:p>
    <w:p w14:paraId="08E53ACB" w14:textId="77777777" w:rsidR="00F23E64" w:rsidRPr="00F23E64" w:rsidRDefault="00F23E64" w:rsidP="00F23E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Опознание из слогов</w:t>
      </w:r>
    </w:p>
    <w:p w14:paraId="5D0D38B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Сожми крепко кулачки, когда услышишь звук </w:t>
      </w: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КА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ГА, КЫ, МУ,  АК,  КО, ХА, КУ</w:t>
      </w:r>
    </w:p>
    <w:p w14:paraId="5F459C72" w14:textId="77777777" w:rsidR="00F23E64" w:rsidRPr="00F23E64" w:rsidRDefault="00F23E64" w:rsidP="00F23E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Опознание из слов</w:t>
      </w:r>
    </w:p>
    <w:p w14:paraId="0C8FA4B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Сожми крепко кулачки, когда услышишь звук 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ЛАМПА, РУКА, НОРА, КОЗА,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ПОЛКА,  ДОМ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КОТ, ШОКОЛАД, СЛОН, КАМЕНЬ, СТОЛ, КАЛОШИ.</w:t>
      </w:r>
    </w:p>
    <w:p w14:paraId="7DAE0DF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Запомни, повтори слоги:</w:t>
      </w:r>
    </w:p>
    <w:p w14:paraId="195B8E2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КА-КА-КА            КА-КО-КУ-КЫ</w:t>
      </w:r>
    </w:p>
    <w:p w14:paraId="6868857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           КО-КУ-КЫ-КА</w:t>
      </w:r>
    </w:p>
    <w:p w14:paraId="0CD6162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КУ-КУ-КУ            КУ-КЫ-КА-КО</w:t>
      </w:r>
    </w:p>
    <w:p w14:paraId="0C1BC44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КЫ-КЫ-КЫ          КЫ-КА-КО-КУ</w:t>
      </w:r>
    </w:p>
    <w:p w14:paraId="2045E54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Проговори слова (по 2 раза):</w:t>
      </w:r>
    </w:p>
    <w:p w14:paraId="3478EC6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кабан       банка       ком</w:t>
      </w:r>
    </w:p>
    <w:p w14:paraId="1E129DB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кабина     будка        кон</w:t>
      </w:r>
    </w:p>
    <w:p w14:paraId="4B3A1F7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    бука         конь</w:t>
      </w:r>
    </w:p>
    <w:p w14:paraId="0FD6273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кайма       ветка       кофе</w:t>
      </w:r>
    </w:p>
    <w:p w14:paraId="25AA728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камень     майка       ковать</w:t>
      </w:r>
    </w:p>
    <w:p w14:paraId="16F82B7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канава     нотка        комета</w:t>
      </w:r>
    </w:p>
    <w:p w14:paraId="49A925B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   утка         конфета</w:t>
      </w:r>
    </w:p>
    <w:p w14:paraId="7918A60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«Чудесный мешочек».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Колобка - чудесный мешочек с овощами (капуста, картофель, морковь. Ребенок достает овощи, называет их, уточняет,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 в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словах  есть звук К (определяет место звука в словах). Четко выделяет интонационно звук К.</w:t>
      </w:r>
    </w:p>
    <w:p w14:paraId="41A5945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названий овощей к притяжательным местоимениям: моя капуста, мой картофель, моя морковь</w:t>
      </w:r>
    </w:p>
    <w:p w14:paraId="0838799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найти такие же картинки - контуры и раскрасить их. Называет овощи, в названии которых нет звука К: (помидор, огурец)</w:t>
      </w:r>
    </w:p>
    <w:p w14:paraId="799D613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«Прятки».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Колобок предлагает поиграть в прятки. А прятаться от тебя будет слог КА. Слушай внимательно предложения (картинки к предложениям пронумеровать) и попробуй восстановить слова: (Приложение 2).</w:t>
      </w:r>
    </w:p>
    <w:p w14:paraId="25A80A4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(ка)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тяв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(ка)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  на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рыба (ка).</w:t>
      </w:r>
    </w:p>
    <w:p w14:paraId="3A9FD4C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(Ка)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на(ка)зала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озорни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(ка) котен(ка)</w:t>
      </w:r>
    </w:p>
    <w:p w14:paraId="20B3E2D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Кош(ка) ла(ка)ла молоко из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блюдеч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(ка).</w:t>
      </w:r>
    </w:p>
    <w:p w14:paraId="301128B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(ка)я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(ка) громко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(ка)ла.</w:t>
      </w:r>
    </w:p>
    <w:p w14:paraId="1D52F40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Зай(ка)</w:t>
      </w:r>
      <w:proofErr w:type="spellStart"/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 в огород за (ка)пустой.</w:t>
      </w:r>
    </w:p>
    <w:p w14:paraId="12698A3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Бабуш(ка) (ка)тает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(ка) по дорожке пар(ка).</w:t>
      </w:r>
    </w:p>
    <w:p w14:paraId="75E729C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Звуковой анализ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твердый согласный обозначать на звуковой схеме слова синим цветом, а гласные звуки – красным цветом:</w:t>
      </w:r>
    </w:p>
    <w:p w14:paraId="4039B48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    МУКА</w:t>
      </w:r>
    </w:p>
    <w:p w14:paraId="00D013D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Повтори скороговорку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котенька,коток</w:t>
      </w:r>
      <w:proofErr w:type="spellEnd"/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острый коготок»</w:t>
      </w:r>
    </w:p>
    <w:p w14:paraId="4995BC5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Нарисуй петелькой собаку </w:t>
      </w: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возле  будки</w:t>
      </w:r>
      <w:proofErr w:type="gram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066B63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4.</w:t>
      </w:r>
    </w:p>
    <w:p w14:paraId="4F6916C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автоматизировать звук К в словах и предложениях, расширять словарь на звук К, развивать зрительно моторную координацию руки, воспитывать познавательный интерес к логопедическому занятию, положительный эмоциональный настрой на занятие.</w:t>
      </w:r>
    </w:p>
    <w:p w14:paraId="0D9C808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дыхания</w:t>
      </w:r>
    </w:p>
    <w:p w14:paraId="47FA9A0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Сядь ровно, ноги на полу, руки положи на живот. Закрой глаза. Представь, что в животе – шарик. Вдох делаем через нос - шарик надувается; плечи неподвижны; выдох через нос – шарик спускается потихоньку. Сейчас мы будем «надувать» и «сдувать» шарик.  Дышим медленно.</w:t>
      </w:r>
    </w:p>
    <w:p w14:paraId="73F3A4C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сидит на стуле, откинувшись на спинку стула; выполняет упражнение в медленном темпе 5 раз.</w:t>
      </w:r>
    </w:p>
    <w:p w14:paraId="6504726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Артикуляторная гимнастика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подвижности и дифференцированных движений губ, языка.</w:t>
      </w:r>
    </w:p>
    <w:p w14:paraId="76A4CD39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«Лягушка» - «Хоботок»</w:t>
      </w:r>
    </w:p>
    <w:p w14:paraId="2B6209AE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«Лопата» - «Иголочка»</w:t>
      </w:r>
    </w:p>
    <w:p w14:paraId="6B1A295B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«Киска сердится»</w:t>
      </w:r>
    </w:p>
    <w:p w14:paraId="65B17D65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«Чистим нижние зубки»</w:t>
      </w:r>
    </w:p>
    <w:p w14:paraId="652476E9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«Катушка»</w:t>
      </w:r>
    </w:p>
    <w:p w14:paraId="42F2C613" w14:textId="77777777" w:rsidR="00F23E64" w:rsidRPr="00F23E64" w:rsidRDefault="00F23E64" w:rsidP="00F23E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«Качели»</w:t>
      </w:r>
    </w:p>
    <w:p w14:paraId="76A5A34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перед зеркалом выполняет под счёт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  в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медленном темпе.</w:t>
      </w:r>
    </w:p>
    <w:p w14:paraId="4B76264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Автоматизация звука [К].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использованием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Суджока</w:t>
      </w:r>
      <w:proofErr w:type="spellEnd"/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0EA8185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длительном речевом выдохе произносим слоги:</w:t>
      </w:r>
    </w:p>
    <w:p w14:paraId="61BA763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[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-а-а-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-о-о-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-у-у-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-ы- ы- 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кк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-э-эк];</w:t>
      </w:r>
    </w:p>
    <w:p w14:paraId="4955965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на длительном речевом выдохе произносит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чётко  артикулируя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гласные.</w:t>
      </w:r>
    </w:p>
    <w:p w14:paraId="73762FB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Давай поиграем с тобой в игру «</w:t>
      </w:r>
      <w:proofErr w:type="spellStart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Повторялки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14:paraId="1811A00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 за мной, выделяя голосом «сильный» слог.</w:t>
      </w:r>
    </w:p>
    <w:p w14:paraId="7735F67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слухового восприятия, чувства ритма, рифмы.</w:t>
      </w:r>
    </w:p>
    <w:p w14:paraId="6C3C90E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навыка правильного произношения звука [к] в прямых слогах, словах с прямым слогом. </w:t>
      </w:r>
    </w:p>
    <w:p w14:paraId="6A9033A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 – ка, Ка – ка, Ка – ка,</w:t>
      </w:r>
    </w:p>
    <w:p w14:paraId="391A74F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Каша, камень, камера.</w:t>
      </w:r>
    </w:p>
    <w:p w14:paraId="4707209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 – Ка, ка – Ка, ка – Ка,</w:t>
      </w:r>
    </w:p>
    <w:p w14:paraId="777B404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цветка, индюка, молотка</w:t>
      </w:r>
    </w:p>
    <w:p w14:paraId="4E5D35A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 – ко, Ко – ко, Ко – ко,</w:t>
      </w:r>
    </w:p>
    <w:p w14:paraId="68DF8C3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Кот, котик, комок</w:t>
      </w:r>
    </w:p>
    <w:p w14:paraId="63144B8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 – Ко, ко – Ко, ко – Ко,</w:t>
      </w:r>
    </w:p>
    <w:p w14:paraId="1CA1DFB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высоко, широко, велико.</w:t>
      </w:r>
    </w:p>
    <w:p w14:paraId="09115F3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Ку-ку</w:t>
      </w: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Ку-ку</w:t>
      </w:r>
      <w:proofErr w:type="gram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Ку-ку.</w:t>
      </w:r>
    </w:p>
    <w:p w14:paraId="7A7F20C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Курица, куры, кумушка</w:t>
      </w:r>
    </w:p>
    <w:p w14:paraId="7A19D4B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Ку-Ку, ку-Ку, ку-Ку.</w:t>
      </w:r>
    </w:p>
    <w:p w14:paraId="4C02BA6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Глазику, ротику, носику.</w:t>
      </w:r>
    </w:p>
    <w:p w14:paraId="1FB63C1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силы голоса, работа над ударением.</w:t>
      </w:r>
    </w:p>
    <w:p w14:paraId="2D2B1D9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«Назови картинки». Развитие памяти. Развитие фонематических функций. Активизация словаря.</w:t>
      </w:r>
    </w:p>
    <w:p w14:paraId="6A19D86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картинки, в названиях которых есть звук [К].</w:t>
      </w:r>
    </w:p>
    <w:p w14:paraId="7C90D9D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(теленок, жеребенок, цыпленок, лошадь)</w:t>
      </w:r>
    </w:p>
    <w:p w14:paraId="5C02CE5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(теленок, жеребенок, цыпленок) какое лишнее слово (лошадь). Почему?</w:t>
      </w:r>
    </w:p>
    <w:p w14:paraId="72B2144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слове нет звука (К).</w:t>
      </w:r>
    </w:p>
    <w:p w14:paraId="34C1B91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 предложение с одни из слов.</w:t>
      </w:r>
    </w:p>
    <w:p w14:paraId="06E7AA8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Катя кормит цыпленка.</w:t>
      </w:r>
    </w:p>
    <w:p w14:paraId="00852BA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слов в предложении.</w:t>
      </w:r>
    </w:p>
    <w:p w14:paraId="0FE9354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«4 </w:t>
      </w: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лишний»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3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00ADF62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noProof/>
          <w:color w:val="0088CC"/>
          <w:sz w:val="28"/>
          <w:szCs w:val="28"/>
          <w:lang w:eastAsia="ru-RU"/>
        </w:rPr>
        <w:drawing>
          <wp:inline distT="0" distB="0" distL="0" distR="0" wp14:anchorId="7A969FEB" wp14:editId="7F8205A9">
            <wp:extent cx="7143750" cy="1733550"/>
            <wp:effectExtent l="0" t="0" r="0" b="0"/>
            <wp:docPr id="9" name="Рисунок 9" descr="https://open-lesson.net/uploads/files/2014-10/thumb/8_5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en-lesson.net/uploads/files/2014-10/thumb/8_5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2A3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</w:p>
    <w:p w14:paraId="3C64913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мы сегодня занимались?</w:t>
      </w:r>
    </w:p>
    <w:p w14:paraId="792334B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правильно произносить звук [К]?</w:t>
      </w:r>
    </w:p>
    <w:p w14:paraId="56AAD6A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губ;</w:t>
      </w:r>
    </w:p>
    <w:p w14:paraId="72F9B41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зубов;</w:t>
      </w:r>
    </w:p>
    <w:p w14:paraId="707E8DA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положение языка;</w:t>
      </w:r>
    </w:p>
    <w:p w14:paraId="420D1B9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воздушная струя.</w:t>
      </w:r>
    </w:p>
    <w:p w14:paraId="0BE8DE5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Вспоминает виды деятельности;</w:t>
      </w:r>
    </w:p>
    <w:p w14:paraId="7FA702C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правильную артикуляцию звука [К].</w:t>
      </w:r>
    </w:p>
    <w:p w14:paraId="45217AB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  5</w:t>
      </w:r>
      <w:proofErr w:type="gramEnd"/>
    </w:p>
    <w:p w14:paraId="306D4E7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автоматизировать звук К в слогах и словах со стечением согласных, работа над предложением, формирование грамматического строя языка, воспитывать положительную установку к логопедическому занятию.</w:t>
      </w:r>
    </w:p>
    <w:p w14:paraId="6C6712F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Катился Колобок, катился по дорожке и услышал кто-то кричит Ква-Ква. Кто же это? </w:t>
      </w:r>
    </w:p>
    <w:p w14:paraId="494FD71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 я, как трава</w:t>
      </w:r>
    </w:p>
    <w:p w14:paraId="16FA5D5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 песенка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«Ква-ква».</w:t>
      </w:r>
    </w:p>
    <w:p w14:paraId="1DDC05B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201802" wp14:editId="7C45E90D">
            <wp:extent cx="2486025" cy="1952625"/>
            <wp:effectExtent l="0" t="0" r="9525" b="9525"/>
            <wp:docPr id="10" name="Рисунок 10" descr="https://open-lesson.net/uploads/files/2014-10/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pen-lesson.net/uploads/files/2014-10/9_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E91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Отгадай загадку. Обведи отгадку.</w:t>
      </w:r>
    </w:p>
    <w:p w14:paraId="6243C02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 губы прямо к ушкам, получается – лягушка</w:t>
      </w:r>
    </w:p>
    <w:p w14:paraId="5C2FCB5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гимнастика:</w:t>
      </w:r>
    </w:p>
    <w:p w14:paraId="3097EE3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«Улыбка»- «Трубочка», «Лопаточка»-«Иголочка»</w:t>
      </w:r>
    </w:p>
    <w:p w14:paraId="4F9B981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«Чистим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нижние  зубки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«Катушка», « Качели»</w:t>
      </w:r>
    </w:p>
    <w:p w14:paraId="1F27775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Анализ артикуляции:</w:t>
      </w:r>
    </w:p>
    <w:p w14:paraId="481A002C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губы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приоткрыты, растянуты в легкой улыбке;</w:t>
      </w:r>
    </w:p>
    <w:p w14:paraId="28858156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зубы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разомкнуты:</w:t>
      </w:r>
    </w:p>
    <w:p w14:paraId="24BF828E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кончик языка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лежит у основания нижних резцов,</w:t>
      </w:r>
    </w:p>
    <w:p w14:paraId="620051E8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передняя и средняя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части </w:t>
      </w: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спинки языка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опущены,</w:t>
      </w:r>
    </w:p>
    <w:p w14:paraId="415326B2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задняя часть спинки языка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поднимается вверх и упирается в нёбо в задней его части,</w:t>
      </w:r>
    </w:p>
    <w:p w14:paraId="2E004658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боковые края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языка прижаты к верхним боковым зубам;</w:t>
      </w:r>
    </w:p>
    <w:p w14:paraId="5B9762FA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мягкое небо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поднято, прижато к задней стенке глотки и закрывает проход в носовую полость;</w:t>
      </w:r>
    </w:p>
    <w:p w14:paraId="59BCF5D3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голосовые связки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напряжены, разомкнуты — голос не образуется;</w:t>
      </w:r>
    </w:p>
    <w:p w14:paraId="412F73CC" w14:textId="77777777" w:rsidR="00F23E64" w:rsidRPr="00F23E64" w:rsidRDefault="00F23E64" w:rsidP="00F23E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воздушная струя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сильная, в момент произнесения звука проходит по центру ротовой полости, разрывая смычку между задней частью спинки языка и небом.</w:t>
      </w:r>
    </w:p>
    <w:p w14:paraId="547A324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Лягушка-квакушка обрадовалась нашей встрече, запрыгала по камушкам</w:t>
      </w:r>
    </w:p>
    <w:p w14:paraId="6EE7871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Автоматизация звука [к]в слогах.</w:t>
      </w:r>
    </w:p>
    <w:tbl>
      <w:tblPr>
        <w:tblW w:w="4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443"/>
      </w:tblGrid>
      <w:tr w:rsidR="00F23E64" w:rsidRPr="00F23E64" w14:paraId="26D019C4" w14:textId="77777777" w:rsidTr="00F23E64">
        <w:tc>
          <w:tcPr>
            <w:tcW w:w="2445" w:type="dxa"/>
            <w:shd w:val="clear" w:color="auto" w:fill="auto"/>
            <w:vAlign w:val="center"/>
            <w:hideMark/>
          </w:tcPr>
          <w:p w14:paraId="43373BA7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</w:t>
            </w:r>
            <w:proofErr w:type="spellEnd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кву</w:t>
            </w:r>
            <w:proofErr w:type="spellEnd"/>
          </w:p>
        </w:tc>
        <w:tc>
          <w:tcPr>
            <w:tcW w:w="2355" w:type="dxa"/>
            <w:shd w:val="clear" w:color="auto" w:fill="auto"/>
            <w:vAlign w:val="center"/>
            <w:hideMark/>
          </w:tcPr>
          <w:p w14:paraId="38F84086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Ска-ско-ску</w:t>
            </w:r>
            <w:proofErr w:type="spellEnd"/>
          </w:p>
        </w:tc>
      </w:tr>
      <w:tr w:rsidR="00F23E64" w:rsidRPr="00F23E64" w14:paraId="3EA24408" w14:textId="77777777" w:rsidTr="00F23E64">
        <w:tc>
          <w:tcPr>
            <w:tcW w:w="0" w:type="auto"/>
            <w:shd w:val="clear" w:color="auto" w:fill="auto"/>
            <w:vAlign w:val="center"/>
            <w:hideMark/>
          </w:tcPr>
          <w:p w14:paraId="187939D0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Кво-кву-квы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BB095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</w:t>
            </w:r>
            <w:proofErr w:type="spellEnd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скы</w:t>
            </w:r>
            <w:proofErr w:type="spellEnd"/>
          </w:p>
        </w:tc>
      </w:tr>
      <w:tr w:rsidR="00F23E64" w:rsidRPr="00F23E64" w14:paraId="03DF227E" w14:textId="77777777" w:rsidTr="00F23E64">
        <w:tc>
          <w:tcPr>
            <w:tcW w:w="0" w:type="auto"/>
            <w:shd w:val="clear" w:color="auto" w:fill="auto"/>
            <w:vAlign w:val="center"/>
            <w:hideMark/>
          </w:tcPr>
          <w:p w14:paraId="7218C324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Кву</w:t>
            </w:r>
            <w:proofErr w:type="spellEnd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квы</w:t>
            </w:r>
            <w:proofErr w:type="spellEnd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2CEC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Ску-скы-ска</w:t>
            </w:r>
            <w:proofErr w:type="spellEnd"/>
          </w:p>
        </w:tc>
      </w:tr>
      <w:tr w:rsidR="00F23E64" w:rsidRPr="00F23E64" w14:paraId="4005A73E" w14:textId="77777777" w:rsidTr="00F23E64">
        <w:tc>
          <w:tcPr>
            <w:tcW w:w="0" w:type="auto"/>
            <w:shd w:val="clear" w:color="auto" w:fill="auto"/>
            <w:vAlign w:val="center"/>
            <w:hideMark/>
          </w:tcPr>
          <w:p w14:paraId="223AFD90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Квы</w:t>
            </w:r>
            <w:proofErr w:type="spellEnd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-ква-</w:t>
            </w: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E4338" w14:textId="77777777" w:rsidR="00F23E64" w:rsidRPr="00F23E64" w:rsidRDefault="00F23E64" w:rsidP="00F23E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Скы-ска-ско</w:t>
            </w:r>
            <w:proofErr w:type="spellEnd"/>
          </w:p>
        </w:tc>
      </w:tr>
    </w:tbl>
    <w:p w14:paraId="33EDBE9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Квакушка – квадрат –квартира</w:t>
      </w:r>
    </w:p>
    <w:p w14:paraId="42B5116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Скамейка –сказка – коляска.</w:t>
      </w:r>
    </w:p>
    <w:p w14:paraId="376A5E6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лягушки по дорожке, скачут вытянувши ножки. Увидали комара закричали: Ква-Ква-Ква! (ребенок изображает лягушку)</w:t>
      </w:r>
    </w:p>
    <w:p w14:paraId="06B3C30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просодии.</w:t>
      </w:r>
    </w:p>
    <w:p w14:paraId="394C91F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квакает большая лягушка? Как маленькая?</w:t>
      </w:r>
    </w:p>
    <w:p w14:paraId="4988AF0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«Отгадай загадки».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Колобок просит тебя подсказать слово в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  каждого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стихотворения.</w:t>
      </w:r>
    </w:p>
    <w:p w14:paraId="1BB0B5B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себе свой домик тащит             </w:t>
      </w:r>
    </w:p>
    <w:p w14:paraId="6538944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(улитка)</w:t>
      </w:r>
    </w:p>
    <w:p w14:paraId="469C933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темной темнице,</w:t>
      </w:r>
    </w:p>
    <w:p w14:paraId="7FC7E29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 девица,</w:t>
      </w:r>
    </w:p>
    <w:p w14:paraId="324CBD9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нитки, без спицы,</w:t>
      </w:r>
    </w:p>
    <w:p w14:paraId="4512BBC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Вяжет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вязаницы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ABB6EC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(бабочка)</w:t>
      </w:r>
    </w:p>
    <w:p w14:paraId="0396ABA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Пляшет крошка —</w:t>
      </w:r>
    </w:p>
    <w:p w14:paraId="4644F9C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одна ножка.</w:t>
      </w:r>
    </w:p>
    <w:p w14:paraId="5F2EBFF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Ю — ю — ю...</w:t>
      </w:r>
    </w:p>
    <w:p w14:paraId="1F86AEC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                                (юла)</w:t>
      </w:r>
    </w:p>
    <w:p w14:paraId="0CEB2E6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Карандаш, капуста, белка, юла – какое слово лишнее. Лишнее «юла», потому что в слове юла нет звука К. Определить место звука К в словах: карандаш, капуста, белка. Раздели слова на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слоги ,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разложи картинки по домикам (слоговые домики)</w:t>
      </w:r>
    </w:p>
    <w:p w14:paraId="355F1A4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C7FE3D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Колобок увидел, так много лягушек, давай их посчитаем. Игра «Веселый счет». Сосчитай лягушек. (Приложение 3).</w:t>
      </w:r>
    </w:p>
    <w:p w14:paraId="71559FD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не только Лягушек-квакушек, много еще чего: (Приложение 4)</w:t>
      </w:r>
    </w:p>
    <w:p w14:paraId="7CE15C3B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(Камышей, камушек, стрекоз)</w:t>
      </w:r>
    </w:p>
    <w:p w14:paraId="6C9C49E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«Закончи предложение» 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(Презентация 4). </w:t>
      </w:r>
    </w:p>
    <w:p w14:paraId="42CD0B1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6.</w:t>
      </w:r>
    </w:p>
    <w:p w14:paraId="4F2F9D9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автоматизация звука К в связной речи, совершенствование словаря, развитие памяти.</w:t>
      </w:r>
    </w:p>
    <w:p w14:paraId="70BE809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вспомним, с чего начинается каждое наше занятие… Правильно, с зарядки. Смотри в зеркало и выполняй движения.</w:t>
      </w:r>
    </w:p>
    <w:p w14:paraId="575780D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растираем и разогреваем,</w:t>
      </w:r>
    </w:p>
    <w:p w14:paraId="52F762B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лицо теплом своим мы умываем.</w:t>
      </w:r>
    </w:p>
    <w:p w14:paraId="77921A4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Грабельки сгребают все плохие мысли,</w:t>
      </w:r>
    </w:p>
    <w:p w14:paraId="3B07314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растираем вверх и вниз мы быстро!</w:t>
      </w:r>
    </w:p>
    <w:p w14:paraId="1DF9FA5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Щечки разминаем, чтобы надувались,</w:t>
      </w:r>
    </w:p>
    <w:p w14:paraId="1A04852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Губки разминаем, чтобы улыбались.</w:t>
      </w:r>
    </w:p>
    <w:p w14:paraId="3A75554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Губки пожуем мы, шарики надуем,</w:t>
      </w:r>
    </w:p>
    <w:p w14:paraId="4255676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губами вправо-влево потанцуем!</w:t>
      </w:r>
    </w:p>
    <w:p w14:paraId="616C8F6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Язычок покусаем мы слегка,</w:t>
      </w:r>
    </w:p>
    <w:p w14:paraId="1CC5D94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речь наша правильной была!</w:t>
      </w:r>
    </w:p>
    <w:p w14:paraId="6D2D4C7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гимнастика: </w:t>
      </w:r>
    </w:p>
    <w:p w14:paraId="7DDC2D2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«Лопаточка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рот открыт, широкий расслабленный язык лежит на нижней губе (счет до 6);</w:t>
      </w:r>
    </w:p>
    <w:p w14:paraId="02BC1D0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0AA03F" wp14:editId="2FB24291">
            <wp:extent cx="1657350" cy="1257300"/>
            <wp:effectExtent l="0" t="0" r="0" b="0"/>
            <wp:docPr id="11" name="Рисунок 11" descr="https://open-lesson.net/uploads/files/2014-10/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pen-lesson.net/uploads/files/2014-10/2_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5B2B83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Киска сердится»: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рот открыт. Кончик языка упирается в нижние резцы, спинка языка поднята вверх. (5 раз)</w:t>
      </w:r>
    </w:p>
    <w:p w14:paraId="3451D69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B0788F" wp14:editId="610DF584">
            <wp:extent cx="1666875" cy="1257300"/>
            <wp:effectExtent l="0" t="0" r="9525" b="0"/>
            <wp:docPr id="12" name="Рисунок 12" descr="https://open-lesson.net/uploads/files/2014-10/3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en-lesson.net/uploads/files/2014-10/3_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7F8A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«Катушка»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рот открыт. Кончик зыка упирается в нижние резцы, боковые края прижаты к верхним коренным зубам. Широкий язык «выкатывается» вперед и убирается в глубь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рта.(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5раз)</w:t>
      </w:r>
    </w:p>
    <w:p w14:paraId="48A699E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«Змейка»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 раскрыт. Язык сильно высунуть вперед, напрячь и сделать узким. Узкий язык максимально выдвинуть вперед, а затем убрать в глубь рта.</w:t>
      </w:r>
    </w:p>
    <w:p w14:paraId="3A6BF18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языка производятся в мед ленном темпе и выполняются 5—6</w:t>
      </w:r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раз.</w:t>
      </w:r>
    </w:p>
    <w:p w14:paraId="5A1D155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F90B48C" wp14:editId="1D6B58C5">
            <wp:extent cx="1657350" cy="1257300"/>
            <wp:effectExtent l="0" t="0" r="0" b="0"/>
            <wp:docPr id="13" name="Рисунок 13" descr="https://open-lesson.net/uploads/files/2014-10/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pen-lesson.net/uploads/files/2014-10/4_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186B" w14:textId="77777777" w:rsidR="0085522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«Четвертый лишний» </w:t>
      </w:r>
    </w:p>
    <w:p w14:paraId="4F7C8A40" w14:textId="77777777" w:rsidR="00855224" w:rsidRDefault="0085522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C79F64" w14:textId="3B3A87E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23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(Презентация 5)</w:t>
      </w:r>
    </w:p>
    <w:p w14:paraId="0D3A867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Какой ты молодец! У нас сегодня с тобой не обычное занятие у нас сегодня день рождение буквы К. К нам сегодня в гости пришли: Лягушка-Квакушка, Колобок румяный бок,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Котенька-коток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полагается на именинах можно немного повеселиться.</w:t>
      </w:r>
    </w:p>
    <w:p w14:paraId="194438A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с движением.</w:t>
      </w:r>
    </w:p>
    <w:p w14:paraId="693D25F8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Ка-ка-ка, ка-ка-ка: эта стенка высока (дети встают на носочки и тянутся вверх).</w:t>
      </w:r>
    </w:p>
    <w:p w14:paraId="69E67EB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Ка-ка-ка, ка-ка-ка: кто пришёл издалека? (ставят правую руку на лоб «козырьком», смотрят удивленно вдаль).</w:t>
      </w:r>
    </w:p>
    <w:p w14:paraId="4A99558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-ко, ко-ко-ко: мяч подкинем высоко (имитируют подбрасывание мяча).</w:t>
      </w:r>
    </w:p>
    <w:p w14:paraId="7773FF3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-ко, ко-ко-ко: звук услышим мы легко (разводят руки в стороны).</w:t>
      </w:r>
    </w:p>
    <w:p w14:paraId="381246D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Ку-ку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-ку, ку-ку-ку: вот кукушка на суку (разводят руки в стороны).</w:t>
      </w:r>
    </w:p>
    <w:p w14:paraId="3034243C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Ку-ку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-ку, ку-ку-ку: пирожки для всех пеку (ладошками «пекут» пирожки).</w:t>
      </w:r>
    </w:p>
    <w:p w14:paraId="5B5ED6E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Ак-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ак-ак-ак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скачет на коне казак (скачут вприпрыжку).</w:t>
      </w:r>
    </w:p>
    <w:p w14:paraId="606661B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Ок-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ок-ок-ок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по кочкам прыг да скок! (перепрыгивают с одной ноги на другую)</w:t>
      </w:r>
    </w:p>
    <w:p w14:paraId="52BF5324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Ук-ук-ук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ук-ук-ук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что ещё за стук? (стучат кулачками).</w:t>
      </w:r>
    </w:p>
    <w:p w14:paraId="10E5659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Ык-ык-ык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ык-ык-ык</w:t>
      </w:r>
      <w:proofErr w:type="spell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ковёр наш котик – прыг! (прыгают на одном месте).</w:t>
      </w:r>
    </w:p>
    <w:p w14:paraId="4B783A8F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 тобой будем варить компот для нашей именинницы буквы К.</w:t>
      </w:r>
    </w:p>
    <w:p w14:paraId="5E6B69D2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послушай какое стихотворение я тебе прочитаю, ты смотри внимательно на картинку, а я буду читать. (Приложение 5)</w:t>
      </w:r>
    </w:p>
    <w:p w14:paraId="59C7906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КОМПОТ</w:t>
      </w:r>
    </w:p>
    <w:p w14:paraId="57FAB31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варить компот,</w:t>
      </w:r>
    </w:p>
    <w:p w14:paraId="47B4D7F0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Фруктов нужно много. Вот.</w:t>
      </w:r>
    </w:p>
    <w:p w14:paraId="7FCCEB93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яблоки крошить,</w:t>
      </w:r>
    </w:p>
    <w:p w14:paraId="73765AF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Грушу будем мы рубить.</w:t>
      </w:r>
    </w:p>
    <w:p w14:paraId="1E8D8E0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Отожмем лимонный сок,</w:t>
      </w:r>
    </w:p>
    <w:p w14:paraId="378E6E9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 положим и песок.</w:t>
      </w:r>
    </w:p>
    <w:p w14:paraId="6E35A51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Варим, варим мы компот,</w:t>
      </w:r>
    </w:p>
    <w:p w14:paraId="1B0A73F1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Угостим честной народ.</w:t>
      </w:r>
    </w:p>
    <w:p w14:paraId="7B0E9447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вспомним какие слова у нас в стихотворении встречались со звуком К</w:t>
      </w:r>
    </w:p>
    <w:p w14:paraId="795B5CAE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(Компот, фруктов, яблоко, сок, песок).</w:t>
      </w:r>
    </w:p>
    <w:p w14:paraId="40FF66D6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разделим эти слова на слоги. А теперь давай мы с тобой заучим первую строчку, затем вторую, третью и т.д.</w:t>
      </w:r>
    </w:p>
    <w:p w14:paraId="211901A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Будем мы варить компот, Фруктов нужно много. Вот.</w:t>
      </w:r>
    </w:p>
    <w:p w14:paraId="57620CD5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яблоки 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крошить,  Грушу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мы рубить.</w:t>
      </w:r>
    </w:p>
    <w:p w14:paraId="6793300D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Отожмем лимонный сок, Слив положим и песок.</w:t>
      </w:r>
    </w:p>
    <w:p w14:paraId="14A75969" w14:textId="77777777" w:rsidR="00F23E64" w:rsidRPr="00F23E64" w:rsidRDefault="00F23E64" w:rsidP="00F2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Варим, варим мы компот</w:t>
      </w:r>
      <w:proofErr w:type="gramStart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Угостим</w:t>
      </w:r>
      <w:proofErr w:type="gramEnd"/>
      <w:r w:rsidRPr="00F23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честной народ.</w:t>
      </w:r>
    </w:p>
    <w:p w14:paraId="731DE031" w14:textId="77777777" w:rsidR="0001178C" w:rsidRPr="00727568" w:rsidRDefault="0001178C">
      <w:pPr>
        <w:rPr>
          <w:rFonts w:ascii="Times New Roman" w:hAnsi="Times New Roman" w:cs="Times New Roman"/>
          <w:sz w:val="28"/>
          <w:szCs w:val="28"/>
        </w:rPr>
      </w:pPr>
    </w:p>
    <w:p w14:paraId="18245511" w14:textId="77777777" w:rsidR="00727568" w:rsidRPr="00727568" w:rsidRDefault="00727568">
      <w:pPr>
        <w:rPr>
          <w:rFonts w:ascii="Times New Roman" w:hAnsi="Times New Roman" w:cs="Times New Roman"/>
          <w:sz w:val="28"/>
          <w:szCs w:val="28"/>
        </w:rPr>
      </w:pPr>
    </w:p>
    <w:sectPr w:rsidR="00727568" w:rsidRPr="00727568" w:rsidSect="00727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5205"/>
    <w:multiLevelType w:val="multilevel"/>
    <w:tmpl w:val="8C76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6BB6"/>
    <w:multiLevelType w:val="multilevel"/>
    <w:tmpl w:val="0D1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8404F"/>
    <w:multiLevelType w:val="multilevel"/>
    <w:tmpl w:val="A0E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F21E1"/>
    <w:multiLevelType w:val="multilevel"/>
    <w:tmpl w:val="F530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B3B4A"/>
    <w:multiLevelType w:val="multilevel"/>
    <w:tmpl w:val="69BE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670CF"/>
    <w:multiLevelType w:val="multilevel"/>
    <w:tmpl w:val="220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B416F"/>
    <w:multiLevelType w:val="multilevel"/>
    <w:tmpl w:val="12E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D096D"/>
    <w:multiLevelType w:val="multilevel"/>
    <w:tmpl w:val="83F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05A48"/>
    <w:multiLevelType w:val="multilevel"/>
    <w:tmpl w:val="B0E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74616"/>
    <w:multiLevelType w:val="multilevel"/>
    <w:tmpl w:val="1E5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6AFB"/>
    <w:multiLevelType w:val="multilevel"/>
    <w:tmpl w:val="BB1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07FB3"/>
    <w:multiLevelType w:val="multilevel"/>
    <w:tmpl w:val="9A5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F72FA"/>
    <w:multiLevelType w:val="multilevel"/>
    <w:tmpl w:val="88441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34D77"/>
    <w:multiLevelType w:val="multilevel"/>
    <w:tmpl w:val="274A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74DC3"/>
    <w:multiLevelType w:val="multilevel"/>
    <w:tmpl w:val="E9D4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C2408"/>
    <w:multiLevelType w:val="multilevel"/>
    <w:tmpl w:val="1C2E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B52BA"/>
    <w:multiLevelType w:val="multilevel"/>
    <w:tmpl w:val="C29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BC42ED"/>
    <w:multiLevelType w:val="multilevel"/>
    <w:tmpl w:val="A69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41C5B"/>
    <w:multiLevelType w:val="multilevel"/>
    <w:tmpl w:val="03DC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03047"/>
    <w:multiLevelType w:val="multilevel"/>
    <w:tmpl w:val="C710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C77D9"/>
    <w:multiLevelType w:val="multilevel"/>
    <w:tmpl w:val="461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87DB5"/>
    <w:multiLevelType w:val="multilevel"/>
    <w:tmpl w:val="B97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13857"/>
    <w:multiLevelType w:val="multilevel"/>
    <w:tmpl w:val="419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A71757"/>
    <w:multiLevelType w:val="multilevel"/>
    <w:tmpl w:val="58C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752F44"/>
    <w:multiLevelType w:val="multilevel"/>
    <w:tmpl w:val="174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1431F2"/>
    <w:multiLevelType w:val="multilevel"/>
    <w:tmpl w:val="942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1B3D41"/>
    <w:multiLevelType w:val="multilevel"/>
    <w:tmpl w:val="701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A2956"/>
    <w:multiLevelType w:val="multilevel"/>
    <w:tmpl w:val="E9C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54B7E"/>
    <w:multiLevelType w:val="multilevel"/>
    <w:tmpl w:val="CD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BF1123"/>
    <w:multiLevelType w:val="multilevel"/>
    <w:tmpl w:val="4C3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801D4D"/>
    <w:multiLevelType w:val="multilevel"/>
    <w:tmpl w:val="A16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BB7BCB"/>
    <w:multiLevelType w:val="multilevel"/>
    <w:tmpl w:val="FE5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D13C8"/>
    <w:multiLevelType w:val="multilevel"/>
    <w:tmpl w:val="0FF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897C56"/>
    <w:multiLevelType w:val="multilevel"/>
    <w:tmpl w:val="69E8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B766B8"/>
    <w:multiLevelType w:val="multilevel"/>
    <w:tmpl w:val="D532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FD27F0"/>
    <w:multiLevelType w:val="multilevel"/>
    <w:tmpl w:val="9E2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3A1500"/>
    <w:multiLevelType w:val="multilevel"/>
    <w:tmpl w:val="9F4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E216C"/>
    <w:multiLevelType w:val="multilevel"/>
    <w:tmpl w:val="AC92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58713D"/>
    <w:multiLevelType w:val="multilevel"/>
    <w:tmpl w:val="187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83500D"/>
    <w:multiLevelType w:val="multilevel"/>
    <w:tmpl w:val="805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114F1"/>
    <w:multiLevelType w:val="multilevel"/>
    <w:tmpl w:val="4EB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CC4FA0"/>
    <w:multiLevelType w:val="multilevel"/>
    <w:tmpl w:val="DCC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FB0651"/>
    <w:multiLevelType w:val="multilevel"/>
    <w:tmpl w:val="F5A4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3D6BD3"/>
    <w:multiLevelType w:val="multilevel"/>
    <w:tmpl w:val="93AA4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A608A7"/>
    <w:multiLevelType w:val="multilevel"/>
    <w:tmpl w:val="228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B07E0D"/>
    <w:multiLevelType w:val="multilevel"/>
    <w:tmpl w:val="06D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255E86"/>
    <w:multiLevelType w:val="multilevel"/>
    <w:tmpl w:val="22B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4C2323"/>
    <w:multiLevelType w:val="multilevel"/>
    <w:tmpl w:val="429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A67315D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E57231"/>
    <w:multiLevelType w:val="multilevel"/>
    <w:tmpl w:val="FEE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645E85"/>
    <w:multiLevelType w:val="multilevel"/>
    <w:tmpl w:val="DE10A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CC07F0"/>
    <w:multiLevelType w:val="multilevel"/>
    <w:tmpl w:val="80B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9F087F"/>
    <w:multiLevelType w:val="multilevel"/>
    <w:tmpl w:val="37C61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BA26A9"/>
    <w:multiLevelType w:val="multilevel"/>
    <w:tmpl w:val="D69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F4322D"/>
    <w:multiLevelType w:val="multilevel"/>
    <w:tmpl w:val="531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101895"/>
    <w:multiLevelType w:val="multilevel"/>
    <w:tmpl w:val="95F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71124C"/>
    <w:multiLevelType w:val="multilevel"/>
    <w:tmpl w:val="30D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5D0CD5"/>
    <w:multiLevelType w:val="multilevel"/>
    <w:tmpl w:val="F9BE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724B2B"/>
    <w:multiLevelType w:val="multilevel"/>
    <w:tmpl w:val="CCF8C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483E1C"/>
    <w:multiLevelType w:val="multilevel"/>
    <w:tmpl w:val="CC28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A10C0B"/>
    <w:multiLevelType w:val="multilevel"/>
    <w:tmpl w:val="723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45"/>
  </w:num>
  <w:num w:numId="4">
    <w:abstractNumId w:val="46"/>
  </w:num>
  <w:num w:numId="5">
    <w:abstractNumId w:val="22"/>
  </w:num>
  <w:num w:numId="6">
    <w:abstractNumId w:val="17"/>
  </w:num>
  <w:num w:numId="7">
    <w:abstractNumId w:val="31"/>
  </w:num>
  <w:num w:numId="8">
    <w:abstractNumId w:val="41"/>
  </w:num>
  <w:num w:numId="9">
    <w:abstractNumId w:val="38"/>
  </w:num>
  <w:num w:numId="10">
    <w:abstractNumId w:val="10"/>
  </w:num>
  <w:num w:numId="11">
    <w:abstractNumId w:val="42"/>
  </w:num>
  <w:num w:numId="12">
    <w:abstractNumId w:val="34"/>
  </w:num>
  <w:num w:numId="13">
    <w:abstractNumId w:val="8"/>
  </w:num>
  <w:num w:numId="14">
    <w:abstractNumId w:val="54"/>
  </w:num>
  <w:num w:numId="15">
    <w:abstractNumId w:val="1"/>
  </w:num>
  <w:num w:numId="16">
    <w:abstractNumId w:val="25"/>
  </w:num>
  <w:num w:numId="17">
    <w:abstractNumId w:val="6"/>
  </w:num>
  <w:num w:numId="18">
    <w:abstractNumId w:val="26"/>
  </w:num>
  <w:num w:numId="19">
    <w:abstractNumId w:val="15"/>
  </w:num>
  <w:num w:numId="20">
    <w:abstractNumId w:val="32"/>
  </w:num>
  <w:num w:numId="21">
    <w:abstractNumId w:val="28"/>
  </w:num>
  <w:num w:numId="22">
    <w:abstractNumId w:val="60"/>
  </w:num>
  <w:num w:numId="23">
    <w:abstractNumId w:val="16"/>
  </w:num>
  <w:num w:numId="24">
    <w:abstractNumId w:val="29"/>
  </w:num>
  <w:num w:numId="25">
    <w:abstractNumId w:val="7"/>
  </w:num>
  <w:num w:numId="26">
    <w:abstractNumId w:val="47"/>
  </w:num>
  <w:num w:numId="27">
    <w:abstractNumId w:val="13"/>
  </w:num>
  <w:num w:numId="28">
    <w:abstractNumId w:val="58"/>
  </w:num>
  <w:num w:numId="29">
    <w:abstractNumId w:val="52"/>
  </w:num>
  <w:num w:numId="30">
    <w:abstractNumId w:val="57"/>
  </w:num>
  <w:num w:numId="31">
    <w:abstractNumId w:val="27"/>
  </w:num>
  <w:num w:numId="32">
    <w:abstractNumId w:val="50"/>
  </w:num>
  <w:num w:numId="33">
    <w:abstractNumId w:val="33"/>
  </w:num>
  <w:num w:numId="34">
    <w:abstractNumId w:val="12"/>
  </w:num>
  <w:num w:numId="35">
    <w:abstractNumId w:val="43"/>
  </w:num>
  <w:num w:numId="36">
    <w:abstractNumId w:val="51"/>
  </w:num>
  <w:num w:numId="37">
    <w:abstractNumId w:val="55"/>
  </w:num>
  <w:num w:numId="38">
    <w:abstractNumId w:val="2"/>
  </w:num>
  <w:num w:numId="39">
    <w:abstractNumId w:val="48"/>
  </w:num>
  <w:num w:numId="40">
    <w:abstractNumId w:val="19"/>
  </w:num>
  <w:num w:numId="41">
    <w:abstractNumId w:val="23"/>
  </w:num>
  <w:num w:numId="42">
    <w:abstractNumId w:val="14"/>
  </w:num>
  <w:num w:numId="43">
    <w:abstractNumId w:val="37"/>
  </w:num>
  <w:num w:numId="44">
    <w:abstractNumId w:val="30"/>
  </w:num>
  <w:num w:numId="45">
    <w:abstractNumId w:val="35"/>
  </w:num>
  <w:num w:numId="46">
    <w:abstractNumId w:val="24"/>
  </w:num>
  <w:num w:numId="47">
    <w:abstractNumId w:val="44"/>
  </w:num>
  <w:num w:numId="48">
    <w:abstractNumId w:val="59"/>
  </w:num>
  <w:num w:numId="49">
    <w:abstractNumId w:val="49"/>
  </w:num>
  <w:num w:numId="50">
    <w:abstractNumId w:val="53"/>
  </w:num>
  <w:num w:numId="51">
    <w:abstractNumId w:val="4"/>
  </w:num>
  <w:num w:numId="52">
    <w:abstractNumId w:val="3"/>
  </w:num>
  <w:num w:numId="53">
    <w:abstractNumId w:val="56"/>
  </w:num>
  <w:num w:numId="54">
    <w:abstractNumId w:val="21"/>
  </w:num>
  <w:num w:numId="55">
    <w:abstractNumId w:val="40"/>
  </w:num>
  <w:num w:numId="56">
    <w:abstractNumId w:val="0"/>
  </w:num>
  <w:num w:numId="57">
    <w:abstractNumId w:val="39"/>
  </w:num>
  <w:num w:numId="58">
    <w:abstractNumId w:val="36"/>
  </w:num>
  <w:num w:numId="59">
    <w:abstractNumId w:val="9"/>
  </w:num>
  <w:num w:numId="60">
    <w:abstractNumId w:val="11"/>
  </w:num>
  <w:num w:numId="61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BF"/>
    <w:rsid w:val="0001178C"/>
    <w:rsid w:val="00230D18"/>
    <w:rsid w:val="00727568"/>
    <w:rsid w:val="007E6CEE"/>
    <w:rsid w:val="008118F0"/>
    <w:rsid w:val="00855224"/>
    <w:rsid w:val="00A1265C"/>
    <w:rsid w:val="00E15ABF"/>
    <w:rsid w:val="00F2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FFF8"/>
  <w15:chartTrackingRefBased/>
  <w15:docId w15:val="{9E552918-8A44-465C-B7A0-5336BC43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4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pen-lesson.net/uploads/files/2014-10/8_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en-lesson.net/uploads/files/2014-10/7_6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open-lesson.net/uploads/files/2014-10/5_16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3128</Words>
  <Characters>17835</Characters>
  <Application>Microsoft Office Word</Application>
  <DocSecurity>0</DocSecurity>
  <Lines>148</Lines>
  <Paragraphs>41</Paragraphs>
  <ScaleCrop>false</ScaleCrop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madoy_crr_ds18@mail.ru</cp:lastModifiedBy>
  <cp:revision>9</cp:revision>
  <dcterms:created xsi:type="dcterms:W3CDTF">2024-11-08T09:44:00Z</dcterms:created>
  <dcterms:modified xsi:type="dcterms:W3CDTF">2025-04-15T12:54:00Z</dcterms:modified>
</cp:coreProperties>
</file>