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70804" w14:textId="77777777" w:rsidR="003D402E" w:rsidRDefault="003D402E" w:rsidP="00837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069"/>
      </w:tblGrid>
      <w:tr w:rsidR="003D402E" w:rsidRPr="00496A55" w14:paraId="0D413D42" w14:textId="77777777" w:rsidTr="003D402E">
        <w:trPr>
          <w:trHeight w:val="841"/>
        </w:trPr>
        <w:tc>
          <w:tcPr>
            <w:tcW w:w="4395" w:type="dxa"/>
          </w:tcPr>
          <w:p w14:paraId="6E63D610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</w:t>
            </w:r>
          </w:p>
          <w:p w14:paraId="071810E9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КРАСНОДАРСКИЙ КРАЙ УПРАВЛЕНИЕ ОБРАЗОВАНИЯ</w:t>
            </w:r>
          </w:p>
          <w:p w14:paraId="414D801A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АДМИНИСТРАЦИИ МУНИЦИПАЛЬНОГО ОБРАЗОВАНИЯ</w:t>
            </w:r>
          </w:p>
          <w:p w14:paraId="55384DE5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КАВКАЗКИЙ РАЙОН</w:t>
            </w:r>
          </w:p>
          <w:p w14:paraId="6C112BF8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D0CADE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Муниципальное автономное дошкольное образовательное</w:t>
            </w:r>
          </w:p>
          <w:p w14:paraId="0A039792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учреждение центр развития ребенка – детский сад №18</w:t>
            </w:r>
          </w:p>
          <w:p w14:paraId="46DA6540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города Кропоткин муниципального образования</w:t>
            </w:r>
          </w:p>
          <w:p w14:paraId="436B1E58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Кавказский район</w:t>
            </w:r>
          </w:p>
          <w:p w14:paraId="7F77E47D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859D66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ИНН 2313016059 КПП231301001</w:t>
            </w:r>
          </w:p>
          <w:p w14:paraId="61F433FC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352380, г. Кропоткин, ул. Красная, 109</w:t>
            </w:r>
          </w:p>
          <w:p w14:paraId="707B33E5" w14:textId="77777777" w:rsidR="003D402E" w:rsidRPr="00134552" w:rsidRDefault="003D402E" w:rsidP="00381A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>тел.:7-23-49</w:t>
            </w:r>
          </w:p>
          <w:p w14:paraId="4182C0DE" w14:textId="7FACA7C8" w:rsidR="003D402E" w:rsidRPr="00496A55" w:rsidRDefault="003D402E" w:rsidP="00381A9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 </w:t>
            </w:r>
            <w:r w:rsidR="00837EF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2E0379">
              <w:rPr>
                <w:rFonts w:ascii="Times New Roman" w:hAnsi="Times New Roman" w:cs="Times New Roman"/>
                <w:sz w:val="16"/>
                <w:szCs w:val="16"/>
              </w:rPr>
              <w:t>02.09.2024</w:t>
            </w:r>
            <w:r w:rsidR="00837EF6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Pr="00134552">
              <w:rPr>
                <w:rFonts w:ascii="Times New Roman" w:hAnsi="Times New Roman" w:cs="Times New Roman"/>
                <w:sz w:val="16"/>
                <w:szCs w:val="16"/>
              </w:rPr>
              <w:t xml:space="preserve">г.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="002E0379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  <w:proofErr w:type="gramEnd"/>
          </w:p>
        </w:tc>
        <w:tc>
          <w:tcPr>
            <w:tcW w:w="5069" w:type="dxa"/>
          </w:tcPr>
          <w:p w14:paraId="502DD50C" w14:textId="77777777" w:rsidR="003D402E" w:rsidRDefault="003D402E" w:rsidP="00381A92">
            <w:pPr>
              <w:ind w:firstLine="2443"/>
              <w:rPr>
                <w:b/>
              </w:rPr>
            </w:pPr>
            <w:r w:rsidRPr="00134552">
              <w:rPr>
                <w:b/>
              </w:rPr>
              <w:t xml:space="preserve">                            </w:t>
            </w:r>
            <w:r>
              <w:rPr>
                <w:b/>
              </w:rPr>
              <w:t xml:space="preserve">   </w:t>
            </w:r>
            <w:r w:rsidRPr="00134552">
              <w:rPr>
                <w:b/>
              </w:rPr>
              <w:t xml:space="preserve">  </w:t>
            </w:r>
          </w:p>
          <w:p w14:paraId="5A5BC27E" w14:textId="1AD7CC85" w:rsidR="003D402E" w:rsidRPr="00496A55" w:rsidRDefault="003D402E" w:rsidP="00381A92">
            <w:pPr>
              <w:jc w:val="center"/>
              <w:rPr>
                <w:b/>
                <w:sz w:val="28"/>
                <w:szCs w:val="28"/>
              </w:rPr>
            </w:pPr>
            <w:r w:rsidRPr="00496A55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00430258" w14:textId="77777777" w:rsidR="00837EF6" w:rsidRDefault="00837EF6" w:rsidP="00837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7247AD" w14:textId="77777777" w:rsidR="003D402E" w:rsidRDefault="00267A10" w:rsidP="003D40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02E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численность обучающихся </w:t>
      </w:r>
    </w:p>
    <w:p w14:paraId="00E551C1" w14:textId="77777777" w:rsidR="003D402E" w:rsidRDefault="00267A10" w:rsidP="003D40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02E">
        <w:rPr>
          <w:rFonts w:ascii="Times New Roman" w:hAnsi="Times New Roman" w:cs="Times New Roman"/>
          <w:b/>
          <w:bCs/>
          <w:sz w:val="28"/>
          <w:szCs w:val="28"/>
        </w:rPr>
        <w:t>по реализуемым образовательным программам</w:t>
      </w:r>
      <w:r w:rsidRPr="003D40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AA44DF9" w14:textId="5434992E" w:rsidR="00267A10" w:rsidRPr="003D402E" w:rsidRDefault="003D402E" w:rsidP="003D40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402E">
        <w:rPr>
          <w:rFonts w:ascii="Times New Roman" w:hAnsi="Times New Roman" w:cs="Times New Roman"/>
          <w:b/>
          <w:bCs/>
          <w:sz w:val="24"/>
          <w:szCs w:val="24"/>
        </w:rPr>
        <w:t>МАДОУ ЦРР-д/с № 18 г. Кропоткин</w:t>
      </w:r>
    </w:p>
    <w:p w14:paraId="5B2E69FB" w14:textId="77777777" w:rsidR="003D402E" w:rsidRPr="003D402E" w:rsidRDefault="003D402E" w:rsidP="003D4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3" w:type="dxa"/>
        <w:tblInd w:w="-292" w:type="dxa"/>
        <w:tblBorders>
          <w:top w:val="single" w:sz="6" w:space="0" w:color="D8D8D8"/>
          <w:left w:val="single" w:sz="6" w:space="0" w:color="D8D8D8"/>
          <w:bottom w:val="single" w:sz="6" w:space="0" w:color="D8D8D8"/>
          <w:right w:val="single" w:sz="6" w:space="0" w:color="D8D8D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3402"/>
        <w:gridCol w:w="3119"/>
        <w:gridCol w:w="13"/>
      </w:tblGrid>
      <w:tr w:rsidR="00267A10" w:rsidRPr="003D402E" w14:paraId="032E8AED" w14:textId="77777777" w:rsidTr="00837EF6">
        <w:tc>
          <w:tcPr>
            <w:tcW w:w="9653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FF9C9" w14:textId="653B7B1C" w:rsidR="00267A10" w:rsidRPr="005226AC" w:rsidRDefault="00267A10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общая численность обучающихся</w:t>
            </w:r>
            <w:r w:rsidRPr="005226AC">
              <w:rPr>
                <w:rFonts w:ascii="Times New Roman" w:hAnsi="Times New Roman" w:cs="Times New Roman"/>
              </w:rPr>
              <w:br/>
            </w:r>
            <w:r w:rsidR="002E0379">
              <w:rPr>
                <w:rFonts w:ascii="Times New Roman" w:hAnsi="Times New Roman" w:cs="Times New Roman"/>
              </w:rPr>
              <w:t>258</w:t>
            </w:r>
          </w:p>
        </w:tc>
      </w:tr>
      <w:tr w:rsidR="00837EF6" w:rsidRPr="005226AC" w14:paraId="427DC444" w14:textId="77777777" w:rsidTr="00837EF6">
        <w:trPr>
          <w:gridAfter w:val="1"/>
          <w:wAfter w:w="13" w:type="dxa"/>
        </w:trPr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2122D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численность обучающихся за счет бюджетных ассигнований федерального бюджета </w:t>
            </w:r>
          </w:p>
          <w:p w14:paraId="1D75648E" w14:textId="2DA03A8A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2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12C32B" w14:textId="314875ED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численность обучающихся за счет бюджетных ассигнований бюджетов субъектов Российской Федерации </w:t>
            </w:r>
            <w:r w:rsidR="005226AC">
              <w:rPr>
                <w:rFonts w:ascii="Times New Roman" w:hAnsi="Times New Roman" w:cs="Times New Roman"/>
              </w:rPr>
              <w:t xml:space="preserve">    </w:t>
            </w:r>
            <w:r w:rsidR="002E0379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53895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численность обучающихся за счет бюджетных ассигнований местных бюджетов </w:t>
            </w:r>
          </w:p>
          <w:p w14:paraId="2F35EACF" w14:textId="658FA899" w:rsidR="00837EF6" w:rsidRPr="005226AC" w:rsidRDefault="002E0379" w:rsidP="005226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</w:tr>
      <w:tr w:rsidR="00837EF6" w:rsidRPr="005226AC" w14:paraId="0A43EDA4" w14:textId="77777777" w:rsidTr="00A05FC0">
        <w:trPr>
          <w:gridAfter w:val="1"/>
          <w:wAfter w:w="13" w:type="dxa"/>
        </w:trPr>
        <w:tc>
          <w:tcPr>
            <w:tcW w:w="9640" w:type="dxa"/>
            <w:gridSpan w:val="3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500E5E" w14:textId="0DCA5CE9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численность обучающихся по ОП ДО - </w:t>
            </w:r>
            <w:r w:rsidR="002E0379">
              <w:rPr>
                <w:rFonts w:ascii="Times New Roman" w:hAnsi="Times New Roman" w:cs="Times New Roman"/>
              </w:rPr>
              <w:t>209</w:t>
            </w:r>
            <w:r w:rsidRPr="005226AC">
              <w:rPr>
                <w:rFonts w:ascii="Times New Roman" w:hAnsi="Times New Roman" w:cs="Times New Roman"/>
              </w:rPr>
              <w:t xml:space="preserve">            численность обучающихся по АОП ДО – </w:t>
            </w:r>
            <w:r w:rsidR="002E0379">
              <w:rPr>
                <w:rFonts w:ascii="Times New Roman" w:hAnsi="Times New Roman" w:cs="Times New Roman"/>
              </w:rPr>
              <w:t>49</w:t>
            </w:r>
          </w:p>
        </w:tc>
      </w:tr>
      <w:tr w:rsidR="00837EF6" w:rsidRPr="005226AC" w14:paraId="521D7FC8" w14:textId="77777777" w:rsidTr="00E50EBD">
        <w:trPr>
          <w:gridAfter w:val="1"/>
          <w:wAfter w:w="13" w:type="dxa"/>
        </w:trPr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23B148" w14:textId="0EDEFC13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42C72099" w14:textId="12B2AC7B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«Рисование»</w:t>
            </w:r>
          </w:p>
          <w:p w14:paraId="4B8B7D86" w14:textId="6D0FDCDE" w:rsidR="00837EF6" w:rsidRPr="005226AC" w:rsidRDefault="002E0379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02" w:type="dxa"/>
            <w:vMerge w:val="restart"/>
            <w:tcBorders>
              <w:top w:val="single" w:sz="6" w:space="0" w:color="D8D8D8"/>
              <w:left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C26E6D" w14:textId="77777777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192B1A10" w14:textId="01DE239C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«Шахматы для дошкольников»</w:t>
            </w:r>
          </w:p>
          <w:p w14:paraId="4208D50A" w14:textId="77777777" w:rsidR="005226AC" w:rsidRPr="005226AC" w:rsidRDefault="005226AC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2944DCB1" w14:textId="77777777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15B5472" w14:textId="25939196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E31C20" w14:textId="1B7916A8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67C3804A" w14:textId="3C7659D2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«Театрализованная деятельность» -</w:t>
            </w:r>
            <w:r w:rsidR="002E0379">
              <w:rPr>
                <w:rFonts w:ascii="Times New Roman" w:hAnsi="Times New Roman" w:cs="Times New Roman"/>
              </w:rPr>
              <w:t xml:space="preserve"> 84</w:t>
            </w:r>
          </w:p>
        </w:tc>
      </w:tr>
      <w:tr w:rsidR="00837EF6" w:rsidRPr="005226AC" w14:paraId="18F26035" w14:textId="77777777" w:rsidTr="00E50EBD">
        <w:trPr>
          <w:gridAfter w:val="1"/>
          <w:wAfter w:w="13" w:type="dxa"/>
        </w:trPr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2D16A6" w14:textId="7BF3CA8C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6FCAB704" w14:textId="77777777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«Рисование»</w:t>
            </w:r>
          </w:p>
          <w:p w14:paraId="4A154D0B" w14:textId="52AE48D5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(для групп компенсирующей направленности)</w:t>
            </w:r>
          </w:p>
          <w:p w14:paraId="02A0DDE8" w14:textId="4D3AB732" w:rsidR="00837EF6" w:rsidRPr="005226AC" w:rsidRDefault="002E0379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6DB477" w14:textId="62A9C39E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FA274B" w14:textId="032CE37B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3BB1395C" w14:textId="0CDC8026" w:rsidR="00837EF6" w:rsidRPr="005226AC" w:rsidRDefault="00837EF6" w:rsidP="005226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«Театрализованная деятельность» (для групп компенсирующей направленности)</w:t>
            </w:r>
            <w:r w:rsidR="002E0379">
              <w:rPr>
                <w:rFonts w:ascii="Times New Roman" w:hAnsi="Times New Roman" w:cs="Times New Roman"/>
              </w:rPr>
              <w:t xml:space="preserve"> - 49</w:t>
            </w:r>
          </w:p>
        </w:tc>
      </w:tr>
      <w:tr w:rsidR="00837EF6" w:rsidRPr="003D402E" w14:paraId="7B382301" w14:textId="77777777" w:rsidTr="00837EF6">
        <w:tc>
          <w:tcPr>
            <w:tcW w:w="9653" w:type="dxa"/>
            <w:gridSpan w:val="4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A5C9B6" w14:textId="2FF58099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по договорам об образовании, заключенных при приеме на обучение за счет средств физического и (или) юридического лица </w:t>
            </w:r>
          </w:p>
        </w:tc>
      </w:tr>
      <w:tr w:rsidR="00837EF6" w:rsidRPr="005226AC" w14:paraId="4AFFF82A" w14:textId="77777777" w:rsidTr="00837EF6">
        <w:trPr>
          <w:gridAfter w:val="1"/>
          <w:wAfter w:w="13" w:type="dxa"/>
        </w:trPr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A3E00A" w14:textId="14ADB6C8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3754371D" w14:textId="640B79B4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«Оздоровительная гимнастика»</w:t>
            </w:r>
          </w:p>
        </w:tc>
        <w:tc>
          <w:tcPr>
            <w:tcW w:w="3402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D32E20" w14:textId="6F8E741F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249D4C41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«Обучение чтению»</w:t>
            </w:r>
          </w:p>
          <w:p w14:paraId="41833028" w14:textId="0EED1E2B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A86164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564663C3" w14:textId="65AD1616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 «Развитие психо-эмоциональной сферы»</w:t>
            </w:r>
          </w:p>
          <w:p w14:paraId="656E13F1" w14:textId="7314A165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7EF6" w:rsidRPr="005226AC" w14:paraId="388CE729" w14:textId="77777777" w:rsidTr="00837EF6">
        <w:trPr>
          <w:gridAfter w:val="1"/>
          <w:wAfter w:w="13" w:type="dxa"/>
        </w:trPr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354540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2F2447C7" w14:textId="62AE7A5F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 «Музыкальное воспитание с элементами ритмики»</w:t>
            </w:r>
          </w:p>
          <w:p w14:paraId="1DE2794F" w14:textId="7980A25D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D8D8D8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996B59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08F02F67" w14:textId="4AB81132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 «Музыкальное воспитание с элементами вокала»</w:t>
            </w:r>
          </w:p>
          <w:p w14:paraId="01573526" w14:textId="56E1C198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D8D8D8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78792B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35C7441D" w14:textId="32CD1D78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 «Музыкальное воспитание с элементами театрализованной деятельности»</w:t>
            </w:r>
          </w:p>
        </w:tc>
      </w:tr>
      <w:tr w:rsidR="00837EF6" w:rsidRPr="005226AC" w14:paraId="44CA47F0" w14:textId="77777777" w:rsidTr="00837EF6">
        <w:trPr>
          <w:gridAfter w:val="1"/>
          <w:wAfter w:w="13" w:type="dxa"/>
        </w:trPr>
        <w:tc>
          <w:tcPr>
            <w:tcW w:w="311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F05CF0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>ДООП</w:t>
            </w:r>
          </w:p>
          <w:p w14:paraId="0A0C362B" w14:textId="7D2A1C94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r w:rsidRPr="005226AC">
              <w:rPr>
                <w:rFonts w:ascii="Times New Roman" w:hAnsi="Times New Roman" w:cs="Times New Roman"/>
              </w:rPr>
              <w:t xml:space="preserve"> «ИЗО деятельность»</w:t>
            </w:r>
          </w:p>
          <w:p w14:paraId="1186D0A9" w14:textId="253379A3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FFB058" w14:textId="77777777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1D0EB7" w14:textId="1AF4FBF6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7EF6" w:rsidRPr="003D402E" w14:paraId="04B157DC" w14:textId="77777777" w:rsidTr="00837EF6">
        <w:tc>
          <w:tcPr>
            <w:tcW w:w="9653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1B1DF" w14:textId="49594C5F" w:rsidR="00837EF6" w:rsidRPr="005226AC" w:rsidRDefault="00837EF6" w:rsidP="005226AC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r w:rsidRPr="00680691">
              <w:rPr>
                <w:rFonts w:ascii="Times New Roman" w:hAnsi="Times New Roman" w:cs="Times New Roman"/>
                <w:b/>
                <w:bCs/>
              </w:rPr>
              <w:t>Численность обучающихся, являющиеся иностранными гражданами, по реализуемым образовательным программам</w:t>
            </w:r>
            <w:r w:rsidRPr="005226AC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Pr="005226AC">
              <w:rPr>
                <w:rFonts w:ascii="Times New Roman" w:hAnsi="Times New Roman" w:cs="Times New Roman"/>
              </w:rPr>
              <w:t>- 0</w:t>
            </w:r>
          </w:p>
        </w:tc>
      </w:tr>
    </w:tbl>
    <w:p w14:paraId="4F9E4CD0" w14:textId="06F59AE3" w:rsidR="003D402E" w:rsidRDefault="003D402E" w:rsidP="00522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43A958" w14:textId="2E9B17CF" w:rsidR="003D402E" w:rsidRPr="003D402E" w:rsidRDefault="003D402E" w:rsidP="003D4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                                    Г.В. Волкова</w:t>
      </w:r>
    </w:p>
    <w:sectPr w:rsidR="003D402E" w:rsidRPr="003D402E" w:rsidSect="005226AC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2E"/>
    <w:rsid w:val="001B7F51"/>
    <w:rsid w:val="00267A10"/>
    <w:rsid w:val="002E0379"/>
    <w:rsid w:val="003D402E"/>
    <w:rsid w:val="004747A3"/>
    <w:rsid w:val="005226AC"/>
    <w:rsid w:val="00680691"/>
    <w:rsid w:val="007B4D2E"/>
    <w:rsid w:val="00837EF6"/>
    <w:rsid w:val="00A63A91"/>
    <w:rsid w:val="00D16881"/>
    <w:rsid w:val="00F0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0256"/>
  <w15:chartTrackingRefBased/>
  <w15:docId w15:val="{FA7B1472-6AB7-4DCD-B3B0-07BD9EB3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A10"/>
  </w:style>
  <w:style w:type="paragraph" w:styleId="2">
    <w:name w:val="heading 2"/>
    <w:basedOn w:val="a"/>
    <w:link w:val="20"/>
    <w:uiPriority w:val="9"/>
    <w:qFormat/>
    <w:rsid w:val="00267A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7A1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267A10"/>
    <w:rPr>
      <w:b/>
      <w:bCs/>
    </w:rPr>
  </w:style>
  <w:style w:type="paragraph" w:styleId="a4">
    <w:name w:val="Normal (Web)"/>
    <w:basedOn w:val="a"/>
    <w:uiPriority w:val="99"/>
    <w:semiHidden/>
    <w:unhideWhenUsed/>
    <w:rsid w:val="00267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align-center">
    <w:name w:val="text-align-center"/>
    <w:basedOn w:val="a"/>
    <w:rsid w:val="00267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D402E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madoy_crr_ds18@mail.ru</dc:creator>
  <cp:keywords/>
  <dc:description/>
  <cp:lastModifiedBy>madoy_crr_ds18@mail.ru</cp:lastModifiedBy>
  <cp:revision>8</cp:revision>
  <cp:lastPrinted>2024-09-11T08:01:00Z</cp:lastPrinted>
  <dcterms:created xsi:type="dcterms:W3CDTF">2024-08-09T12:30:00Z</dcterms:created>
  <dcterms:modified xsi:type="dcterms:W3CDTF">2024-09-16T05:43:00Z</dcterms:modified>
</cp:coreProperties>
</file>